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75" w:rsidRPr="00BA3975" w:rsidRDefault="00BA3975" w:rsidP="00BA3975">
      <w:pPr>
        <w:jc w:val="both"/>
        <w:rPr>
          <w:sz w:val="32"/>
          <w:szCs w:val="32"/>
          <w:u w:val="single"/>
        </w:rPr>
      </w:pPr>
      <w:r w:rsidRPr="00BA3975">
        <w:rPr>
          <w:sz w:val="32"/>
          <w:szCs w:val="32"/>
          <w:u w:val="single"/>
        </w:rPr>
        <w:t>Профилактика уходов ребёнка из дома.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 Чаще всего поводом уйти из дома становится игнорирование потребностей ребёнка, в основе которого лежит отсутствие взаимопонимания с родителями. В основном, уходят подростки 10-17 лет.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Традиционно подростковый возраст считается трудным периодом, когда подросток, несмотря на внешнюю браваду, грубость и агрессивность, на самом деле крайне раним и беззащитен.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      Родители, не забывайте о потребностях своих детей, которые они не всегда могут или умеют удовлетворить конструктивным способом. (Приведенные ниже причины уходов из дома и рекомендации по их профилактике можно использовать для детей разных возрастов, с учётом специфики возрастного периода)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>ЛЮБОПЫТСТВО, СТРЕМЛЕНИЕ ПОЗНАТЬ И ИСПЫТАТЬ КАК МОЖНО БОЛЬШЕ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      Одна из задач развития детского возраста — исследование, познание мира и себя. Это приводит к общему любопытству: все познать, все испытать, все попробовать, То, что необходимо для расширения кругозора, определения своих склонностей и интересов, выбора жизненного пути, может также приводить и к исследованию новых ощущений через любые формы отклоняющегося поведения.</w:t>
      </w:r>
    </w:p>
    <w:p w:rsidR="00BA3975" w:rsidRPr="00BA3975" w:rsidRDefault="00BA3975" w:rsidP="00BA3975">
      <w:pPr>
        <w:jc w:val="both"/>
        <w:rPr>
          <w:sz w:val="28"/>
          <w:szCs w:val="28"/>
          <w:u w:val="single"/>
        </w:rPr>
      </w:pPr>
      <w:r w:rsidRPr="00BA3975">
        <w:rPr>
          <w:sz w:val="28"/>
          <w:szCs w:val="28"/>
        </w:rPr>
        <w:t xml:space="preserve">       </w:t>
      </w:r>
      <w:r w:rsidRPr="00BA3975">
        <w:rPr>
          <w:sz w:val="28"/>
          <w:szCs w:val="28"/>
          <w:u w:val="single"/>
        </w:rPr>
        <w:t>Профилактические меры: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Организуйте свободное время ребёнка, в котором ему представится возможность удовлетворять свое любопытство через исследование себя, разных сторон жизни, мира, природы и т. д.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>ПЕРЕЖИВАНИЕ «ДРАЙВА»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      Дети любят рисковать. Они теоретически знают, что многие люди погибают, но и сама смерть представляется им чем-то фантомным, то есть тем, что может происходить «с кем-то, но не со мной».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Дети весьма отстраненно воспринимают аргументы о том, что «когда-то в будущем» они могут жестоко поплатиться своим здоровьем.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К этому можно добавить стремление переживать напряжение определенного страха. Им хочется переживать нечто подобное, радостно-ужасное по-настоящему.</w:t>
      </w:r>
    </w:p>
    <w:p w:rsidR="00BA3975" w:rsidRPr="00BA3975" w:rsidRDefault="00BA3975" w:rsidP="00BA3975">
      <w:pPr>
        <w:jc w:val="both"/>
        <w:rPr>
          <w:sz w:val="28"/>
          <w:szCs w:val="28"/>
          <w:u w:val="single"/>
        </w:rPr>
      </w:pPr>
      <w:r w:rsidRPr="00BA3975">
        <w:rPr>
          <w:sz w:val="28"/>
          <w:szCs w:val="28"/>
        </w:rPr>
        <w:t xml:space="preserve">       </w:t>
      </w:r>
      <w:r w:rsidRPr="00BA3975">
        <w:rPr>
          <w:sz w:val="28"/>
          <w:szCs w:val="28"/>
          <w:u w:val="single"/>
        </w:rPr>
        <w:t>Профилактические меры: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lastRenderedPageBreak/>
        <w:t xml:space="preserve"> Стимулируйте ребёнка участвовать в соревнованиях, походах, играх и т.д., где детям предоставляется возможность переживать радостное напряжение разумного риска (так называемого «драйва»), преодоления собственного страха. Конечно, переживание подобного полезного «драйва» легко найти в спорте. Кроме того, в спорте можно разрядить социально приемлемым способом накопившееся напряжение.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>СКУКА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      Скука — это тяжелое эмоциональное состояние. И к подобному состоянию нужно относиться так же серьезно, как, например мы относимся к депрессии. Чем может быть вызвано такое состояние? Чаще всего скука это следствие </w:t>
      </w:r>
      <w:proofErr w:type="gramStart"/>
      <w:r w:rsidRPr="00BA3975">
        <w:rPr>
          <w:sz w:val="28"/>
          <w:szCs w:val="28"/>
        </w:rPr>
        <w:t>какой-либо</w:t>
      </w:r>
      <w:proofErr w:type="gramEnd"/>
      <w:r w:rsidRPr="00BA3975">
        <w:rPr>
          <w:sz w:val="28"/>
          <w:szCs w:val="28"/>
        </w:rPr>
        <w:t xml:space="preserve"> из описанных ниже причин: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>1. Отсутствие смысла жизни: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-полученных в детстве психических травм, в том числе от пережитых трагедий, насилия, жестокого обращения;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-тяжелых разочарований (например, предательство близких людей);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-чрезмерного баловства, когда ребенок просто не успевает чего-то по-настоящему захотеть — у него всегда всего слишком много;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-чрезмерной критичности взрослых.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>2. Хроническое неудовлетворение важных, базовых потребностей: в уважении, любви, принятии значимых людей.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>3. Жизнь «пока»: все, что должно произойти в жизни важное, значительное, интересное, будет когда-то в будущем, причем сроки не определены и кажутся очень далекими; а пока нужно просто ждать, когда это произойдет, ожидание всегда томительно и скучно.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>4. Неразвитость творческих способностей — творческий человек всегда наполнен идеями, поэтому и свое свободное время он заполняет с интересом и вдохновением; когда человек не привык мыслить творчески, ему трудно структурировать свое время так, чтобы в обычных обстоятельствах найти что-то интересное для себя.</w:t>
      </w:r>
    </w:p>
    <w:p w:rsidR="00BA3975" w:rsidRDefault="00BA3975" w:rsidP="00BA3975">
      <w:pPr>
        <w:jc w:val="both"/>
        <w:rPr>
          <w:sz w:val="28"/>
          <w:szCs w:val="28"/>
          <w:u w:val="single"/>
        </w:rPr>
      </w:pPr>
      <w:r w:rsidRPr="00BA3975">
        <w:rPr>
          <w:sz w:val="28"/>
          <w:szCs w:val="28"/>
          <w:u w:val="single"/>
        </w:rPr>
        <w:t>Профилактические меры: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С</w:t>
      </w:r>
      <w:r w:rsidRPr="00BA3975">
        <w:rPr>
          <w:sz w:val="28"/>
          <w:szCs w:val="28"/>
        </w:rPr>
        <w:t>оздайте условия, при которых ребенок, имея все необходимое, все-таки должен добиваться осуществления некоторых желаний, совершать какую-то работу для получения вознаграждения.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Научите ребенка мечтать и пробовать свои силы, помогать в достижениях. Создайте ситуацию успеха.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Развивайте лидерские качества, уверенность ребёнка в себе.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Развивайте в ребёнке творческие способности.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Научите ставить большие и маленькие цели, определять задачи, которые нужно решить для их достижения, а эти задачи разделять на небольшие легко осуществимые шаги.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>ПРИНАДЛЕЖНОСТЬ К СОЦИАЛЬНОЙ ГРУППЕ («Я КАК МОИ ДРУЗЬЯ»)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      Ребенок, в силу разных причин, часто не умеет сказать нет. Для него страх от последствий совершаемого не так силен, как страх потери расположения друзей. Чем менее уверен в себе подросток, чем хуже он относится сам к себе, тем более значима для него симпатия сверстников, и тем менее он способен мыслить и действовать вопреки их мнению.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Не чувствуя себя достаточно уверенно для того, чтобы спокойно выдержать напор, принуждения и даже издевательства, подросток предпочитает подчиниться требованиям неформального лидера группы.</w:t>
      </w:r>
    </w:p>
    <w:p w:rsidR="00BA3975" w:rsidRPr="00BA3975" w:rsidRDefault="00BA3975" w:rsidP="00BA3975">
      <w:pPr>
        <w:jc w:val="both"/>
        <w:rPr>
          <w:sz w:val="28"/>
          <w:szCs w:val="28"/>
          <w:u w:val="single"/>
        </w:rPr>
      </w:pPr>
      <w:r w:rsidRPr="00BA3975">
        <w:rPr>
          <w:sz w:val="28"/>
          <w:szCs w:val="28"/>
          <w:u w:val="single"/>
        </w:rPr>
        <w:t xml:space="preserve">       Профилактические меры: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Развивайте в ребёнке уверенность, положительное отношение к себе, принятие своих качеств, особенностей, отличительных черт.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Научите ребёнка эффективным моделям противостояния негативному влиянию и независимому поведению в сложных социальных ситуациях.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Развивайте в ребёнке физическую силу.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Развивайте в ребёнке умение общаться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bookmarkStart w:id="0" w:name="_GoBack"/>
      <w:bookmarkEnd w:id="0"/>
      <w:r w:rsidRPr="00BA3975">
        <w:rPr>
          <w:sz w:val="28"/>
          <w:szCs w:val="28"/>
        </w:rPr>
        <w:t xml:space="preserve"> 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>ПРОТЕСТ ПРОТИВ РОДИТЕЛЕЙ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      Дети бунтуют против родителей, их правил, установок, но на самом деле их зависимость от семьи еще очень велика.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lastRenderedPageBreak/>
        <w:t xml:space="preserve"> Возрастной протест может достигать интенсивности, близкой к отчаянию, если родители совсем не интересуются жизнью своего ребенка. Фактически, подросток чувствует, что он не нужен и даже в тягость своим родителям. Часто у таких детей формируется стремление к саморазрушению.</w:t>
      </w:r>
    </w:p>
    <w:p w:rsidR="00BA3975" w:rsidRPr="00BA3975" w:rsidRDefault="00BA3975" w:rsidP="00BA3975">
      <w:pPr>
        <w:jc w:val="both"/>
        <w:rPr>
          <w:sz w:val="28"/>
          <w:szCs w:val="28"/>
          <w:u w:val="single"/>
        </w:rPr>
      </w:pPr>
      <w:r w:rsidRPr="00BA3975">
        <w:rPr>
          <w:sz w:val="28"/>
          <w:szCs w:val="28"/>
        </w:rPr>
        <w:t xml:space="preserve">       </w:t>
      </w:r>
      <w:r w:rsidRPr="00BA3975">
        <w:rPr>
          <w:sz w:val="28"/>
          <w:szCs w:val="28"/>
          <w:u w:val="single"/>
        </w:rPr>
        <w:t>Профилактические меры: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Моделируйте условия, метафорически воссоздающие жизненные ситуации, обращайте внимание на неотвратимость ответственности за любое свое решение и каждый поступок.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Научите ребёнка самоанализу своих желаний и выборов: «Для чего я это делаю?»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Научите подростка не агрессивному и в то же время уверенному отстаиванию своего мнения, умению сказать нет.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>СТРЕМЛЕНИЕ УЙТИ ОТ ОСОЗНАНИЯ НЕСПРАВЕДЛИВОСТИ МИРА, РАЗОЧАРОВАНИЙ (В ТОМ ЧИСЛЕ В ЛЮБВИ), ПЕРЕЖИВАНИЯ ТЯЖЕЛОЙ УТРАТЫ (СМЕРТИ ЛЮБИМЫХ ЛЮДЕЙ)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      Подростку свойственен максимализм. Часто мир представляется ему в черно-белых тонах. Он либо восхищается, либо ненавидит. Подросток особенно чувствителен к любой несправедливости. А несправедливостью ему кажется все, что не соответствует его ожиданиям. Он может быть циничным, демонстрируя презрение к чужим бедам, либо замыкается в себе: не видеть, не слышать, не думать, часто ищет способ перестать чувствовать противоречия в душе.</w:t>
      </w:r>
    </w:p>
    <w:p w:rsidR="00BA3975" w:rsidRPr="00BA3975" w:rsidRDefault="00BA3975" w:rsidP="00BA3975">
      <w:pPr>
        <w:jc w:val="both"/>
        <w:rPr>
          <w:sz w:val="28"/>
          <w:szCs w:val="28"/>
          <w:u w:val="single"/>
        </w:rPr>
      </w:pPr>
      <w:r w:rsidRPr="00BA3975">
        <w:rPr>
          <w:sz w:val="28"/>
          <w:szCs w:val="28"/>
        </w:rPr>
        <w:t xml:space="preserve">       </w:t>
      </w:r>
      <w:r w:rsidRPr="00BA3975">
        <w:rPr>
          <w:sz w:val="28"/>
          <w:szCs w:val="28"/>
          <w:u w:val="single"/>
        </w:rPr>
        <w:t>Профилактические меры: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1. Научите подростка видеть неоднозначность жизни и социальных явлений — в любом негативном явлении содержится позитивное зерно (предпосылка к позитивным мнениям), а в любом позитивном явлении есть предпосылка негативу.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2. Поддержите подростка при переживании им горя, разочарования в любви.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3. Оставьте дома, на видном месте информацию о работе телефонов доверия и кабинетов психолога. Объясните ребёнку: для чего люди ходят к психологу? Какие проблемы называют психологическими? как обратиться к психологу?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lastRenderedPageBreak/>
        <w:t xml:space="preserve">       Итак, мы имеем множество причин, по которым подросток может начать практику уходов из дома. Это перечисление немного пугает, </w:t>
      </w:r>
      <w:proofErr w:type="gramStart"/>
      <w:r w:rsidRPr="00BA3975">
        <w:rPr>
          <w:sz w:val="28"/>
          <w:szCs w:val="28"/>
        </w:rPr>
        <w:t>поскольку</w:t>
      </w:r>
      <w:proofErr w:type="gramEnd"/>
      <w:r w:rsidRPr="00BA3975">
        <w:rPr>
          <w:sz w:val="28"/>
          <w:szCs w:val="28"/>
        </w:rPr>
        <w:t xml:space="preserve"> кажется, что избежать деструктивного поведения просто невозможно. На самом деле все не так страшно!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Во-первых, мы описали крайние варианты деструктивных процессов у подростков.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Во-вторых, опасной интенсивности достигают не все проявления сразу, а только некоторые из них.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В-третьих, подростки с удовольствием и готовностью откликаются на искреннее внимание и заинтересованность ими и их проблемами со стороны взрослых людей.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  <w:r w:rsidRPr="00BA3975">
        <w:rPr>
          <w:sz w:val="28"/>
          <w:szCs w:val="28"/>
        </w:rPr>
        <w:t xml:space="preserve"> В-четвертых, подростки с удовольствием обучаются всему новому, и польза сочетается с возможностью проявить себя, почувствовать свою успешность, повеселиться и творчески </w:t>
      </w:r>
      <w:proofErr w:type="spellStart"/>
      <w:r w:rsidRPr="00BA3975">
        <w:rPr>
          <w:sz w:val="28"/>
          <w:szCs w:val="28"/>
        </w:rPr>
        <w:t>самореализоваться</w:t>
      </w:r>
      <w:proofErr w:type="spellEnd"/>
      <w:r w:rsidRPr="00BA3975">
        <w:rPr>
          <w:sz w:val="28"/>
          <w:szCs w:val="28"/>
        </w:rPr>
        <w:t>.</w:t>
      </w:r>
    </w:p>
    <w:p w:rsidR="00BA3975" w:rsidRPr="00BA3975" w:rsidRDefault="00BA3975" w:rsidP="00BA3975">
      <w:pPr>
        <w:jc w:val="both"/>
        <w:rPr>
          <w:sz w:val="28"/>
          <w:szCs w:val="28"/>
        </w:rPr>
      </w:pPr>
    </w:p>
    <w:p w:rsidR="00237A60" w:rsidRPr="00BA3975" w:rsidRDefault="00237A60" w:rsidP="00BA3975">
      <w:pPr>
        <w:jc w:val="both"/>
        <w:rPr>
          <w:sz w:val="28"/>
          <w:szCs w:val="28"/>
        </w:rPr>
      </w:pPr>
    </w:p>
    <w:sectPr w:rsidR="00237A60" w:rsidRPr="00BA3975" w:rsidSect="00BA3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69"/>
    <w:rsid w:val="00035FC7"/>
    <w:rsid w:val="000B1B4D"/>
    <w:rsid w:val="001003ED"/>
    <w:rsid w:val="001072DD"/>
    <w:rsid w:val="00237A60"/>
    <w:rsid w:val="00262334"/>
    <w:rsid w:val="002935EB"/>
    <w:rsid w:val="002C085D"/>
    <w:rsid w:val="00576244"/>
    <w:rsid w:val="00701D58"/>
    <w:rsid w:val="0074691B"/>
    <w:rsid w:val="007921D6"/>
    <w:rsid w:val="007C2C69"/>
    <w:rsid w:val="008A7E31"/>
    <w:rsid w:val="009D20E3"/>
    <w:rsid w:val="00A9492F"/>
    <w:rsid w:val="00AA1B47"/>
    <w:rsid w:val="00AF17FF"/>
    <w:rsid w:val="00BA3975"/>
    <w:rsid w:val="00C17398"/>
    <w:rsid w:val="00C53DB2"/>
    <w:rsid w:val="00DF42EC"/>
    <w:rsid w:val="00E27D71"/>
    <w:rsid w:val="00EB261B"/>
    <w:rsid w:val="00F36D0F"/>
    <w:rsid w:val="00F7168D"/>
    <w:rsid w:val="00FB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1156</Words>
  <Characters>6591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2015-02-11T11:42:00Z</dcterms:created>
  <dcterms:modified xsi:type="dcterms:W3CDTF">2015-02-11T11:46:00Z</dcterms:modified>
</cp:coreProperties>
</file>