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9691" w14:textId="77777777" w:rsidR="00CA7BDD" w:rsidRDefault="00CA7BDD" w:rsidP="0088606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noProof/>
          <w:sz w:val="28"/>
          <w:szCs w:val="28"/>
          <w:lang w:eastAsia="ru-RU"/>
        </w:rPr>
        <w:drawing>
          <wp:inline distT="0" distB="0" distL="0" distR="0" wp14:anchorId="095F7824" wp14:editId="2E90A145">
            <wp:extent cx="5940425" cy="8235317"/>
            <wp:effectExtent l="19050" t="0" r="3175" b="0"/>
            <wp:docPr id="1" name="Рисунок 1" descr="ДОУ - 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У - 0015"/>
                    <pic:cNvPicPr>
                      <a:picLocks noChangeAspect="1" noChangeArrowheads="1"/>
                    </pic:cNvPicPr>
                  </pic:nvPicPr>
                  <pic:blipFill>
                    <a:blip r:embed="rId5" cstate="print"/>
                    <a:srcRect/>
                    <a:stretch>
                      <a:fillRect/>
                    </a:stretch>
                  </pic:blipFill>
                  <pic:spPr bwMode="auto">
                    <a:xfrm>
                      <a:off x="0" y="0"/>
                      <a:ext cx="5940425" cy="8235317"/>
                    </a:xfrm>
                    <a:prstGeom prst="rect">
                      <a:avLst/>
                    </a:prstGeom>
                    <a:noFill/>
                    <a:ln w="9525">
                      <a:noFill/>
                      <a:miter lim="800000"/>
                      <a:headEnd/>
                      <a:tailEnd/>
                    </a:ln>
                  </pic:spPr>
                </pic:pic>
              </a:graphicData>
            </a:graphic>
          </wp:inline>
        </w:drawing>
      </w:r>
    </w:p>
    <w:p w14:paraId="6E5EEE79" w14:textId="77777777" w:rsidR="00CA7BDD" w:rsidRDefault="00CA7BDD" w:rsidP="00886062">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AEF81D5" w14:textId="77777777" w:rsidR="00CA7BDD" w:rsidRDefault="00CA7BDD" w:rsidP="00886062">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154952E" w14:textId="77777777" w:rsidR="00CA7BDD" w:rsidRDefault="00CA7BDD" w:rsidP="00886062">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4EBE686" w14:textId="77777777" w:rsidR="00CA7BDD" w:rsidRDefault="00CA7BDD" w:rsidP="00886062">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8F749D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I. Целевой раздел.</w:t>
      </w:r>
    </w:p>
    <w:p w14:paraId="71D9A36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Пояснительная записка</w:t>
      </w:r>
    </w:p>
    <w:p w14:paraId="455EE43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Нас</w:t>
      </w:r>
      <w:r>
        <w:rPr>
          <w:rFonts w:ascii="Times New Roman" w:eastAsia="Times New Roman" w:hAnsi="Times New Roman" w:cs="Times New Roman"/>
          <w:color w:val="000000"/>
          <w:sz w:val="28"/>
          <w:szCs w:val="28"/>
          <w:lang w:eastAsia="ru-RU"/>
        </w:rPr>
        <w:t>тоящая рабочая программа разновозрастной (3-5 лет)</w:t>
      </w:r>
    </w:p>
    <w:p w14:paraId="6465C93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w:t>
      </w:r>
      <w:r>
        <w:rPr>
          <w:rFonts w:ascii="Times New Roman" w:eastAsia="Times New Roman" w:hAnsi="Times New Roman" w:cs="Times New Roman"/>
          <w:color w:val="000000"/>
          <w:sz w:val="28"/>
          <w:szCs w:val="28"/>
          <w:lang w:eastAsia="ru-RU"/>
        </w:rPr>
        <w:t>ные положения используемой в ДО</w:t>
      </w:r>
      <w:r w:rsidRPr="00886062">
        <w:rPr>
          <w:rFonts w:ascii="Times New Roman" w:eastAsia="Times New Roman" w:hAnsi="Times New Roman" w:cs="Times New Roman"/>
          <w:color w:val="000000"/>
          <w:sz w:val="28"/>
          <w:szCs w:val="28"/>
          <w:lang w:eastAsia="ru-RU"/>
        </w:rPr>
        <w:t xml:space="preserve"> Примерной общеобразовательной программы дошкольного образования «От рождения до школы» под редакцией Н. Е. </w:t>
      </w:r>
      <w:proofErr w:type="spellStart"/>
      <w:r w:rsidRPr="00886062">
        <w:rPr>
          <w:rFonts w:ascii="Times New Roman" w:eastAsia="Times New Roman" w:hAnsi="Times New Roman" w:cs="Times New Roman"/>
          <w:color w:val="000000"/>
          <w:sz w:val="28"/>
          <w:szCs w:val="28"/>
          <w:lang w:eastAsia="ru-RU"/>
        </w:rPr>
        <w:t>Вераксы</w:t>
      </w:r>
      <w:proofErr w:type="spellEnd"/>
      <w:r w:rsidRPr="00886062">
        <w:rPr>
          <w:rFonts w:ascii="Times New Roman" w:eastAsia="Times New Roman" w:hAnsi="Times New Roman" w:cs="Times New Roman"/>
          <w:color w:val="000000"/>
          <w:sz w:val="28"/>
          <w:szCs w:val="28"/>
          <w:lang w:eastAsia="ru-RU"/>
        </w:rPr>
        <w:t>, Т. С. Комаровой, М. А. Васильевой в соответствии с ФГОС.</w:t>
      </w:r>
    </w:p>
    <w:p w14:paraId="2FE4A4B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w:t>
      </w:r>
      <w:r w:rsidRPr="00886062">
        <w:rPr>
          <w:rFonts w:ascii="Times New Roman" w:eastAsia="Times New Roman" w:hAnsi="Times New Roman" w:cs="Times New Roman"/>
          <w:color w:val="000000"/>
          <w:sz w:val="28"/>
          <w:szCs w:val="28"/>
          <w:lang w:eastAsia="ru-RU"/>
        </w:rPr>
        <w:t xml:space="preserve">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14:paraId="718FA54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ДО</w:t>
      </w:r>
      <w:r w:rsidRPr="00886062">
        <w:rPr>
          <w:rFonts w:ascii="Times New Roman" w:eastAsia="Times New Roman" w:hAnsi="Times New Roman" w:cs="Times New Roman"/>
          <w:color w:val="000000"/>
          <w:sz w:val="28"/>
          <w:szCs w:val="28"/>
          <w:lang w:eastAsia="ru-RU"/>
        </w:rPr>
        <w:t xml:space="preserve"> обеспечивает разносторонне</w:t>
      </w:r>
      <w:r>
        <w:rPr>
          <w:rFonts w:ascii="Times New Roman" w:eastAsia="Times New Roman" w:hAnsi="Times New Roman" w:cs="Times New Roman"/>
          <w:color w:val="000000"/>
          <w:sz w:val="28"/>
          <w:szCs w:val="28"/>
          <w:lang w:eastAsia="ru-RU"/>
        </w:rPr>
        <w:t>е развитие детей в возрасте от 3</w:t>
      </w:r>
      <w:r w:rsidRPr="00886062">
        <w:rPr>
          <w:rFonts w:ascii="Times New Roman" w:eastAsia="Times New Roman" w:hAnsi="Times New Roman" w:cs="Times New Roman"/>
          <w:color w:val="000000"/>
          <w:sz w:val="28"/>
          <w:szCs w:val="28"/>
          <w:lang w:eastAsia="ru-RU"/>
        </w:rPr>
        <w:t xml:space="preserve"> до 5 лет с учетом их возрастных и </w:t>
      </w:r>
      <w:proofErr w:type="gramStart"/>
      <w:r w:rsidRPr="00886062">
        <w:rPr>
          <w:rFonts w:ascii="Times New Roman" w:eastAsia="Times New Roman" w:hAnsi="Times New Roman" w:cs="Times New Roman"/>
          <w:color w:val="000000"/>
          <w:sz w:val="28"/>
          <w:szCs w:val="28"/>
          <w:lang w:eastAsia="ru-RU"/>
        </w:rPr>
        <w:t>индивидуальных особенностей</w:t>
      </w:r>
      <w:proofErr w:type="gramEnd"/>
      <w:r w:rsidRPr="00886062">
        <w:rPr>
          <w:rFonts w:ascii="Times New Roman" w:eastAsia="Times New Roman" w:hAnsi="Times New Roman" w:cs="Times New Roman"/>
          <w:color w:val="000000"/>
          <w:sz w:val="28"/>
          <w:szCs w:val="28"/>
          <w:lang w:eastAsia="ru-RU"/>
        </w:rPr>
        <w:t xml:space="preserve"> по основным направлениям – физическому, социально-личностному, познавательно-речевому и художественно-эстетическому.</w:t>
      </w:r>
    </w:p>
    <w:p w14:paraId="2EC4290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14:paraId="3666A6D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Рабочая программа разработана в соответствии с:</w:t>
      </w:r>
    </w:p>
    <w:p w14:paraId="1B1A7F6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Конвенция о правах ребенка.</w:t>
      </w:r>
    </w:p>
    <w:p w14:paraId="6295BC2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Конституцией РФ;</w:t>
      </w:r>
    </w:p>
    <w:p w14:paraId="2560E19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Федеральным законом от 24.07.1998 г. №124 – ФЗ «Об основных гарантиях прав ребенка в Российской Федерации»</w:t>
      </w:r>
    </w:p>
    <w:p w14:paraId="10BA3BA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Федеральный закон от 29.12.2012. №273 – ФЗ Законом РФ «Об образовании в Российской Федерации».</w:t>
      </w:r>
    </w:p>
    <w:p w14:paraId="538EAC6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17 октября 2013 г.</w:t>
      </w:r>
    </w:p>
    <w:p w14:paraId="2378397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64077F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Письмо Минобрнауки России от 17.11.2011 г. №03-248 «О разработке основной общеобразовательной программы дошкольного образования»</w:t>
      </w:r>
    </w:p>
    <w:p w14:paraId="02474FB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 оздоровления детей и молодежи».</w:t>
      </w:r>
    </w:p>
    <w:p w14:paraId="04CA0B8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1.1. Цели и задачи программы.</w:t>
      </w:r>
    </w:p>
    <w:p w14:paraId="5629110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Цели программы</w:t>
      </w:r>
      <w:r w:rsidRPr="00886062">
        <w:rPr>
          <w:rFonts w:ascii="Times New Roman" w:eastAsia="Times New Roman" w:hAnsi="Times New Roman" w:cs="Times New Roman"/>
          <w:color w:val="000000"/>
          <w:sz w:val="28"/>
          <w:szCs w:val="28"/>
          <w:lang w:eastAsia="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w:t>
      </w:r>
      <w:r w:rsidRPr="00886062">
        <w:rPr>
          <w:rFonts w:ascii="Times New Roman" w:eastAsia="Times New Roman" w:hAnsi="Times New Roman" w:cs="Times New Roman"/>
          <w:color w:val="000000"/>
          <w:sz w:val="28"/>
          <w:szCs w:val="28"/>
          <w:lang w:eastAsia="ru-RU"/>
        </w:rPr>
        <w:lastRenderedPageBreak/>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14:paraId="007F72B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Достижение целей обеспечивает решение следующих задач:</w:t>
      </w:r>
    </w:p>
    <w:p w14:paraId="345F67C3"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обеспечение эмоционального благополучия каждого ребенка;</w:t>
      </w:r>
    </w:p>
    <w:p w14:paraId="4B1C628E"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осознанного отношения к своему здоровью, основ безопасной жизнедеятельности;</w:t>
      </w:r>
    </w:p>
    <w:p w14:paraId="1AFDC834"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обеспечение физического, личностного и интеллектуального развития, формирование базисных основ личности;</w:t>
      </w:r>
    </w:p>
    <w:p w14:paraId="14F6302F"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14:paraId="43A344E1"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создание развивающей предметно-пространственной среды и условий для обогащенной разнообразной деятельности детей;</w:t>
      </w:r>
    </w:p>
    <w:p w14:paraId="6996425A"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447C7600" w14:textId="77777777" w:rsidR="00886062" w:rsidRP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14:paraId="75C7A8C7" w14:textId="77777777" w:rsidR="00886062" w:rsidRDefault="00886062" w:rsidP="0088606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обеспечение единства подходов к воспитанию детей в условиях дошкольного образовательного учреждения и семьи.</w:t>
      </w:r>
    </w:p>
    <w:p w14:paraId="07A2BEC7" w14:textId="77777777" w:rsidR="00886062" w:rsidRPr="00886062" w:rsidRDefault="00886062" w:rsidP="00886062">
      <w:pPr>
        <w:shd w:val="clear" w:color="auto" w:fill="FFFFFF"/>
        <w:spacing w:after="0" w:line="240" w:lineRule="auto"/>
        <w:ind w:left="720"/>
        <w:rPr>
          <w:rFonts w:ascii="Times New Roman" w:eastAsia="Times New Roman" w:hAnsi="Times New Roman" w:cs="Times New Roman"/>
          <w:color w:val="000000"/>
          <w:sz w:val="28"/>
          <w:szCs w:val="28"/>
          <w:lang w:eastAsia="ru-RU"/>
        </w:rPr>
      </w:pPr>
    </w:p>
    <w:p w14:paraId="097D7BBD" w14:textId="77777777" w:rsidR="00886062" w:rsidRPr="00886062" w:rsidRDefault="00886062" w:rsidP="00886062">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1.2. </w:t>
      </w:r>
      <w:r w:rsidRPr="00886062">
        <w:rPr>
          <w:rFonts w:ascii="Times New Roman" w:eastAsia="Times New Roman" w:hAnsi="Times New Roman" w:cs="Times New Roman"/>
          <w:b/>
          <w:bCs/>
          <w:color w:val="000000"/>
          <w:sz w:val="24"/>
          <w:szCs w:val="24"/>
          <w:lang w:eastAsia="ru-RU"/>
        </w:rPr>
        <w:t>Возрастные особенности детей 3-4 лет.</w:t>
      </w:r>
    </w:p>
    <w:p w14:paraId="2E00B1EA" w14:textId="77777777" w:rsidR="00886062" w:rsidRPr="00886062" w:rsidRDefault="00886062" w:rsidP="00886062">
      <w:pPr>
        <w:shd w:val="clear" w:color="auto" w:fill="FFFFFF"/>
        <w:spacing w:before="26" w:after="26" w:line="240" w:lineRule="auto"/>
        <w:ind w:left="720"/>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6BB636F2" w14:textId="77777777" w:rsidR="00886062" w:rsidRPr="00886062" w:rsidRDefault="00886062" w:rsidP="00886062">
      <w:pPr>
        <w:shd w:val="clear" w:color="auto" w:fill="FFFFFF"/>
        <w:spacing w:before="26" w:after="26" w:line="240" w:lineRule="auto"/>
        <w:ind w:left="720"/>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4866D30E" w14:textId="77777777" w:rsidR="00886062" w:rsidRPr="00886062" w:rsidRDefault="00886062" w:rsidP="00886062">
      <w:pPr>
        <w:shd w:val="clear" w:color="auto" w:fill="FFFFFF"/>
        <w:spacing w:before="26" w:after="26" w:line="240" w:lineRule="auto"/>
        <w:ind w:left="720"/>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BBBA4B7" w14:textId="77777777" w:rsidR="00886062" w:rsidRPr="00886062" w:rsidRDefault="00886062" w:rsidP="00886062">
      <w:pPr>
        <w:shd w:val="clear" w:color="auto" w:fill="FFFFFF"/>
        <w:spacing w:before="26" w:after="26" w:line="240" w:lineRule="auto"/>
        <w:ind w:left="720"/>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14:paraId="58AAD825" w14:textId="77777777" w:rsidR="00886062" w:rsidRPr="00886062" w:rsidRDefault="00886062" w:rsidP="00886062">
      <w:pPr>
        <w:shd w:val="clear" w:color="auto" w:fill="FFFFFF"/>
        <w:spacing w:before="26" w:after="26" w:line="240" w:lineRule="auto"/>
        <w:ind w:left="720"/>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2D32F136" w14:textId="77777777" w:rsidR="00886062" w:rsidRPr="00886062" w:rsidRDefault="00886062" w:rsidP="00886062">
      <w:pPr>
        <w:shd w:val="clear" w:color="auto" w:fill="FFFFFF"/>
        <w:spacing w:before="26" w:after="26" w:line="240" w:lineRule="auto"/>
        <w:ind w:left="720"/>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14:paraId="165C826E" w14:textId="77777777" w:rsidR="00886062" w:rsidRPr="00886062" w:rsidRDefault="00436DBD" w:rsidP="00886062">
      <w:pPr>
        <w:shd w:val="clear" w:color="auto" w:fill="FFFFFF"/>
        <w:spacing w:before="26" w:after="26"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886062" w:rsidRPr="00886062">
        <w:rPr>
          <w:rFonts w:ascii="Times New Roman" w:eastAsia="Times New Roman" w:hAnsi="Times New Roman" w:cs="Times New Roman"/>
          <w:color w:val="000000"/>
          <w:sz w:val="24"/>
          <w:szCs w:val="24"/>
          <w:lang w:eastAsia="ru-RU"/>
        </w:rPr>
        <w:t xml:space="preserve">В младшем дошкольном возрасте развивается перцептивная деятельность. От использования </w:t>
      </w:r>
      <w:proofErr w:type="gramStart"/>
      <w:r w:rsidR="00886062" w:rsidRPr="00886062">
        <w:rPr>
          <w:rFonts w:ascii="Times New Roman" w:eastAsia="Times New Roman" w:hAnsi="Times New Roman" w:cs="Times New Roman"/>
          <w:color w:val="000000"/>
          <w:sz w:val="24"/>
          <w:szCs w:val="24"/>
          <w:lang w:eastAsia="ru-RU"/>
        </w:rPr>
        <w:t>пред эталонов</w:t>
      </w:r>
      <w:proofErr w:type="gramEnd"/>
      <w:r w:rsidR="00886062" w:rsidRPr="00886062">
        <w:rPr>
          <w:rFonts w:ascii="Times New Roman" w:eastAsia="Times New Roman" w:hAnsi="Times New Roman" w:cs="Times New Roman"/>
          <w:color w:val="000000"/>
          <w:sz w:val="24"/>
          <w:szCs w:val="24"/>
          <w:lang w:eastAsia="ru-RU"/>
        </w:rPr>
        <w:t xml:space="preserve">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76047952" w14:textId="77777777" w:rsidR="00886062" w:rsidRPr="00886062" w:rsidRDefault="00886062" w:rsidP="00436DBD">
      <w:pPr>
        <w:shd w:val="clear" w:color="auto" w:fill="FFFFFF"/>
        <w:spacing w:before="26" w:after="26" w:line="240" w:lineRule="auto"/>
        <w:ind w:left="142"/>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24AF23F2" w14:textId="77777777" w:rsidR="00886062" w:rsidRPr="00886062" w:rsidRDefault="00886062" w:rsidP="00436DBD">
      <w:pPr>
        <w:shd w:val="clear" w:color="auto" w:fill="FFFFFF"/>
        <w:spacing w:before="26" w:after="26" w:line="240" w:lineRule="auto"/>
        <w:ind w:firstLine="284"/>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6E02B6C7" w14:textId="77777777" w:rsidR="00886062" w:rsidRPr="00886062" w:rsidRDefault="00886062" w:rsidP="00436DBD">
      <w:pPr>
        <w:shd w:val="clear" w:color="auto" w:fill="FFFFFF"/>
        <w:spacing w:before="26" w:after="26" w:line="240" w:lineRule="auto"/>
        <w:ind w:left="142"/>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92AF583" w14:textId="77777777" w:rsidR="00886062" w:rsidRPr="00886062" w:rsidRDefault="00886062" w:rsidP="00436DBD">
      <w:pPr>
        <w:shd w:val="clear" w:color="auto" w:fill="FFFFFF"/>
        <w:spacing w:before="26" w:after="26" w:line="240" w:lineRule="auto"/>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0019A14C" w14:textId="77777777" w:rsidR="00886062" w:rsidRPr="00886062" w:rsidRDefault="00886062" w:rsidP="00436DBD">
      <w:pPr>
        <w:shd w:val="clear" w:color="auto" w:fill="FFFFFF"/>
        <w:spacing w:before="26" w:after="26" w:line="240" w:lineRule="auto"/>
        <w:jc w:val="both"/>
        <w:rPr>
          <w:rFonts w:ascii="Calibri" w:eastAsia="Times New Roman" w:hAnsi="Calibri" w:cs="Calibri"/>
          <w:color w:val="000000"/>
          <w:lang w:eastAsia="ru-RU"/>
        </w:rPr>
      </w:pPr>
      <w:r w:rsidRPr="00886062">
        <w:rPr>
          <w:rFonts w:ascii="Times New Roman" w:eastAsia="Times New Roman" w:hAnsi="Times New Roman" w:cs="Times New Roman"/>
          <w:color w:val="000000"/>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724D9A14" w14:textId="77777777" w:rsidR="00886062" w:rsidRPr="00886062" w:rsidRDefault="00436DBD" w:rsidP="00436DBD">
      <w:pPr>
        <w:shd w:val="clear" w:color="auto" w:fill="FFFFFF"/>
        <w:spacing w:before="26" w:after="26" w:line="240" w:lineRule="auto"/>
        <w:ind w:left="142" w:hanging="425"/>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886062" w:rsidRPr="00886062">
        <w:rPr>
          <w:rFonts w:ascii="Times New Roman" w:eastAsia="Times New Roman" w:hAnsi="Times New Roman" w:cs="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14:paraId="261CD75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3B7D353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 xml:space="preserve"> Возрастные особенности детей 4 - 5 лет.</w:t>
      </w:r>
    </w:p>
    <w:p w14:paraId="4D6E487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ADE781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w:t>
      </w:r>
      <w:r w:rsidRPr="00886062">
        <w:rPr>
          <w:rFonts w:ascii="Times New Roman" w:eastAsia="Times New Roman" w:hAnsi="Times New Roman" w:cs="Times New Roman"/>
          <w:color w:val="000000"/>
          <w:sz w:val="28"/>
          <w:szCs w:val="28"/>
          <w:lang w:eastAsia="ru-RU"/>
        </w:rPr>
        <w:lastRenderedPageBreak/>
        <w:t>могут рисовать основные геометрические фигуры, вырезать ножницами, наклеивать изображения на бумагу и т. д.</w:t>
      </w:r>
    </w:p>
    <w:p w14:paraId="63B0C33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0F3D36A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3A663DD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7F5F628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0952E34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4BE6E54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73F79D2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7D53D2E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13CDDE2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14:paraId="5BCF4A1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 ситуативной.</w:t>
      </w:r>
    </w:p>
    <w:p w14:paraId="3A5B283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5623364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1FE6094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56FEA73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026181D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71BF941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1.3. Планируемые результаты освоения программы.</w:t>
      </w:r>
    </w:p>
    <w:p w14:paraId="5DA0EE8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w:t>
      </w:r>
    </w:p>
    <w:p w14:paraId="01EC90F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Целевые ориентиры освоения программы:</w:t>
      </w:r>
    </w:p>
    <w:p w14:paraId="6B82CD6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14:paraId="140E57D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w:t>
      </w:r>
      <w:r w:rsidRPr="00886062">
        <w:rPr>
          <w:rFonts w:ascii="Times New Roman" w:eastAsia="Times New Roman" w:hAnsi="Times New Roman" w:cs="Times New Roman"/>
          <w:color w:val="000000"/>
          <w:sz w:val="28"/>
          <w:szCs w:val="28"/>
          <w:lang w:eastAsia="ru-RU"/>
        </w:rPr>
        <w:lastRenderedPageBreak/>
        <w:t>других, сопереживать неудачам и радоваться успехам других, стараться разрешать конфликты;</w:t>
      </w:r>
    </w:p>
    <w:p w14:paraId="054D7E4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14:paraId="08F2E84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14:paraId="69C4B36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14:paraId="3A2302D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ребёнок способен к волевым усилиям в разных видах деятельности, преодолевать сиюминутные побуждения, доводить до конца начатое дело.</w:t>
      </w:r>
    </w:p>
    <w:p w14:paraId="6C316B3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14:paraId="3EEC01A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14:paraId="7F07BB6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6AE566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Планируемые промежуточные результаты освоения программы.</w:t>
      </w:r>
    </w:p>
    <w:p w14:paraId="4935BFE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14:paraId="2E0FDEE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u w:val="single"/>
          <w:lang w:eastAsia="ru-RU"/>
        </w:rPr>
        <w:t>Образовательная область «Социально-коммуникативное развитие».</w:t>
      </w:r>
    </w:p>
    <w:p w14:paraId="31E62F09"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Объединяясь в игре со сверстниками, может принимать на себя различные роли.</w:t>
      </w:r>
    </w:p>
    <w:p w14:paraId="66A7492E"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Воспроизводит ролевое поведение; соблюдает ролевое соподчинение (продавец-покупатель), ведет ролевые диалоги.</w:t>
      </w:r>
    </w:p>
    <w:p w14:paraId="3AAF4C8B"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Меняет роли в процессе игры.</w:t>
      </w:r>
    </w:p>
    <w:p w14:paraId="72183A5F"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Подбирает предметы и атрибуты для сюжетно-ролевых игр.</w:t>
      </w:r>
    </w:p>
    <w:p w14:paraId="26845276"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инициативу и предлагает новые роли или действия, обогащает сюжет.</w:t>
      </w:r>
    </w:p>
    <w:p w14:paraId="3D5C4DC3"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элементарные навыки самообслуживания.</w:t>
      </w:r>
    </w:p>
    <w:p w14:paraId="192003F7"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Самостоятельно одевается, раздевается, складывает и убирает одежду, с помощью взрослого приводит ее в порядок.</w:t>
      </w:r>
    </w:p>
    <w:p w14:paraId="7C44D133"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Самостоятельно ест, пользуется ложкой, вилкой, ножом, салфеткой.</w:t>
      </w:r>
    </w:p>
    <w:p w14:paraId="771A93C0"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Готовит к занятиям свое рабочее место, убирает материалы по окончании работы.</w:t>
      </w:r>
    </w:p>
    <w:p w14:paraId="51A32143"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Выполняет обязанности дежурного.</w:t>
      </w:r>
    </w:p>
    <w:p w14:paraId="7A3FF28F"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Выполняет индивидуальные и коллективные поручения, ответственно относится к порученному заданию, стремится выполнять его хорошо.</w:t>
      </w:r>
    </w:p>
    <w:p w14:paraId="02495562"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Соблюдает элементарные правила поведения в детском саду.</w:t>
      </w:r>
    </w:p>
    <w:p w14:paraId="525D46C6"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14:paraId="5F710048" w14:textId="77777777" w:rsidR="00886062" w:rsidRPr="00886062" w:rsidRDefault="00886062" w:rsidP="008860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0D24BFA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u w:val="single"/>
          <w:lang w:eastAsia="ru-RU"/>
        </w:rPr>
        <w:t>Образовательная область «Познавательное развитие».</w:t>
      </w:r>
    </w:p>
    <w:p w14:paraId="55D8EF96"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Объединяет предметы в группы по разным признакам (цвет, размер, назначение и т.п.).</w:t>
      </w:r>
    </w:p>
    <w:p w14:paraId="7E6C34BD"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Считает до 5 (количественный счет), отвечать на вопрос «Сколько всего?».</w:t>
      </w:r>
    </w:p>
    <w:p w14:paraId="18304267"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Сравнивает количество предметов в группах на основе</w:t>
      </w:r>
      <w:r w:rsidRPr="00886062">
        <w:rPr>
          <w:rFonts w:ascii="Times New Roman" w:eastAsia="Times New Roman" w:hAnsi="Times New Roman" w:cs="Times New Roman"/>
          <w:i/>
          <w:iCs/>
          <w:color w:val="000000"/>
          <w:sz w:val="28"/>
          <w:szCs w:val="28"/>
          <w:lang w:eastAsia="ru-RU"/>
        </w:rPr>
        <w:t> </w:t>
      </w:r>
      <w:r w:rsidRPr="00886062">
        <w:rPr>
          <w:rFonts w:ascii="Times New Roman" w:eastAsia="Times New Roman" w:hAnsi="Times New Roman" w:cs="Times New Roman"/>
          <w:color w:val="000000"/>
          <w:sz w:val="28"/>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14:paraId="0E703A1E"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14:paraId="02725C6E"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Различает и называет геометрические фигуры (круг, квадрат, треугольник, шар, куб); знает их характерные отличия.</w:t>
      </w:r>
    </w:p>
    <w:p w14:paraId="78509F08"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14:paraId="47F1E327"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Определяет части суток.</w:t>
      </w:r>
    </w:p>
    <w:p w14:paraId="25A439A5"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Использует строительные детали с учетом их конструктивных свойств.</w:t>
      </w:r>
    </w:p>
    <w:p w14:paraId="284426B1"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Преобразовывает постройки в соответствии с заданием.</w:t>
      </w:r>
    </w:p>
    <w:p w14:paraId="598D0D2C"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Создает постройки по заданной схеме, чертежу.</w:t>
      </w:r>
    </w:p>
    <w:p w14:paraId="133F25A8"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Конструирует по собственному замыслу.</w:t>
      </w:r>
    </w:p>
    <w:p w14:paraId="78945B3F"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При создании построек из строительного материала участвует в планировании действий, договаривается, распределяет материал, согласовывает действия и совместными усилиями достигает результата.</w:t>
      </w:r>
    </w:p>
    <w:p w14:paraId="6E7D6915"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Проявляет умение считаться с интересами товарищей.</w:t>
      </w:r>
    </w:p>
    <w:p w14:paraId="5C354BBB"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Называет большую часть предметов, которые окружают его в помещениях, на участке, на улице; знает их назначение.</w:t>
      </w:r>
    </w:p>
    <w:p w14:paraId="03A71D94"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Знает название многих материалов, из которых изготовлены предметы (бумага, металл, дерево и пр.).</w:t>
      </w:r>
    </w:p>
    <w:p w14:paraId="3D2665AC"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14:paraId="05174617"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14:paraId="68E88239"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интерес к истории предметов.</w:t>
      </w:r>
    </w:p>
    <w:p w14:paraId="3AD8A271"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представления о некоторых погодных явлениях, определяет и называет состояние погоды.</w:t>
      </w:r>
    </w:p>
    <w:p w14:paraId="23DCABCF"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Называет времена года в правильной последовательности.</w:t>
      </w:r>
    </w:p>
    <w:p w14:paraId="63B7E71C"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Выделяет сезонные изменения в живой и неживой природе.</w:t>
      </w:r>
    </w:p>
    <w:p w14:paraId="2129FEE1"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элементарные представления о природном многообразии Земли.</w:t>
      </w:r>
    </w:p>
    <w:p w14:paraId="6323D22E"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14:paraId="704323BF"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Знает некоторые съедобные и несъедобные грибы.</w:t>
      </w:r>
    </w:p>
    <w:p w14:paraId="5ABF4BF3"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14:paraId="77D182F7"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некоторые представления о доисторических животных (динозаврах).</w:t>
      </w:r>
    </w:p>
    <w:p w14:paraId="3B9A27D4"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представления о многообразии домашних животных, что едят, как за ними ухаживать, какую пользу они приносят человеку.</w:t>
      </w:r>
    </w:p>
    <w:p w14:paraId="23F6D1A6"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14:paraId="4ED59AC8"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14:paraId="739FBD73" w14:textId="77777777" w:rsidR="00886062" w:rsidRPr="00886062" w:rsidRDefault="00886062" w:rsidP="008860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
    <w:p w14:paraId="5233D9F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u w:val="single"/>
          <w:lang w:eastAsia="ru-RU"/>
        </w:rPr>
        <w:t>Образовательная область «Речевое развитие».</w:t>
      </w:r>
    </w:p>
    <w:p w14:paraId="2A3DB5DE" w14:textId="77777777" w:rsidR="00886062" w:rsidRPr="00886062" w:rsidRDefault="00886062" w:rsidP="00886062">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14:paraId="1C76D706" w14:textId="77777777" w:rsidR="00886062" w:rsidRPr="00886062" w:rsidRDefault="00886062" w:rsidP="00886062">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Активно сопровождает речью игровые и бытовые действия.</w:t>
      </w:r>
    </w:p>
    <w:p w14:paraId="1623BEB3" w14:textId="77777777" w:rsidR="00886062" w:rsidRPr="00886062" w:rsidRDefault="00886062" w:rsidP="00886062">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Понимает и употребляет слова-антонимы; умеет образовывать новые слова по аналогии со знакомыми словами (сахарница — сухарница).</w:t>
      </w:r>
    </w:p>
    <w:p w14:paraId="7457915F"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14:paraId="5E70DA21"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Умеет выделять первый звук в слове.</w:t>
      </w:r>
    </w:p>
    <w:p w14:paraId="2A6CFE21"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Рассказывает о содержании сюжетной картины, описывает предмет, составляет рассказ по картинке.</w:t>
      </w:r>
    </w:p>
    <w:p w14:paraId="325DFF2C"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 сказок и историй.</w:t>
      </w:r>
    </w:p>
    <w:p w14:paraId="5B1303E3"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Называет любимую сказку, рассказ.</w:t>
      </w:r>
    </w:p>
    <w:p w14:paraId="0389118E"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Может прочитать наизусть понравившееся стихотворение, считалку.</w:t>
      </w:r>
    </w:p>
    <w:p w14:paraId="3C733241"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Инсценирует с помощью взрослого небольшие сказки (отрывки из сказок), пересказывает наиболее выразительный и динамичный отрывок из сказки.</w:t>
      </w:r>
    </w:p>
    <w:p w14:paraId="2A5BADE6" w14:textId="77777777" w:rsidR="00886062" w:rsidRPr="00886062" w:rsidRDefault="00886062" w:rsidP="0088606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Самостоятельно придумывает небольшую сказку на заданную тему.</w:t>
      </w:r>
    </w:p>
    <w:p w14:paraId="1A2B129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u w:val="single"/>
          <w:lang w:eastAsia="ru-RU"/>
        </w:rPr>
        <w:t>Образовательная область «Художественно - творческое развитие»</w:t>
      </w:r>
      <w:r w:rsidRPr="00886062">
        <w:rPr>
          <w:rFonts w:ascii="Times New Roman" w:eastAsia="Times New Roman" w:hAnsi="Times New Roman" w:cs="Times New Roman"/>
          <w:color w:val="000000"/>
          <w:sz w:val="28"/>
          <w:szCs w:val="28"/>
          <w:lang w:eastAsia="ru-RU"/>
        </w:rPr>
        <w:t>.</w:t>
      </w:r>
    </w:p>
    <w:p w14:paraId="01741F7E"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14:paraId="5EE8DDF1"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интерес к творческим профессиям (художник, писатель, композитор и пр.).</w:t>
      </w:r>
    </w:p>
    <w:p w14:paraId="26975719"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Различает основные жанры и виды искусств.</w:t>
      </w:r>
    </w:p>
    <w:p w14:paraId="16F51248"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первичные представления об архитектуре как об одном из видов искусства.</w:t>
      </w:r>
    </w:p>
    <w:p w14:paraId="52CB1079"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14:paraId="5343D443"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интерес к посещению выставок, спектаклей и т.п.</w:t>
      </w:r>
    </w:p>
    <w:p w14:paraId="6C32F42A"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14:paraId="79CDE9B0"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Передает несложный сюжет, объединяя в рисунке несколько предметов.</w:t>
      </w:r>
    </w:p>
    <w:p w14:paraId="6B8AFDA5"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Выделяет выразительные средства дымковской и </w:t>
      </w:r>
      <w:proofErr w:type="spellStart"/>
      <w:r w:rsidRPr="00886062">
        <w:rPr>
          <w:rFonts w:ascii="Times New Roman" w:eastAsia="Times New Roman" w:hAnsi="Times New Roman" w:cs="Times New Roman"/>
          <w:color w:val="000000"/>
          <w:sz w:val="28"/>
          <w:szCs w:val="28"/>
          <w:lang w:eastAsia="ru-RU"/>
        </w:rPr>
        <w:t>филимоновской</w:t>
      </w:r>
      <w:proofErr w:type="spellEnd"/>
      <w:r w:rsidRPr="00886062">
        <w:rPr>
          <w:rFonts w:ascii="Times New Roman" w:eastAsia="Times New Roman" w:hAnsi="Times New Roman" w:cs="Times New Roman"/>
          <w:color w:val="000000"/>
          <w:sz w:val="28"/>
          <w:szCs w:val="28"/>
          <w:lang w:eastAsia="ru-RU"/>
        </w:rPr>
        <w:t xml:space="preserve"> игрушки. Украшает силуэты игрушек элементами дымковской и </w:t>
      </w:r>
      <w:proofErr w:type="spellStart"/>
      <w:r w:rsidRPr="00886062">
        <w:rPr>
          <w:rFonts w:ascii="Times New Roman" w:eastAsia="Times New Roman" w:hAnsi="Times New Roman" w:cs="Times New Roman"/>
          <w:color w:val="000000"/>
          <w:sz w:val="28"/>
          <w:szCs w:val="28"/>
          <w:lang w:eastAsia="ru-RU"/>
        </w:rPr>
        <w:t>филимоновской</w:t>
      </w:r>
      <w:proofErr w:type="spellEnd"/>
      <w:r w:rsidRPr="00886062">
        <w:rPr>
          <w:rFonts w:ascii="Times New Roman" w:eastAsia="Times New Roman" w:hAnsi="Times New Roman" w:cs="Times New Roman"/>
          <w:color w:val="000000"/>
          <w:sz w:val="28"/>
          <w:szCs w:val="28"/>
          <w:lang w:eastAsia="ru-RU"/>
        </w:rPr>
        <w:t xml:space="preserve"> росписи.</w:t>
      </w:r>
    </w:p>
    <w:p w14:paraId="4E3194C2"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14:paraId="5F24AD04"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14:paraId="1D0E6ACA"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Сгибает прямоугольный лист бумаги пополам.</w:t>
      </w:r>
    </w:p>
    <w:p w14:paraId="4D239648"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14:paraId="69492C42"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Узнает хорошо знакомые песни по мелодии.</w:t>
      </w:r>
    </w:p>
    <w:p w14:paraId="3733D397"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Различает звуки по высоте (в пределах сексты — септимы).</w:t>
      </w:r>
    </w:p>
    <w:p w14:paraId="5A492C1C"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Может петь протяжно, четко произносить слова; начинать и заканчивать пение вместе с другими детьми.</w:t>
      </w:r>
    </w:p>
    <w:p w14:paraId="442E095C"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14:paraId="3529EA6F"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Умеет выполнять танцевальные движения: пружинка, подскоки, движение парами по кругу, кружение по одному и в парах.</w:t>
      </w:r>
    </w:p>
    <w:p w14:paraId="24138043"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Может выполнять движения с предметами (с куклами, игрушками, ленточками).</w:t>
      </w:r>
    </w:p>
    <w:p w14:paraId="1B2C5F50"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Умеет играть на металлофоне простейшие мелодии на одном звуке.</w:t>
      </w:r>
    </w:p>
    <w:p w14:paraId="105132CB"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Адекватно воспринимает в театре (кукольном, драматическом) художественный образ.</w:t>
      </w:r>
    </w:p>
    <w:p w14:paraId="1616481A"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14:paraId="6FD8C351"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театрализованных играх интонационно выделяет речь тех или иных персонажей.</w:t>
      </w:r>
    </w:p>
    <w:p w14:paraId="69C9EB44"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Эмоционально откликается на переживания персонажей кукольных спектаклей.</w:t>
      </w:r>
    </w:p>
    <w:p w14:paraId="02537ED3" w14:textId="77777777" w:rsidR="00886062" w:rsidRPr="00886062" w:rsidRDefault="00886062" w:rsidP="0088606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элементарные представления о театральных профессиях.</w:t>
      </w:r>
    </w:p>
    <w:p w14:paraId="5835267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u w:val="single"/>
          <w:lang w:eastAsia="ru-RU"/>
        </w:rPr>
        <w:t>Образовательная область «Физическое развитие».</w:t>
      </w:r>
    </w:p>
    <w:p w14:paraId="0A1082F7"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14:paraId="367CF3E8"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Соблюдает элементарные правила поведения во время еды, умывания.</w:t>
      </w:r>
    </w:p>
    <w:p w14:paraId="72A5CB44"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Соблюдает элементарные правила приема пищи (правильно пользуется левыми приборами, салфеткой, поласкает рот после еды).</w:t>
      </w:r>
    </w:p>
    <w:p w14:paraId="5D73F48D"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представления о понятиях «здоровье» и «болезнь».</w:t>
      </w:r>
    </w:p>
    <w:p w14:paraId="4479A103"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14:paraId="0922B720"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Имеет представления о пользе утренней зарядки, физических упражнений.</w:t>
      </w:r>
    </w:p>
    <w:p w14:paraId="13D80199"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60C1FC2F"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Может ловить мяч кистями рук с расстояния до 1,5 м.</w:t>
      </w:r>
    </w:p>
    <w:p w14:paraId="0CF47A5C"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Умеет строиться в колонну по одному, парами, в круг, шеренгу.</w:t>
      </w:r>
    </w:p>
    <w:p w14:paraId="1A06C263"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Может скользить самостоятельно по ледяным дорожкам (длина 5 м).</w:t>
      </w:r>
    </w:p>
    <w:p w14:paraId="105C14D4"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Умеет ходить на лыжах скользящим шагом на расстояние 500 м, выполнять поворот переступанием, подниматься на горку.</w:t>
      </w:r>
    </w:p>
    <w:p w14:paraId="3797B9B8"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Ориентируется в пространстве, находит левую и правую стороны.</w:t>
      </w:r>
    </w:p>
    <w:p w14:paraId="52BCA43B"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Выполняет упражнения, демонстрируя выразительность, грациозность, пластичность движений.</w:t>
      </w:r>
    </w:p>
    <w:p w14:paraId="29F543DA"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Проявляет выраженный интерес к участию в подвижных играх и физических упражнениях.</w:t>
      </w:r>
    </w:p>
    <w:p w14:paraId="4138C28F" w14:textId="77777777" w:rsidR="00886062" w:rsidRPr="00886062" w:rsidRDefault="00886062" w:rsidP="0088606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Пользуется физкультурным оборудованием вне занятий (в свободное время).</w:t>
      </w:r>
    </w:p>
    <w:p w14:paraId="398CC2EA"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81E521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II. Содержательный раздел.</w:t>
      </w:r>
    </w:p>
    <w:p w14:paraId="6E410AD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 воспитательн</w:t>
      </w:r>
      <w:r w:rsidR="00436DBD">
        <w:rPr>
          <w:rFonts w:ascii="Times New Roman" w:eastAsia="Times New Roman" w:hAnsi="Times New Roman" w:cs="Times New Roman"/>
          <w:color w:val="000000"/>
          <w:sz w:val="28"/>
          <w:szCs w:val="28"/>
          <w:lang w:eastAsia="ru-RU"/>
        </w:rPr>
        <w:t xml:space="preserve">о-образовательного процесса в ДО </w:t>
      </w:r>
      <w:r w:rsidRPr="00886062">
        <w:rPr>
          <w:rFonts w:ascii="Times New Roman" w:eastAsia="Times New Roman" w:hAnsi="Times New Roman" w:cs="Times New Roman"/>
          <w:color w:val="000000"/>
          <w:sz w:val="28"/>
          <w:szCs w:val="28"/>
          <w:lang w:eastAsia="ru-RU"/>
        </w:rPr>
        <w:t xml:space="preserve">выстроено в соответствии с программой дошкольного образования «От рождения до школы» под ред. Н. Е. </w:t>
      </w:r>
      <w:proofErr w:type="spellStart"/>
      <w:r w:rsidRPr="00886062">
        <w:rPr>
          <w:rFonts w:ascii="Times New Roman" w:eastAsia="Times New Roman" w:hAnsi="Times New Roman" w:cs="Times New Roman"/>
          <w:color w:val="000000"/>
          <w:sz w:val="28"/>
          <w:szCs w:val="28"/>
          <w:lang w:eastAsia="ru-RU"/>
        </w:rPr>
        <w:t>Вераксы</w:t>
      </w:r>
      <w:proofErr w:type="spellEnd"/>
      <w:r w:rsidRPr="00886062">
        <w:rPr>
          <w:rFonts w:ascii="Times New Roman" w:eastAsia="Times New Roman" w:hAnsi="Times New Roman" w:cs="Times New Roman"/>
          <w:color w:val="000000"/>
          <w:sz w:val="28"/>
          <w:szCs w:val="28"/>
          <w:lang w:eastAsia="ru-RU"/>
        </w:rPr>
        <w:t>, Т. С. Комаровой, М. А. Васильевой, 2014 г.</w:t>
      </w:r>
    </w:p>
    <w:p w14:paraId="5049879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Особенности образовательного процесса.</w:t>
      </w:r>
    </w:p>
    <w:p w14:paraId="2FE3693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При организации образовательного процесса учитывается 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w:t>
      </w:r>
    </w:p>
    <w:p w14:paraId="4248807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7275C12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2.1. Образовательная область «Социально – коммуникативное развитие»</w:t>
      </w:r>
    </w:p>
    <w:p w14:paraId="2A80DB0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 образовательной работы по социально–коммуникативное развитию предполагает:</w:t>
      </w:r>
    </w:p>
    <w:p w14:paraId="2C5F62CD" w14:textId="77777777" w:rsidR="00886062" w:rsidRPr="00886062" w:rsidRDefault="00886062" w:rsidP="00886062">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первичных ценностных представлений (образ Я, нравственное воспитание, патриотическое воспитание),</w:t>
      </w:r>
    </w:p>
    <w:p w14:paraId="625E2258" w14:textId="77777777" w:rsidR="00886062" w:rsidRPr="00886062" w:rsidRDefault="00886062" w:rsidP="00886062">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p>
    <w:p w14:paraId="50587BEF" w14:textId="77777777" w:rsidR="00886062" w:rsidRPr="00886062" w:rsidRDefault="00886062" w:rsidP="00886062">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развитие регуляторных способностей (освоение общепринятых правил и норм; развитие целенаправленности, саморегуляции),</w:t>
      </w:r>
    </w:p>
    <w:p w14:paraId="6D97643A" w14:textId="77777777" w:rsidR="00886062" w:rsidRPr="00886062" w:rsidRDefault="00886062" w:rsidP="00886062">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63ECEE3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137AC803" w14:textId="77777777" w:rsidR="00886062" w:rsidRPr="00886062" w:rsidRDefault="00886062" w:rsidP="0088606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«Социально-коммуникативное развитие»</w:t>
      </w:r>
    </w:p>
    <w:tbl>
      <w:tblPr>
        <w:tblW w:w="7572" w:type="dxa"/>
        <w:tblCellMar>
          <w:top w:w="36" w:type="dxa"/>
          <w:left w:w="36" w:type="dxa"/>
          <w:bottom w:w="36" w:type="dxa"/>
          <w:right w:w="36" w:type="dxa"/>
        </w:tblCellMar>
        <w:tblLook w:val="04A0" w:firstRow="1" w:lastRow="0" w:firstColumn="1" w:lastColumn="0" w:noHBand="0" w:noVBand="1"/>
      </w:tblPr>
      <w:tblGrid>
        <w:gridCol w:w="2606"/>
        <w:gridCol w:w="2693"/>
        <w:gridCol w:w="1959"/>
        <w:gridCol w:w="2087"/>
      </w:tblGrid>
      <w:tr w:rsidR="00886062" w:rsidRPr="00886062" w14:paraId="3B0E7F7E" w14:textId="77777777" w:rsidTr="00886062">
        <w:trPr>
          <w:trHeight w:val="360"/>
        </w:trPr>
        <w:tc>
          <w:tcPr>
            <w:tcW w:w="2004"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6857D86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w:t>
            </w:r>
          </w:p>
        </w:tc>
        <w:tc>
          <w:tcPr>
            <w:tcW w:w="1968"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0D14F16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Совместная деятельность</w:t>
            </w:r>
          </w:p>
        </w:tc>
        <w:tc>
          <w:tcPr>
            <w:tcW w:w="1632"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777DF96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Режимные моменты</w:t>
            </w:r>
          </w:p>
        </w:tc>
        <w:tc>
          <w:tcPr>
            <w:tcW w:w="1668"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36D596F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Самостоятельная деятельность</w:t>
            </w:r>
          </w:p>
        </w:tc>
      </w:tr>
      <w:tr w:rsidR="00886062" w:rsidRPr="00886062" w14:paraId="4DD86C95" w14:textId="77777777" w:rsidTr="00886062">
        <w:trPr>
          <w:trHeight w:val="2148"/>
        </w:trPr>
        <w:tc>
          <w:tcPr>
            <w:tcW w:w="2004" w:type="dxa"/>
            <w:tcBorders>
              <w:top w:val="single" w:sz="4" w:space="0" w:color="FFFFFF"/>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363DC9D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1.Социализация, развитие общения, нравственное воспитание</w:t>
            </w:r>
          </w:p>
        </w:tc>
        <w:tc>
          <w:tcPr>
            <w:tcW w:w="1968" w:type="dxa"/>
            <w:tcBorders>
              <w:top w:val="single" w:sz="4" w:space="0" w:color="FFFFFF"/>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7B75C28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Интегрированная деятельность</w:t>
            </w:r>
          </w:p>
          <w:p w14:paraId="6FB4AB6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Упражнения</w:t>
            </w:r>
          </w:p>
          <w:p w14:paraId="0121748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Игры (дидактические,</w:t>
            </w:r>
          </w:p>
          <w:p w14:paraId="7B7F2EB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подвижные) Рассматривание</w:t>
            </w:r>
          </w:p>
          <w:p w14:paraId="5930D32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Наблюдение</w:t>
            </w:r>
          </w:p>
          <w:p w14:paraId="4120E03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Чтение</w:t>
            </w:r>
          </w:p>
          <w:p w14:paraId="2546C3E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Беседа Досуг</w:t>
            </w:r>
          </w:p>
        </w:tc>
        <w:tc>
          <w:tcPr>
            <w:tcW w:w="1632" w:type="dxa"/>
            <w:tcBorders>
              <w:top w:val="single" w:sz="4" w:space="0" w:color="FFFFFF"/>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26D521B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упражнения Объяснение</w:t>
            </w:r>
          </w:p>
          <w:p w14:paraId="597A81C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Рассматривание</w:t>
            </w:r>
          </w:p>
          <w:p w14:paraId="4BD1A08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Напоминание</w:t>
            </w:r>
          </w:p>
        </w:tc>
        <w:tc>
          <w:tcPr>
            <w:tcW w:w="1668" w:type="dxa"/>
            <w:tcBorders>
              <w:top w:val="single" w:sz="4" w:space="0" w:color="FFFFFF"/>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440786A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Игры</w:t>
            </w:r>
          </w:p>
          <w:p w14:paraId="6FC6607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(дидактические, развивающие,</w:t>
            </w:r>
          </w:p>
          <w:p w14:paraId="286F388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подвижные)</w:t>
            </w:r>
          </w:p>
        </w:tc>
      </w:tr>
      <w:tr w:rsidR="00886062" w:rsidRPr="00886062" w14:paraId="19F54622" w14:textId="77777777" w:rsidTr="00886062">
        <w:trPr>
          <w:trHeight w:val="372"/>
        </w:trPr>
        <w:tc>
          <w:tcPr>
            <w:tcW w:w="2004"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02CA6C4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Ребенок в семье и сообществе,</w:t>
            </w:r>
          </w:p>
        </w:tc>
        <w:tc>
          <w:tcPr>
            <w:tcW w:w="1968"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2AA93CC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занятия с использованием</w:t>
            </w:r>
          </w:p>
        </w:tc>
        <w:tc>
          <w:tcPr>
            <w:tcW w:w="1632"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398CAB3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упражнения</w:t>
            </w:r>
          </w:p>
        </w:tc>
        <w:tc>
          <w:tcPr>
            <w:tcW w:w="1668"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6490DAB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Игры</w:t>
            </w:r>
          </w:p>
          <w:p w14:paraId="242426E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(дидактические,</w:t>
            </w:r>
          </w:p>
        </w:tc>
      </w:tr>
      <w:tr w:rsidR="00886062" w:rsidRPr="00886062" w14:paraId="64FFC5D7" w14:textId="77777777" w:rsidTr="00886062">
        <w:trPr>
          <w:trHeight w:val="1920"/>
        </w:trPr>
        <w:tc>
          <w:tcPr>
            <w:tcW w:w="2004"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7190548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патриотическое</w:t>
            </w:r>
          </w:p>
          <w:p w14:paraId="49069DA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воспитание</w:t>
            </w:r>
          </w:p>
        </w:tc>
        <w:tc>
          <w:tcPr>
            <w:tcW w:w="1968"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1DDAB98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полифункционального игрового оборудования Игровые упражнения Игры (дидактические,</w:t>
            </w:r>
          </w:p>
          <w:p w14:paraId="6B0D44A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подвижные)</w:t>
            </w:r>
          </w:p>
          <w:p w14:paraId="771023E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Чтение</w:t>
            </w:r>
          </w:p>
          <w:p w14:paraId="413ED97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Беседа Досуг</w:t>
            </w:r>
          </w:p>
        </w:tc>
        <w:tc>
          <w:tcPr>
            <w:tcW w:w="1632"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2328B3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Напоминание</w:t>
            </w:r>
          </w:p>
          <w:p w14:paraId="6B7F9FF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Объяснение</w:t>
            </w:r>
          </w:p>
          <w:p w14:paraId="1A29CD2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Наблюдение Развивающие игры</w:t>
            </w:r>
          </w:p>
        </w:tc>
        <w:tc>
          <w:tcPr>
            <w:tcW w:w="1668" w:type="dxa"/>
            <w:tcBorders>
              <w:top w:val="single" w:sz="4" w:space="0" w:color="000000"/>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50B14BE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развивающие,</w:t>
            </w:r>
          </w:p>
          <w:p w14:paraId="3CBACAB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подвижные)</w:t>
            </w:r>
          </w:p>
        </w:tc>
      </w:tr>
      <w:tr w:rsidR="00886062" w:rsidRPr="00886062" w14:paraId="14AC14F0" w14:textId="77777777" w:rsidTr="00886062">
        <w:trPr>
          <w:trHeight w:val="2808"/>
        </w:trPr>
        <w:tc>
          <w:tcPr>
            <w:tcW w:w="2004"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4355B08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3.Самообслуживание, самостоятельность, трудовое воспитание</w:t>
            </w:r>
          </w:p>
        </w:tc>
        <w:tc>
          <w:tcPr>
            <w:tcW w:w="1968"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4961382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Сюжетно-ролевая игра</w:t>
            </w:r>
          </w:p>
          <w:p w14:paraId="31B5051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обучающие</w:t>
            </w:r>
          </w:p>
          <w:p w14:paraId="08912F0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ситуации Наблюдение</w:t>
            </w:r>
          </w:p>
          <w:p w14:paraId="44C5FA0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Целевые прогулки</w:t>
            </w:r>
          </w:p>
          <w:p w14:paraId="7A16D51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Развивающие игры Ситуативный разговор Чтение</w:t>
            </w:r>
          </w:p>
          <w:p w14:paraId="58FA6DD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Беседы</w:t>
            </w:r>
          </w:p>
          <w:p w14:paraId="1A547C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Труд в уголке природы</w:t>
            </w:r>
          </w:p>
        </w:tc>
        <w:tc>
          <w:tcPr>
            <w:tcW w:w="1632"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3638A7C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Сюжетно-ролевая игра</w:t>
            </w:r>
          </w:p>
          <w:p w14:paraId="3688FAA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обучающие ситуации Рассматривание</w:t>
            </w:r>
          </w:p>
          <w:p w14:paraId="4005649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Наблюдение</w:t>
            </w:r>
          </w:p>
          <w:p w14:paraId="29F1A3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Беседа Трудовые поручение Дежурство</w:t>
            </w:r>
          </w:p>
        </w:tc>
        <w:tc>
          <w:tcPr>
            <w:tcW w:w="1668" w:type="dxa"/>
            <w:tcBorders>
              <w:top w:val="single" w:sz="4" w:space="0" w:color="FFFFFF"/>
              <w:left w:val="single" w:sz="4" w:space="0" w:color="000000"/>
              <w:bottom w:val="single" w:sz="4" w:space="0" w:color="FFFFFF"/>
              <w:right w:val="single" w:sz="4" w:space="0" w:color="000000"/>
            </w:tcBorders>
            <w:shd w:val="clear" w:color="auto" w:fill="auto"/>
            <w:tcMar>
              <w:top w:w="43" w:type="dxa"/>
              <w:left w:w="115" w:type="dxa"/>
              <w:bottom w:w="0" w:type="dxa"/>
              <w:right w:w="58" w:type="dxa"/>
            </w:tcMar>
            <w:hideMark/>
          </w:tcPr>
          <w:p w14:paraId="3619E50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Сюжетно-ролевая</w:t>
            </w:r>
          </w:p>
          <w:p w14:paraId="1A74FA1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игра Наблюдение</w:t>
            </w:r>
          </w:p>
        </w:tc>
      </w:tr>
      <w:tr w:rsidR="00886062" w:rsidRPr="00886062" w14:paraId="08D7BAE3" w14:textId="77777777" w:rsidTr="00886062">
        <w:trPr>
          <w:trHeight w:val="1908"/>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28ABEB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Формирование основ безопасности</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6688461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Наблюдение</w:t>
            </w:r>
          </w:p>
          <w:p w14:paraId="14F58E4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Дидактические игры</w:t>
            </w:r>
          </w:p>
          <w:p w14:paraId="2B606D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Рассматривание</w:t>
            </w:r>
          </w:p>
          <w:p w14:paraId="2D5A443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Беседа</w:t>
            </w:r>
          </w:p>
          <w:p w14:paraId="7AF757C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обучающие ситуации,</w:t>
            </w:r>
          </w:p>
          <w:p w14:paraId="7DEE714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Проблемные ситуации</w:t>
            </w:r>
          </w:p>
          <w:p w14:paraId="3F7CE63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Показ презентаций</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3597DC9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Наблюдение на прогулке Рассматривание</w:t>
            </w:r>
          </w:p>
          <w:p w14:paraId="1DF5565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Беседа Игровые упражнения Объяснение</w:t>
            </w:r>
          </w:p>
          <w:p w14:paraId="67FDC26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Напоминание</w:t>
            </w:r>
          </w:p>
        </w:tc>
        <w:tc>
          <w:tcPr>
            <w:tcW w:w="1668" w:type="dxa"/>
            <w:tcBorders>
              <w:top w:val="single" w:sz="4" w:space="0" w:color="FFFFFF"/>
              <w:left w:val="single" w:sz="4" w:space="0" w:color="000000"/>
              <w:bottom w:val="single" w:sz="4" w:space="0" w:color="000000"/>
              <w:right w:val="single" w:sz="4" w:space="0" w:color="000000"/>
            </w:tcBorders>
            <w:shd w:val="clear" w:color="auto" w:fill="auto"/>
            <w:tcMar>
              <w:top w:w="43" w:type="dxa"/>
              <w:left w:w="115" w:type="dxa"/>
              <w:bottom w:w="0" w:type="dxa"/>
              <w:right w:w="58" w:type="dxa"/>
            </w:tcMar>
            <w:hideMark/>
          </w:tcPr>
          <w:p w14:paraId="0D19081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Игры</w:t>
            </w:r>
          </w:p>
          <w:p w14:paraId="14577C0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(дидактические, развивающие, подвижные)</w:t>
            </w:r>
          </w:p>
          <w:p w14:paraId="7B3DB1B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Сюжетно-ролевая игра</w:t>
            </w:r>
          </w:p>
        </w:tc>
      </w:tr>
    </w:tbl>
    <w:p w14:paraId="57293E4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446086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2.2 Образовательная область «Познавательное развитие»</w:t>
      </w:r>
    </w:p>
    <w:p w14:paraId="6DBD012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 образовательной работы по познавательному развитию предполагает:</w:t>
      </w:r>
    </w:p>
    <w:p w14:paraId="06E215AE" w14:textId="77777777" w:rsidR="00886062" w:rsidRPr="00886062" w:rsidRDefault="00886062" w:rsidP="00886062">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14:paraId="2A6665E4" w14:textId="77777777" w:rsidR="00886062" w:rsidRPr="00886062" w:rsidRDefault="00886062" w:rsidP="00886062">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14:paraId="355F9FB7" w14:textId="77777777" w:rsidR="00886062" w:rsidRPr="00886062" w:rsidRDefault="00886062" w:rsidP="00886062">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конструктивно-модельная деятельность</w:t>
      </w:r>
    </w:p>
    <w:p w14:paraId="307EF8B0" w14:textId="77777777" w:rsidR="00886062" w:rsidRPr="00886062" w:rsidRDefault="00886062" w:rsidP="00886062">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ознакомление с окружающим миром (предметное окружение, природное окружение, ознакомление с социальным миром)</w:t>
      </w:r>
    </w:p>
    <w:tbl>
      <w:tblPr>
        <w:tblW w:w="8448" w:type="dxa"/>
        <w:tblCellMar>
          <w:top w:w="96" w:type="dxa"/>
          <w:left w:w="96" w:type="dxa"/>
          <w:bottom w:w="96" w:type="dxa"/>
          <w:right w:w="96" w:type="dxa"/>
        </w:tblCellMar>
        <w:tblLook w:val="04A0" w:firstRow="1" w:lastRow="0" w:firstColumn="1" w:lastColumn="0" w:noHBand="0" w:noVBand="1"/>
      </w:tblPr>
      <w:tblGrid>
        <w:gridCol w:w="1451"/>
        <w:gridCol w:w="1757"/>
        <w:gridCol w:w="2506"/>
        <w:gridCol w:w="2734"/>
      </w:tblGrid>
      <w:tr w:rsidR="00886062" w:rsidRPr="00886062" w14:paraId="28C269C0"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12173D2D"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Месяц</w:t>
            </w:r>
          </w:p>
          <w:p w14:paraId="2092948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3258ED30"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ФЭМП</w:t>
            </w:r>
          </w:p>
          <w:p w14:paraId="189024BB"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6CDDC8B0"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Ознакомление с окружающим</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1368EEF8"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Конструирование</w:t>
            </w:r>
          </w:p>
          <w:p w14:paraId="3BA44A47"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p>
        </w:tc>
      </w:tr>
      <w:tr w:rsidR="00886062" w:rsidRPr="00886062" w14:paraId="4609A0B8"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455FAA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Сентябрь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020C145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Мониторинг</w:t>
            </w:r>
          </w:p>
          <w:p w14:paraId="2473F52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1</w:t>
            </w:r>
          </w:p>
          <w:p w14:paraId="0F9022C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2</w:t>
            </w:r>
          </w:p>
          <w:p w14:paraId="2792D55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Занятие 3</w:t>
            </w:r>
          </w:p>
          <w:p w14:paraId="470FCC3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41A30B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Детский сад наш так хорош – лучше сада не найдешь</w:t>
            </w:r>
          </w:p>
          <w:p w14:paraId="3BCCF64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Что нам осень принесла?</w:t>
            </w:r>
          </w:p>
          <w:p w14:paraId="4110513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У медведя во бору грибы, ягоды беру…</w:t>
            </w:r>
          </w:p>
          <w:p w14:paraId="2A09766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Игрушки</w:t>
            </w:r>
          </w:p>
          <w:p w14:paraId="480F9D0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1A076F4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«Загородки и заборы»</w:t>
            </w:r>
          </w:p>
          <w:p w14:paraId="2A43F16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«Загородки и заборы» (повторение)</w:t>
            </w:r>
          </w:p>
          <w:p w14:paraId="0B9189C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«Полосочки» (плоскостное моделирование)</w:t>
            </w:r>
          </w:p>
          <w:p w14:paraId="695FBDC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«Песочные дворики»</w:t>
            </w:r>
          </w:p>
          <w:p w14:paraId="190092B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3918BE77"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7A6780B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Октябрь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6FC0FBF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4</w:t>
            </w:r>
          </w:p>
          <w:p w14:paraId="598E06E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5</w:t>
            </w:r>
          </w:p>
          <w:p w14:paraId="38AC526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6</w:t>
            </w:r>
          </w:p>
          <w:p w14:paraId="45E1AB2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Занятие 7</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D70F04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Моя семья</w:t>
            </w:r>
          </w:p>
          <w:p w14:paraId="70BEDB8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Прохождение экологической тропы</w:t>
            </w:r>
          </w:p>
          <w:p w14:paraId="64FA023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Золотая осень</w:t>
            </w:r>
          </w:p>
          <w:p w14:paraId="66350A1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Мебель</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1BD21BE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«Домики, сарайчики»</w:t>
            </w:r>
          </w:p>
          <w:p w14:paraId="66865D0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«Зоопарк»</w:t>
            </w:r>
          </w:p>
          <w:p w14:paraId="4BAC31D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«Превращение квадрата»</w:t>
            </w:r>
          </w:p>
          <w:p w14:paraId="2800931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«Загородки, пруды, стоянки для машин»</w:t>
            </w:r>
          </w:p>
        </w:tc>
      </w:tr>
      <w:tr w:rsidR="00886062" w:rsidRPr="00886062" w14:paraId="1A00D7D8"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054FA98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Ноябрь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5C27992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8</w:t>
            </w:r>
          </w:p>
          <w:p w14:paraId="762A4ED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9</w:t>
            </w:r>
          </w:p>
          <w:p w14:paraId="501F95B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10</w:t>
            </w:r>
          </w:p>
          <w:p w14:paraId="66BFD1B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Занятие 11</w:t>
            </w:r>
          </w:p>
          <w:p w14:paraId="67DD4ED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5.Занятие 12</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3025930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1. Мой город (поселок)</w:t>
            </w:r>
          </w:p>
          <w:p w14:paraId="2C85302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Скоро зима</w:t>
            </w:r>
          </w:p>
          <w:p w14:paraId="0C9446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3.Поздняя осень</w:t>
            </w:r>
          </w:p>
          <w:p w14:paraId="2F65F31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4.Посуда</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52A9A9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«Терема»</w:t>
            </w:r>
          </w:p>
          <w:p w14:paraId="7E7923F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«Теремки» (повторение)</w:t>
            </w:r>
          </w:p>
          <w:p w14:paraId="086497E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«Домики с забором и воротами»</w:t>
            </w:r>
          </w:p>
          <w:p w14:paraId="1624AAE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4. «Домики с забором и воротами»</w:t>
            </w:r>
          </w:p>
          <w:p w14:paraId="17BC16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(повторение)</w:t>
            </w:r>
          </w:p>
          <w:p w14:paraId="25A7309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«Лесной детский сад»</w:t>
            </w:r>
          </w:p>
        </w:tc>
      </w:tr>
      <w:tr w:rsidR="00886062" w:rsidRPr="00886062" w14:paraId="1C6BDA1C"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2D65470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Декабрь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2162649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13</w:t>
            </w:r>
          </w:p>
          <w:p w14:paraId="56B972D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14</w:t>
            </w:r>
          </w:p>
          <w:p w14:paraId="237732E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15</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2EE822A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1.Наземный транспорт</w:t>
            </w:r>
          </w:p>
          <w:p w14:paraId="1A873C7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2.Водный и воздушный транспорт</w:t>
            </w:r>
          </w:p>
          <w:p w14:paraId="512841A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3.Почему растаяла Снегурочка</w:t>
            </w:r>
          </w:p>
          <w:p w14:paraId="106A9C8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4.Праздник «Новый год»</w:t>
            </w:r>
          </w:p>
          <w:p w14:paraId="65029A4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2FE4EC4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«Мебель для кукол»</w:t>
            </w:r>
          </w:p>
          <w:p w14:paraId="7C496E3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«Новогодние игрушки»</w:t>
            </w:r>
          </w:p>
          <w:p w14:paraId="2816B2B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«Новогодние игрушки» (повторение)</w:t>
            </w:r>
          </w:p>
          <w:p w14:paraId="09D3C65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«Комнаты трех медведей»</w:t>
            </w:r>
          </w:p>
        </w:tc>
      </w:tr>
      <w:tr w:rsidR="00886062" w:rsidRPr="00886062" w14:paraId="400AA8CE"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709B1EF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Январь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0A00C04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16</w:t>
            </w:r>
          </w:p>
          <w:p w14:paraId="59DE35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17</w:t>
            </w:r>
          </w:p>
          <w:p w14:paraId="3CB715B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18</w:t>
            </w:r>
          </w:p>
          <w:p w14:paraId="56C8D96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2485E8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Зима</w:t>
            </w:r>
          </w:p>
          <w:p w14:paraId="5D5EC69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Стайка снегирей на ветках рябины</w:t>
            </w:r>
          </w:p>
          <w:p w14:paraId="17F58A9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Одежда, обувь, головные уборы</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1D18BE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«Грузовые автомобили»</w:t>
            </w:r>
          </w:p>
          <w:p w14:paraId="1EF0213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«Пассажирский транспорт»</w:t>
            </w:r>
          </w:p>
          <w:p w14:paraId="7D36F2B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«Строим дом»</w:t>
            </w:r>
          </w:p>
        </w:tc>
      </w:tr>
      <w:tr w:rsidR="00886062" w:rsidRPr="00886062" w14:paraId="03E390D5"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73FABB9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Февраль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4FB075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19</w:t>
            </w:r>
          </w:p>
          <w:p w14:paraId="5D546D4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20</w:t>
            </w:r>
          </w:p>
          <w:p w14:paraId="0AF1990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21</w:t>
            </w:r>
          </w:p>
          <w:p w14:paraId="7187B5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4.Занятие 22</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E4AA5D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Рассматривание кролика</w:t>
            </w:r>
          </w:p>
          <w:p w14:paraId="10C85DA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Посадка лука</w:t>
            </w:r>
          </w:p>
          <w:p w14:paraId="71BDACF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Наша армия</w:t>
            </w:r>
          </w:p>
          <w:p w14:paraId="14A0EBF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Домашние питомцы</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C88A4E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«Мосты»</w:t>
            </w:r>
          </w:p>
          <w:p w14:paraId="212B847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«Корабли»</w:t>
            </w:r>
          </w:p>
          <w:p w14:paraId="1D85B2F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«Зверушки из бумаги»</w:t>
            </w:r>
          </w:p>
          <w:p w14:paraId="2D2F1FC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4.«Пароход»</w:t>
            </w:r>
          </w:p>
        </w:tc>
      </w:tr>
      <w:tr w:rsidR="00886062" w:rsidRPr="00886062" w14:paraId="37D9203C"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4C37E5F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Март</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177D08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23</w:t>
            </w:r>
          </w:p>
          <w:p w14:paraId="32C08CD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24</w:t>
            </w:r>
          </w:p>
          <w:p w14:paraId="1FE7B5C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25</w:t>
            </w:r>
          </w:p>
          <w:p w14:paraId="17344F9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Занятие 26</w:t>
            </w:r>
          </w:p>
          <w:p w14:paraId="4CDDCFE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47CF94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Забота о маме</w:t>
            </w:r>
          </w:p>
          <w:p w14:paraId="7972F88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2.Весна</w:t>
            </w:r>
          </w:p>
          <w:p w14:paraId="4AB4F24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Мир комнатных растений</w:t>
            </w:r>
          </w:p>
          <w:p w14:paraId="1ABFD0F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В гости к хозяйке луга</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BC10DB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«Цветы для мамы» (оригами)</w:t>
            </w:r>
          </w:p>
          <w:p w14:paraId="4837175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«Самолеты»</w:t>
            </w:r>
          </w:p>
          <w:p w14:paraId="04874ED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«Человечки прилетели в сказочную страну на самолетах»</w:t>
            </w:r>
          </w:p>
          <w:p w14:paraId="55E8F0C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«Машины» (Закрепление)</w:t>
            </w:r>
          </w:p>
          <w:p w14:paraId="6469546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5D48EDF5"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1FB6659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Апрель</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3363B90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27</w:t>
            </w:r>
          </w:p>
          <w:p w14:paraId="13BF233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Занятие 28</w:t>
            </w:r>
          </w:p>
          <w:p w14:paraId="26B668E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Занятие 29</w:t>
            </w:r>
          </w:p>
          <w:p w14:paraId="3EE3CFD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Занятие 30</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4A96E7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1.Ящерица</w:t>
            </w:r>
          </w:p>
          <w:p w14:paraId="32FF41F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Черепаха</w:t>
            </w:r>
          </w:p>
          <w:p w14:paraId="0591805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Поможем Незнайке вылепить посуду</w:t>
            </w:r>
          </w:p>
          <w:p w14:paraId="39F434A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Экологическая тропа весной</w:t>
            </w:r>
          </w:p>
          <w:p w14:paraId="689508B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Моя страна</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387B4B3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1«Ракеты»</w:t>
            </w:r>
          </w:p>
          <w:p w14:paraId="6D01397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2.Конструирование по замыслу</w:t>
            </w:r>
          </w:p>
          <w:p w14:paraId="6305BAA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«Поросята»</w:t>
            </w:r>
          </w:p>
          <w:p w14:paraId="6DD69CC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«Пешеходные мосты»</w:t>
            </w:r>
          </w:p>
        </w:tc>
      </w:tr>
      <w:tr w:rsidR="00886062" w:rsidRPr="00886062" w14:paraId="08CAE945" w14:textId="77777777" w:rsidTr="00886062">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51DDB96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Май</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21F7A3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Занятие 31</w:t>
            </w:r>
          </w:p>
          <w:p w14:paraId="4CA168B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Диагностика</w:t>
            </w:r>
          </w:p>
          <w:p w14:paraId="673B76F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Закрепление</w:t>
            </w:r>
          </w:p>
          <w:p w14:paraId="6F50DCC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Закрепление</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0C332E8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День Победы</w:t>
            </w:r>
          </w:p>
          <w:p w14:paraId="228C3E9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2.Диагностические задания</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94B03D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Повторение</w:t>
            </w:r>
          </w:p>
          <w:p w14:paraId="4DE05EF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Повторение</w:t>
            </w:r>
          </w:p>
          <w:p w14:paraId="33A9468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«Бабочка»</w:t>
            </w:r>
          </w:p>
          <w:p w14:paraId="0002DC5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«Самолеты» (Закрепление)</w:t>
            </w:r>
          </w:p>
        </w:tc>
      </w:tr>
    </w:tbl>
    <w:p w14:paraId="6B63A76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918F51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2.3 Образовательная область «Речевое развитие»</w:t>
      </w:r>
    </w:p>
    <w:p w14:paraId="7D7F9E1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 образовательной работы по речевому развитию предполагает:</w:t>
      </w:r>
    </w:p>
    <w:p w14:paraId="23E1BD2B" w14:textId="77777777" w:rsidR="00886062" w:rsidRPr="00886062" w:rsidRDefault="00886062" w:rsidP="0088606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14:paraId="2622CD33" w14:textId="77777777" w:rsidR="00886062" w:rsidRPr="00886062" w:rsidRDefault="00886062" w:rsidP="0088606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приобщение к художественной литературе.</w:t>
      </w:r>
    </w:p>
    <w:p w14:paraId="2026E84F"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Развитие речи</w:t>
      </w:r>
    </w:p>
    <w:tbl>
      <w:tblPr>
        <w:tblW w:w="8004" w:type="dxa"/>
        <w:tblCellMar>
          <w:top w:w="96" w:type="dxa"/>
          <w:left w:w="96" w:type="dxa"/>
          <w:bottom w:w="96" w:type="dxa"/>
          <w:right w:w="96" w:type="dxa"/>
        </w:tblCellMar>
        <w:tblLook w:val="04A0" w:firstRow="1" w:lastRow="0" w:firstColumn="1" w:lastColumn="0" w:noHBand="0" w:noVBand="1"/>
      </w:tblPr>
      <w:tblGrid>
        <w:gridCol w:w="1451"/>
        <w:gridCol w:w="6553"/>
      </w:tblGrid>
      <w:tr w:rsidR="00886062" w:rsidRPr="00886062" w14:paraId="4421FB46" w14:textId="77777777" w:rsidTr="00886062">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FAADCD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Месяц</w:t>
            </w:r>
          </w:p>
          <w:p w14:paraId="28E607A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1BC087A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Тема</w:t>
            </w:r>
          </w:p>
        </w:tc>
      </w:tr>
      <w:tr w:rsidR="00886062" w:rsidRPr="00886062" w14:paraId="2367952B"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66B176D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Сентябрь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128B16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Беседа с детьми на тему «Надо ли учиться говорить?»</w:t>
            </w:r>
          </w:p>
          <w:p w14:paraId="5129B49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Звуковая культура речи: звуки </w:t>
            </w:r>
            <w:r w:rsidRPr="00886062">
              <w:rPr>
                <w:rFonts w:ascii="Times New Roman" w:eastAsia="Times New Roman" w:hAnsi="Times New Roman" w:cs="Times New Roman"/>
                <w:i/>
                <w:iCs/>
                <w:color w:val="000000"/>
                <w:sz w:val="28"/>
                <w:szCs w:val="28"/>
                <w:lang w:eastAsia="ru-RU"/>
              </w:rPr>
              <w:t>С, СЬ</w:t>
            </w:r>
            <w:r w:rsidRPr="00886062">
              <w:rPr>
                <w:rFonts w:ascii="Times New Roman" w:eastAsia="Times New Roman" w:hAnsi="Times New Roman" w:cs="Times New Roman"/>
                <w:color w:val="000000"/>
                <w:sz w:val="28"/>
                <w:szCs w:val="28"/>
                <w:lang w:eastAsia="ru-RU"/>
              </w:rPr>
              <w:t>.</w:t>
            </w:r>
          </w:p>
          <w:p w14:paraId="4801392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Обучение рассказыванию: «Наша неваляшка».</w:t>
            </w:r>
          </w:p>
          <w:p w14:paraId="71FB620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Чтение стихотворения И. Бунина «Листопад».</w:t>
            </w:r>
          </w:p>
          <w:p w14:paraId="53EC182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Чтение сказки К. Чуковского «Телефон».</w:t>
            </w:r>
          </w:p>
        </w:tc>
      </w:tr>
      <w:tr w:rsidR="00886062" w:rsidRPr="00886062" w14:paraId="40C85B8F"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57D255E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Октябрь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3B36837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Звуковая культура речи: звуки </w:t>
            </w:r>
            <w:r w:rsidRPr="00886062">
              <w:rPr>
                <w:rFonts w:ascii="Times New Roman" w:eastAsia="Times New Roman" w:hAnsi="Times New Roman" w:cs="Times New Roman"/>
                <w:i/>
                <w:iCs/>
                <w:color w:val="000000"/>
                <w:sz w:val="28"/>
                <w:szCs w:val="28"/>
                <w:lang w:eastAsia="ru-RU"/>
              </w:rPr>
              <w:t>З, ЗЬ</w:t>
            </w:r>
            <w:r w:rsidRPr="00886062">
              <w:rPr>
                <w:rFonts w:ascii="Times New Roman" w:eastAsia="Times New Roman" w:hAnsi="Times New Roman" w:cs="Times New Roman"/>
                <w:color w:val="000000"/>
                <w:sz w:val="28"/>
                <w:szCs w:val="28"/>
                <w:lang w:eastAsia="ru-RU"/>
              </w:rPr>
              <w:t>.</w:t>
            </w:r>
          </w:p>
          <w:p w14:paraId="355E526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Заучивание русской народной песенки «Тень-тень-</w:t>
            </w:r>
            <w:proofErr w:type="spellStart"/>
            <w:r w:rsidRPr="00886062">
              <w:rPr>
                <w:rFonts w:ascii="Times New Roman" w:eastAsia="Times New Roman" w:hAnsi="Times New Roman" w:cs="Times New Roman"/>
                <w:color w:val="000000"/>
                <w:sz w:val="28"/>
                <w:szCs w:val="28"/>
                <w:lang w:eastAsia="ru-RU"/>
              </w:rPr>
              <w:t>потетень</w:t>
            </w:r>
            <w:proofErr w:type="spellEnd"/>
            <w:r w:rsidRPr="00886062">
              <w:rPr>
                <w:rFonts w:ascii="Times New Roman" w:eastAsia="Times New Roman" w:hAnsi="Times New Roman" w:cs="Times New Roman"/>
                <w:color w:val="000000"/>
                <w:sz w:val="28"/>
                <w:szCs w:val="28"/>
                <w:lang w:eastAsia="ru-RU"/>
              </w:rPr>
              <w:t>».</w:t>
            </w:r>
          </w:p>
          <w:p w14:paraId="7E8D3CD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Чтение стихотворений об осени. Составление рассказов-описаний игрушек.</w:t>
            </w:r>
          </w:p>
          <w:p w14:paraId="0B651A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Чтение сказки «Три поросенка».</w:t>
            </w:r>
          </w:p>
        </w:tc>
      </w:tr>
      <w:tr w:rsidR="00886062" w:rsidRPr="00886062" w14:paraId="5BDB8637"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616D510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Ноябрь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39C9FF0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Звуковая культура речи: звук </w:t>
            </w:r>
            <w:r w:rsidRPr="00886062">
              <w:rPr>
                <w:rFonts w:ascii="Times New Roman" w:eastAsia="Times New Roman" w:hAnsi="Times New Roman" w:cs="Times New Roman"/>
                <w:i/>
                <w:iCs/>
                <w:color w:val="000000"/>
                <w:sz w:val="28"/>
                <w:szCs w:val="28"/>
                <w:lang w:eastAsia="ru-RU"/>
              </w:rPr>
              <w:t>Ц.</w:t>
            </w:r>
          </w:p>
          <w:p w14:paraId="1548F9E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Рассказывание по картине «Собака со щенками». Чтение стихотворений об осени.</w:t>
            </w:r>
          </w:p>
          <w:p w14:paraId="2BA79DE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Составление рассказа об игрушке.</w:t>
            </w:r>
          </w:p>
          <w:p w14:paraId="5862A83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421C071E" w14:textId="77777777" w:rsidTr="00886062">
        <w:trPr>
          <w:trHeight w:val="768"/>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0FB8D61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Декабрь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0F99EE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Чтение русской народной сказки «Лисичка-сестричка и волк».</w:t>
            </w:r>
          </w:p>
          <w:p w14:paraId="4351AB0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Чтение и заучивание стихотворений о зиме.</w:t>
            </w:r>
          </w:p>
          <w:p w14:paraId="2F1B24B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Обучение рассказыванию по картине «Вот это снеговик!».</w:t>
            </w:r>
          </w:p>
          <w:p w14:paraId="3F5BDC3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Звуковая культура речи: звук </w:t>
            </w:r>
            <w:r w:rsidRPr="00886062">
              <w:rPr>
                <w:rFonts w:ascii="Times New Roman" w:eastAsia="Times New Roman" w:hAnsi="Times New Roman" w:cs="Times New Roman"/>
                <w:i/>
                <w:iCs/>
                <w:color w:val="000000"/>
                <w:sz w:val="28"/>
                <w:szCs w:val="28"/>
                <w:lang w:eastAsia="ru-RU"/>
              </w:rPr>
              <w:t>Ш.</w:t>
            </w:r>
          </w:p>
        </w:tc>
      </w:tr>
      <w:tr w:rsidR="00886062" w:rsidRPr="00886062" w14:paraId="0069364E"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4849DB4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Январь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46DC9F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Чтение русской народной сказки «Зимовье».</w:t>
            </w:r>
          </w:p>
          <w:p w14:paraId="12E927A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Звуковая культура речи: звук </w:t>
            </w:r>
            <w:r w:rsidRPr="00886062">
              <w:rPr>
                <w:rFonts w:ascii="Times New Roman" w:eastAsia="Times New Roman" w:hAnsi="Times New Roman" w:cs="Times New Roman"/>
                <w:i/>
                <w:iCs/>
                <w:color w:val="000000"/>
                <w:sz w:val="28"/>
                <w:szCs w:val="28"/>
                <w:lang w:eastAsia="ru-RU"/>
              </w:rPr>
              <w:t>Ж.</w:t>
            </w:r>
          </w:p>
          <w:p w14:paraId="15A1EF6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Обучение рассказыванию по картине.</w:t>
            </w:r>
          </w:p>
        </w:tc>
      </w:tr>
      <w:tr w:rsidR="00886062" w:rsidRPr="00886062" w14:paraId="24E7F798"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5F550E8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Февраль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D1C044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Чтение любимых стихотворений. Заучивание стихотворения А. Барто «Я знаю, что надо придумать».</w:t>
            </w:r>
          </w:p>
          <w:p w14:paraId="16DBE8F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2. Мини-викторина по сказкам К. Чуковского. Чтение сказки «</w:t>
            </w:r>
            <w:proofErr w:type="spellStart"/>
            <w:r w:rsidRPr="00886062">
              <w:rPr>
                <w:rFonts w:ascii="Times New Roman" w:eastAsia="Times New Roman" w:hAnsi="Times New Roman" w:cs="Times New Roman"/>
                <w:color w:val="000000"/>
                <w:sz w:val="28"/>
                <w:szCs w:val="28"/>
                <w:lang w:eastAsia="ru-RU"/>
              </w:rPr>
              <w:t>Федорино</w:t>
            </w:r>
            <w:proofErr w:type="spellEnd"/>
            <w:r w:rsidRPr="00886062">
              <w:rPr>
                <w:rFonts w:ascii="Times New Roman" w:eastAsia="Times New Roman" w:hAnsi="Times New Roman" w:cs="Times New Roman"/>
                <w:color w:val="000000"/>
                <w:sz w:val="28"/>
                <w:szCs w:val="28"/>
                <w:lang w:eastAsia="ru-RU"/>
              </w:rPr>
              <w:t xml:space="preserve"> горе».</w:t>
            </w:r>
          </w:p>
          <w:p w14:paraId="0D85EE4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Звуковая культура речи: звук </w:t>
            </w:r>
            <w:r w:rsidRPr="00886062">
              <w:rPr>
                <w:rFonts w:ascii="Times New Roman" w:eastAsia="Times New Roman" w:hAnsi="Times New Roman" w:cs="Times New Roman"/>
                <w:i/>
                <w:iCs/>
                <w:color w:val="000000"/>
                <w:sz w:val="28"/>
                <w:szCs w:val="28"/>
                <w:lang w:eastAsia="ru-RU"/>
              </w:rPr>
              <w:t>Ч</w:t>
            </w:r>
            <w:r w:rsidRPr="00886062">
              <w:rPr>
                <w:rFonts w:ascii="Times New Roman" w:eastAsia="Times New Roman" w:hAnsi="Times New Roman" w:cs="Times New Roman"/>
                <w:color w:val="000000"/>
                <w:sz w:val="28"/>
                <w:szCs w:val="28"/>
                <w:lang w:eastAsia="ru-RU"/>
              </w:rPr>
              <w:t>.</w:t>
            </w:r>
          </w:p>
          <w:p w14:paraId="6613E93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Составление рассказов по картине «На полянке»</w:t>
            </w:r>
          </w:p>
        </w:tc>
      </w:tr>
      <w:tr w:rsidR="00886062" w:rsidRPr="00886062" w14:paraId="71A0D953"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721256A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Март</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493866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Готовимся встречать весну и Международный женский день.</w:t>
            </w:r>
          </w:p>
          <w:p w14:paraId="6A991FA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Составление рассказов по картине «На поляне».</w:t>
            </w:r>
          </w:p>
          <w:p w14:paraId="0F60F10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Звуковая культура речи: звуки </w:t>
            </w:r>
            <w:r w:rsidRPr="00886062">
              <w:rPr>
                <w:rFonts w:ascii="Times New Roman" w:eastAsia="Times New Roman" w:hAnsi="Times New Roman" w:cs="Times New Roman"/>
                <w:i/>
                <w:iCs/>
                <w:color w:val="000000"/>
                <w:sz w:val="28"/>
                <w:szCs w:val="28"/>
                <w:lang w:eastAsia="ru-RU"/>
              </w:rPr>
              <w:t>Щ-Ч.</w:t>
            </w:r>
          </w:p>
          <w:p w14:paraId="150BC12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Чтение сказки «Петушок и бобовое зернышко».</w:t>
            </w:r>
          </w:p>
          <w:p w14:paraId="7EFE020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Урок вежливости.</w:t>
            </w:r>
          </w:p>
        </w:tc>
      </w:tr>
      <w:tr w:rsidR="00886062" w:rsidRPr="00886062" w14:paraId="3A9FF411" w14:textId="77777777" w:rsidTr="00886062">
        <w:trPr>
          <w:trHeight w:val="552"/>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42BE3F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Апрель</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178610A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Составление рассказов по картине «Одуванчики».</w:t>
            </w:r>
          </w:p>
          <w:p w14:paraId="0D3A516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Чтение сказок Д. Мамина-Сибиряка.</w:t>
            </w:r>
          </w:p>
          <w:p w14:paraId="1150C73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Звуковая культура речи: звуки </w:t>
            </w:r>
            <w:r w:rsidRPr="00886062">
              <w:rPr>
                <w:rFonts w:ascii="Times New Roman" w:eastAsia="Times New Roman" w:hAnsi="Times New Roman" w:cs="Times New Roman"/>
                <w:i/>
                <w:iCs/>
                <w:color w:val="000000"/>
                <w:sz w:val="28"/>
                <w:szCs w:val="28"/>
                <w:lang w:eastAsia="ru-RU"/>
              </w:rPr>
              <w:t>Л, ЛЬ.</w:t>
            </w:r>
          </w:p>
          <w:p w14:paraId="62F8303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Обучение рассказыванию.</w:t>
            </w:r>
          </w:p>
          <w:p w14:paraId="665DE17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Заучивание стихотворений.</w:t>
            </w:r>
          </w:p>
        </w:tc>
      </w:tr>
      <w:tr w:rsidR="00886062" w:rsidRPr="00886062" w14:paraId="0AAB8E59" w14:textId="77777777" w:rsidTr="00886062">
        <w:trPr>
          <w:trHeight w:val="528"/>
        </w:trPr>
        <w:tc>
          <w:tcPr>
            <w:tcW w:w="8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2562F57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Май</w:t>
            </w:r>
          </w:p>
        </w:tc>
        <w:tc>
          <w:tcPr>
            <w:tcW w:w="67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070708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День Победы.</w:t>
            </w:r>
          </w:p>
          <w:p w14:paraId="549B07F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Звуковая культура речи: звуки </w:t>
            </w:r>
            <w:r w:rsidRPr="00886062">
              <w:rPr>
                <w:rFonts w:ascii="Times New Roman" w:eastAsia="Times New Roman" w:hAnsi="Times New Roman" w:cs="Times New Roman"/>
                <w:i/>
                <w:iCs/>
                <w:color w:val="000000"/>
                <w:sz w:val="28"/>
                <w:szCs w:val="28"/>
                <w:lang w:eastAsia="ru-RU"/>
              </w:rPr>
              <w:t>Р, РЬ</w:t>
            </w:r>
            <w:r w:rsidRPr="00886062">
              <w:rPr>
                <w:rFonts w:ascii="Times New Roman" w:eastAsia="Times New Roman" w:hAnsi="Times New Roman" w:cs="Times New Roman"/>
                <w:color w:val="000000"/>
                <w:sz w:val="28"/>
                <w:szCs w:val="28"/>
                <w:lang w:eastAsia="ru-RU"/>
              </w:rPr>
              <w:t>.</w:t>
            </w:r>
          </w:p>
          <w:p w14:paraId="5A8DB61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3. Прощаемся с </w:t>
            </w:r>
            <w:proofErr w:type="spellStart"/>
            <w:r w:rsidRPr="00886062">
              <w:rPr>
                <w:rFonts w:ascii="Times New Roman" w:eastAsia="Times New Roman" w:hAnsi="Times New Roman" w:cs="Times New Roman"/>
                <w:color w:val="000000"/>
                <w:sz w:val="28"/>
                <w:szCs w:val="28"/>
                <w:lang w:eastAsia="ru-RU"/>
              </w:rPr>
              <w:t>подготовишками</w:t>
            </w:r>
            <w:proofErr w:type="spellEnd"/>
            <w:r w:rsidRPr="00886062">
              <w:rPr>
                <w:rFonts w:ascii="Times New Roman" w:eastAsia="Times New Roman" w:hAnsi="Times New Roman" w:cs="Times New Roman"/>
                <w:color w:val="000000"/>
                <w:sz w:val="28"/>
                <w:szCs w:val="28"/>
                <w:lang w:eastAsia="ru-RU"/>
              </w:rPr>
              <w:t>.</w:t>
            </w:r>
          </w:p>
          <w:p w14:paraId="099094D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Литературный калейдоскоп.</w:t>
            </w:r>
          </w:p>
        </w:tc>
      </w:tr>
    </w:tbl>
    <w:p w14:paraId="7280985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4A6026C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Приобщение к художественной литературе</w:t>
      </w:r>
    </w:p>
    <w:p w14:paraId="65BD7C7C" w14:textId="77777777" w:rsidR="00886062" w:rsidRPr="00886062" w:rsidRDefault="00886062" w:rsidP="00886062">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воспитание интереса и любви к чтению;</w:t>
      </w:r>
    </w:p>
    <w:p w14:paraId="315D7E1C" w14:textId="77777777" w:rsidR="00886062" w:rsidRPr="00886062" w:rsidRDefault="00886062" w:rsidP="00886062">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развитие литературной речи;</w:t>
      </w:r>
    </w:p>
    <w:p w14:paraId="6ABBC293" w14:textId="77777777" w:rsidR="00886062" w:rsidRPr="00886062" w:rsidRDefault="00886062" w:rsidP="00886062">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воспитание желания и умения слушать художественные произведения, следить за развитием действия</w:t>
      </w:r>
    </w:p>
    <w:p w14:paraId="4024696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8220" w:type="dxa"/>
        <w:tblCellMar>
          <w:top w:w="96" w:type="dxa"/>
          <w:left w:w="96" w:type="dxa"/>
          <w:bottom w:w="96" w:type="dxa"/>
          <w:right w:w="96" w:type="dxa"/>
        </w:tblCellMar>
        <w:tblLook w:val="04A0" w:firstRow="1" w:lastRow="0" w:firstColumn="1" w:lastColumn="0" w:noHBand="0" w:noVBand="1"/>
      </w:tblPr>
      <w:tblGrid>
        <w:gridCol w:w="2058"/>
        <w:gridCol w:w="6162"/>
      </w:tblGrid>
      <w:tr w:rsidR="00886062" w:rsidRPr="00886062" w14:paraId="099CAA23"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FEC72C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Месяц</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3CFB23E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Совместная деятельность</w:t>
            </w:r>
          </w:p>
        </w:tc>
      </w:tr>
      <w:tr w:rsidR="00886062" w:rsidRPr="00886062" w14:paraId="0C553AB1"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5A37BF0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Сентябрь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27A95AB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270A2E7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Осеева «Сторож»</w:t>
            </w:r>
          </w:p>
          <w:p w14:paraId="4CA675F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А.Милн</w:t>
            </w:r>
            <w:proofErr w:type="spellEnd"/>
            <w:r w:rsidRPr="00886062">
              <w:rPr>
                <w:rFonts w:ascii="Times New Roman" w:eastAsia="Times New Roman" w:hAnsi="Times New Roman" w:cs="Times New Roman"/>
                <w:color w:val="000000"/>
                <w:sz w:val="28"/>
                <w:szCs w:val="28"/>
                <w:lang w:eastAsia="ru-RU"/>
              </w:rPr>
              <w:t xml:space="preserve"> «Винни-Пух и все-все-все»</w:t>
            </w:r>
          </w:p>
          <w:p w14:paraId="29081E3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Ушинский «Бодливая корова»</w:t>
            </w:r>
          </w:p>
          <w:p w14:paraId="377BA7C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«Лисичка-сестричка и волк»</w:t>
            </w:r>
          </w:p>
          <w:p w14:paraId="1DE1476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Сладков «Осень на пороге»</w:t>
            </w:r>
          </w:p>
          <w:p w14:paraId="667E064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Майков «Мой сад», «Осенние листья по ветру кружат…»</w:t>
            </w:r>
          </w:p>
          <w:p w14:paraId="0BC397E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Т. Александрова «Светик – </w:t>
            </w:r>
            <w:proofErr w:type="spellStart"/>
            <w:r w:rsidRPr="00886062">
              <w:rPr>
                <w:rFonts w:ascii="Times New Roman" w:eastAsia="Times New Roman" w:hAnsi="Times New Roman" w:cs="Times New Roman"/>
                <w:color w:val="000000"/>
                <w:sz w:val="28"/>
                <w:szCs w:val="28"/>
                <w:lang w:eastAsia="ru-RU"/>
              </w:rPr>
              <w:t>трёхцветик</w:t>
            </w:r>
            <w:proofErr w:type="spellEnd"/>
            <w:r w:rsidRPr="00886062">
              <w:rPr>
                <w:rFonts w:ascii="Times New Roman" w:eastAsia="Times New Roman" w:hAnsi="Times New Roman" w:cs="Times New Roman"/>
                <w:color w:val="000000"/>
                <w:sz w:val="28"/>
                <w:szCs w:val="28"/>
                <w:lang w:eastAsia="ru-RU"/>
              </w:rPr>
              <w:t>»</w:t>
            </w:r>
          </w:p>
          <w:p w14:paraId="69A8398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«Смоляной бычок»</w:t>
            </w:r>
          </w:p>
          <w:p w14:paraId="75B41FD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 Горький «Про Иванушку – дурачка»</w:t>
            </w:r>
          </w:p>
          <w:p w14:paraId="1A35C07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И.Соколов</w:t>
            </w:r>
            <w:proofErr w:type="spellEnd"/>
            <w:r w:rsidRPr="00886062">
              <w:rPr>
                <w:rFonts w:ascii="Times New Roman" w:eastAsia="Times New Roman" w:hAnsi="Times New Roman" w:cs="Times New Roman"/>
                <w:color w:val="000000"/>
                <w:sz w:val="28"/>
                <w:szCs w:val="28"/>
                <w:lang w:eastAsia="ru-RU"/>
              </w:rPr>
              <w:t>-Микитов «</w:t>
            </w:r>
            <w:proofErr w:type="spellStart"/>
            <w:r w:rsidRPr="00886062">
              <w:rPr>
                <w:rFonts w:ascii="Times New Roman" w:eastAsia="Times New Roman" w:hAnsi="Times New Roman" w:cs="Times New Roman"/>
                <w:color w:val="000000"/>
                <w:sz w:val="28"/>
                <w:szCs w:val="28"/>
                <w:lang w:eastAsia="ru-RU"/>
              </w:rPr>
              <w:t>Листопадничек</w:t>
            </w:r>
            <w:proofErr w:type="spellEnd"/>
            <w:r w:rsidRPr="00886062">
              <w:rPr>
                <w:rFonts w:ascii="Times New Roman" w:eastAsia="Times New Roman" w:hAnsi="Times New Roman" w:cs="Times New Roman"/>
                <w:color w:val="000000"/>
                <w:sz w:val="28"/>
                <w:szCs w:val="28"/>
                <w:lang w:eastAsia="ru-RU"/>
              </w:rPr>
              <w:t>»</w:t>
            </w:r>
          </w:p>
          <w:p w14:paraId="1B2459F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 Подкидыш», «Прячутся»</w:t>
            </w:r>
          </w:p>
          <w:p w14:paraId="5C9CF57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А.Барто</w:t>
            </w:r>
            <w:proofErr w:type="spellEnd"/>
            <w:r w:rsidRPr="00886062">
              <w:rPr>
                <w:rFonts w:ascii="Times New Roman" w:eastAsia="Times New Roman" w:hAnsi="Times New Roman" w:cs="Times New Roman"/>
                <w:color w:val="000000"/>
                <w:sz w:val="28"/>
                <w:szCs w:val="28"/>
                <w:lang w:eastAsia="ru-RU"/>
              </w:rPr>
              <w:t xml:space="preserve"> «Вовка - добрая душа»</w:t>
            </w:r>
          </w:p>
          <w:p w14:paraId="0C816C5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Ю. </w:t>
            </w:r>
            <w:proofErr w:type="spellStart"/>
            <w:r w:rsidRPr="00886062">
              <w:rPr>
                <w:rFonts w:ascii="Times New Roman" w:eastAsia="Times New Roman" w:hAnsi="Times New Roman" w:cs="Times New Roman"/>
                <w:color w:val="000000"/>
                <w:sz w:val="28"/>
                <w:szCs w:val="28"/>
                <w:lang w:eastAsia="ru-RU"/>
              </w:rPr>
              <w:t>Тувим</w:t>
            </w:r>
            <w:proofErr w:type="spellEnd"/>
            <w:r w:rsidRPr="00886062">
              <w:rPr>
                <w:rFonts w:ascii="Times New Roman" w:eastAsia="Times New Roman" w:hAnsi="Times New Roman" w:cs="Times New Roman"/>
                <w:color w:val="000000"/>
                <w:sz w:val="28"/>
                <w:szCs w:val="28"/>
                <w:lang w:eastAsia="ru-RU"/>
              </w:rPr>
              <w:t xml:space="preserve"> «Овощи»</w:t>
            </w:r>
          </w:p>
          <w:p w14:paraId="5C25E91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Э.Шим</w:t>
            </w:r>
            <w:proofErr w:type="spellEnd"/>
            <w:r w:rsidRPr="00886062">
              <w:rPr>
                <w:rFonts w:ascii="Times New Roman" w:eastAsia="Times New Roman" w:hAnsi="Times New Roman" w:cs="Times New Roman"/>
                <w:color w:val="000000"/>
                <w:sz w:val="28"/>
                <w:szCs w:val="28"/>
                <w:lang w:eastAsia="ru-RU"/>
              </w:rPr>
              <w:t xml:space="preserve"> «Храбрый опёнок»</w:t>
            </w:r>
          </w:p>
          <w:p w14:paraId="356D27D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Носов «Огурцы»</w:t>
            </w:r>
          </w:p>
          <w:p w14:paraId="379E84A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«Война грибов с ягодами» в обработке В. Даля</w:t>
            </w:r>
          </w:p>
          <w:p w14:paraId="5753C5D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 xml:space="preserve">М. </w:t>
            </w:r>
            <w:proofErr w:type="spellStart"/>
            <w:r w:rsidRPr="00886062">
              <w:rPr>
                <w:rFonts w:ascii="Times New Roman" w:eastAsia="Times New Roman" w:hAnsi="Times New Roman" w:cs="Times New Roman"/>
                <w:color w:val="000000"/>
                <w:sz w:val="28"/>
                <w:szCs w:val="28"/>
                <w:lang w:eastAsia="ru-RU"/>
              </w:rPr>
              <w:t>Ивенсен</w:t>
            </w:r>
            <w:proofErr w:type="spellEnd"/>
            <w:r w:rsidRPr="00886062">
              <w:rPr>
                <w:rFonts w:ascii="Times New Roman" w:eastAsia="Times New Roman" w:hAnsi="Times New Roman" w:cs="Times New Roman"/>
                <w:color w:val="000000"/>
                <w:sz w:val="28"/>
                <w:szCs w:val="28"/>
                <w:lang w:eastAsia="ru-RU"/>
              </w:rPr>
              <w:t xml:space="preserve"> «Падают, падают листья»</w:t>
            </w:r>
          </w:p>
          <w:p w14:paraId="43D8EA3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Егорова «Редиска, морковка, тыква…»</w:t>
            </w:r>
          </w:p>
          <w:p w14:paraId="739F4E5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Н.Сладков «Мухомор»</w:t>
            </w:r>
          </w:p>
          <w:p w14:paraId="418E8A6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Георгиев «Бабушкин садик»</w:t>
            </w:r>
          </w:p>
          <w:p w14:paraId="1460368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Русская народная сказка «Кораблик»</w:t>
            </w:r>
          </w:p>
          <w:p w14:paraId="4A17EFB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Некрасов «Перед дождём»</w:t>
            </w:r>
          </w:p>
          <w:p w14:paraId="13534AA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Г. </w:t>
            </w:r>
            <w:proofErr w:type="spellStart"/>
            <w:r w:rsidRPr="00886062">
              <w:rPr>
                <w:rFonts w:ascii="Times New Roman" w:eastAsia="Times New Roman" w:hAnsi="Times New Roman" w:cs="Times New Roman"/>
                <w:color w:val="000000"/>
                <w:sz w:val="28"/>
                <w:szCs w:val="28"/>
                <w:lang w:eastAsia="ru-RU"/>
              </w:rPr>
              <w:t>Скребицкий</w:t>
            </w:r>
            <w:proofErr w:type="spellEnd"/>
            <w:r w:rsidRPr="00886062">
              <w:rPr>
                <w:rFonts w:ascii="Times New Roman" w:eastAsia="Times New Roman" w:hAnsi="Times New Roman" w:cs="Times New Roman"/>
                <w:color w:val="000000"/>
                <w:sz w:val="28"/>
                <w:szCs w:val="28"/>
                <w:lang w:eastAsia="ru-RU"/>
              </w:rPr>
              <w:t xml:space="preserve"> «Четыре художника. Осень»</w:t>
            </w:r>
          </w:p>
          <w:p w14:paraId="7D64552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С.Есенин «Нивы сжаты...»</w:t>
            </w:r>
          </w:p>
          <w:p w14:paraId="0D2329D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Носов «Заплатка»</w:t>
            </w:r>
          </w:p>
          <w:p w14:paraId="1907BB0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К. Толстой «Осень, обсыпается весь наш бедный сад…»</w:t>
            </w:r>
          </w:p>
          <w:p w14:paraId="589F94D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Г. Юдин «Как варить компот»</w:t>
            </w:r>
          </w:p>
          <w:p w14:paraId="7D1D37D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братья Гримм «Бременские музыканты»</w:t>
            </w:r>
          </w:p>
          <w:p w14:paraId="64F4477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Н.Сладков «Неслух»</w:t>
            </w:r>
          </w:p>
          <w:p w14:paraId="0A666C9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16606D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«Дед хотел уху сварить…» русская народная песенка.</w:t>
            </w:r>
          </w:p>
        </w:tc>
      </w:tr>
      <w:tr w:rsidR="00886062" w:rsidRPr="00886062" w14:paraId="372C54DD"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3CB9497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Октябрь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2B43C6F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6235248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Потешка «Наш козёл…»</w:t>
            </w:r>
          </w:p>
          <w:p w14:paraId="2BC6783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Барто «Зарядка», «Уехали»</w:t>
            </w:r>
          </w:p>
          <w:p w14:paraId="77FE28B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Л. </w:t>
            </w:r>
            <w:proofErr w:type="spellStart"/>
            <w:r w:rsidRPr="00886062">
              <w:rPr>
                <w:rFonts w:ascii="Times New Roman" w:eastAsia="Times New Roman" w:hAnsi="Times New Roman" w:cs="Times New Roman"/>
                <w:color w:val="000000"/>
                <w:sz w:val="28"/>
                <w:szCs w:val="28"/>
                <w:lang w:eastAsia="ru-RU"/>
              </w:rPr>
              <w:t>Квитко</w:t>
            </w:r>
            <w:proofErr w:type="spellEnd"/>
            <w:r w:rsidRPr="00886062">
              <w:rPr>
                <w:rFonts w:ascii="Times New Roman" w:eastAsia="Times New Roman" w:hAnsi="Times New Roman" w:cs="Times New Roman"/>
                <w:color w:val="000000"/>
                <w:sz w:val="28"/>
                <w:szCs w:val="28"/>
                <w:lang w:eastAsia="ru-RU"/>
              </w:rPr>
              <w:t xml:space="preserve"> «Бабушкины руки»</w:t>
            </w:r>
          </w:p>
          <w:p w14:paraId="6C6D262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Введенский «О девочке Маше, собачке Петушке и о кошке Ниточке» (главы из книги)</w:t>
            </w:r>
          </w:p>
          <w:p w14:paraId="325CD9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Чуковский «Я один у мамы сын», «</w:t>
            </w:r>
            <w:proofErr w:type="spellStart"/>
            <w:r w:rsidRPr="00886062">
              <w:rPr>
                <w:rFonts w:ascii="Times New Roman" w:eastAsia="Times New Roman" w:hAnsi="Times New Roman" w:cs="Times New Roman"/>
                <w:color w:val="000000"/>
                <w:sz w:val="28"/>
                <w:szCs w:val="28"/>
                <w:lang w:eastAsia="ru-RU"/>
              </w:rPr>
              <w:t>Тараканище</w:t>
            </w:r>
            <w:proofErr w:type="spellEnd"/>
            <w:r w:rsidRPr="00886062">
              <w:rPr>
                <w:rFonts w:ascii="Times New Roman" w:eastAsia="Times New Roman" w:hAnsi="Times New Roman" w:cs="Times New Roman"/>
                <w:color w:val="000000"/>
                <w:sz w:val="28"/>
                <w:szCs w:val="28"/>
                <w:lang w:eastAsia="ru-RU"/>
              </w:rPr>
              <w:t>»,</w:t>
            </w:r>
          </w:p>
          <w:p w14:paraId="2F22BD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«Мойдодыр»</w:t>
            </w:r>
          </w:p>
          <w:p w14:paraId="62BBCA9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Пшеничных «С мамой по городу»</w:t>
            </w:r>
          </w:p>
          <w:p w14:paraId="5958743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«Василиса Прекрасная»</w:t>
            </w:r>
          </w:p>
          <w:p w14:paraId="316EA4D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Сказка «</w:t>
            </w:r>
            <w:proofErr w:type="spellStart"/>
            <w:r w:rsidRPr="00886062">
              <w:rPr>
                <w:rFonts w:ascii="Times New Roman" w:eastAsia="Times New Roman" w:hAnsi="Times New Roman" w:cs="Times New Roman"/>
                <w:color w:val="000000"/>
                <w:sz w:val="28"/>
                <w:szCs w:val="28"/>
                <w:lang w:eastAsia="ru-RU"/>
              </w:rPr>
              <w:t>Жихарка</w:t>
            </w:r>
            <w:proofErr w:type="spellEnd"/>
            <w:r w:rsidRPr="00886062">
              <w:rPr>
                <w:rFonts w:ascii="Times New Roman" w:eastAsia="Times New Roman" w:hAnsi="Times New Roman" w:cs="Times New Roman"/>
                <w:color w:val="000000"/>
                <w:sz w:val="28"/>
                <w:szCs w:val="28"/>
                <w:lang w:eastAsia="ru-RU"/>
              </w:rPr>
              <w:t>» в обработке И. Карнауховой</w:t>
            </w:r>
          </w:p>
          <w:p w14:paraId="7CB69D8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Прокофьев «Сказка про маму»</w:t>
            </w:r>
          </w:p>
          <w:p w14:paraId="04C7151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Ушинский «Петушок с семьёй»</w:t>
            </w:r>
          </w:p>
          <w:p w14:paraId="64802E4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w:t>
            </w:r>
            <w:proofErr w:type="spellStart"/>
            <w:r w:rsidRPr="00886062">
              <w:rPr>
                <w:rFonts w:ascii="Times New Roman" w:eastAsia="Times New Roman" w:hAnsi="Times New Roman" w:cs="Times New Roman"/>
                <w:color w:val="000000"/>
                <w:sz w:val="28"/>
                <w:szCs w:val="28"/>
                <w:lang w:eastAsia="ru-RU"/>
              </w:rPr>
              <w:t>Аришка</w:t>
            </w:r>
            <w:proofErr w:type="spellEnd"/>
            <w:r w:rsidRPr="00886062">
              <w:rPr>
                <w:rFonts w:ascii="Times New Roman" w:eastAsia="Times New Roman" w:hAnsi="Times New Roman" w:cs="Times New Roman"/>
                <w:color w:val="000000"/>
                <w:sz w:val="28"/>
                <w:szCs w:val="28"/>
                <w:lang w:eastAsia="ru-RU"/>
              </w:rPr>
              <w:t xml:space="preserve"> – трусишка»</w:t>
            </w:r>
          </w:p>
          <w:p w14:paraId="247C325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Потешки «</w:t>
            </w:r>
            <w:proofErr w:type="spellStart"/>
            <w:r w:rsidRPr="00886062">
              <w:rPr>
                <w:rFonts w:ascii="Times New Roman" w:eastAsia="Times New Roman" w:hAnsi="Times New Roman" w:cs="Times New Roman"/>
                <w:color w:val="000000"/>
                <w:sz w:val="28"/>
                <w:szCs w:val="28"/>
                <w:lang w:eastAsia="ru-RU"/>
              </w:rPr>
              <w:t>Барашеньки</w:t>
            </w:r>
            <w:proofErr w:type="spellEnd"/>
            <w:r w:rsidRPr="00886062">
              <w:rPr>
                <w:rFonts w:ascii="Times New Roman" w:eastAsia="Times New Roman" w:hAnsi="Times New Roman" w:cs="Times New Roman"/>
                <w:color w:val="000000"/>
                <w:sz w:val="28"/>
                <w:szCs w:val="28"/>
                <w:lang w:eastAsia="ru-RU"/>
              </w:rPr>
              <w:t>», «Сидит, сидит зайка»</w:t>
            </w:r>
          </w:p>
          <w:p w14:paraId="4BA4C1B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Калинина «Помощники»</w:t>
            </w:r>
          </w:p>
          <w:p w14:paraId="0AA8A8E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«Сестрица Алёнушка и братец Иванушка»</w:t>
            </w:r>
          </w:p>
          <w:p w14:paraId="03657A5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Пермяк «Как Маша стала большой»</w:t>
            </w:r>
          </w:p>
          <w:p w14:paraId="671256A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Дж. Родари «Чем пахнут ремесла»</w:t>
            </w:r>
          </w:p>
          <w:p w14:paraId="4594489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Норвежская песенка «Чик-чирик»</w:t>
            </w:r>
          </w:p>
          <w:p w14:paraId="64B0F07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Маяковский «Кем быть?»</w:t>
            </w:r>
          </w:p>
          <w:p w14:paraId="7304EC0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Степанов «Продавец»</w:t>
            </w:r>
          </w:p>
          <w:p w14:paraId="1EDEAAB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Э. Успенский «Разгром»</w:t>
            </w:r>
          </w:p>
          <w:p w14:paraId="5F4926D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Д. </w:t>
            </w:r>
            <w:proofErr w:type="spellStart"/>
            <w:r w:rsidRPr="00886062">
              <w:rPr>
                <w:rFonts w:ascii="Times New Roman" w:eastAsia="Times New Roman" w:hAnsi="Times New Roman" w:cs="Times New Roman"/>
                <w:color w:val="000000"/>
                <w:sz w:val="28"/>
                <w:szCs w:val="28"/>
                <w:lang w:eastAsia="ru-RU"/>
              </w:rPr>
              <w:t>Биссет</w:t>
            </w:r>
            <w:proofErr w:type="spellEnd"/>
            <w:r w:rsidRPr="00886062">
              <w:rPr>
                <w:rFonts w:ascii="Times New Roman" w:eastAsia="Times New Roman" w:hAnsi="Times New Roman" w:cs="Times New Roman"/>
                <w:color w:val="000000"/>
                <w:sz w:val="28"/>
                <w:szCs w:val="28"/>
                <w:lang w:eastAsia="ru-RU"/>
              </w:rPr>
              <w:t xml:space="preserve"> «Про мальчика, который рычал на тигров»</w:t>
            </w:r>
          </w:p>
          <w:p w14:paraId="146414E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Введенский «Кто»</w:t>
            </w:r>
          </w:p>
          <w:p w14:paraId="5E835D2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С. Маршак «Вот какой рассеянный»</w:t>
            </w:r>
          </w:p>
          <w:p w14:paraId="70997C9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 Мамин-Сибиряк «Сказка про Комара Комаровича – Длинный нос и про Мохнатого Мишу – Короткий хвост»</w:t>
            </w:r>
          </w:p>
          <w:p w14:paraId="4B4D2AA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Пушкин «Уж небо осенью дышало» (отрывок)</w:t>
            </w:r>
          </w:p>
          <w:p w14:paraId="6A6B4B3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 Высоцкая «Детский сад»</w:t>
            </w:r>
          </w:p>
          <w:p w14:paraId="3131A6C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«Лиса и козёл»</w:t>
            </w:r>
          </w:p>
          <w:p w14:paraId="58D79D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62D41B1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Б.Заходер</w:t>
            </w:r>
            <w:proofErr w:type="spellEnd"/>
            <w:r w:rsidRPr="00886062">
              <w:rPr>
                <w:rFonts w:ascii="Times New Roman" w:eastAsia="Times New Roman" w:hAnsi="Times New Roman" w:cs="Times New Roman"/>
                <w:color w:val="000000"/>
                <w:sz w:val="28"/>
                <w:szCs w:val="28"/>
                <w:lang w:eastAsia="ru-RU"/>
              </w:rPr>
              <w:t xml:space="preserve"> «С папой мы давно решили»</w:t>
            </w:r>
          </w:p>
          <w:p w14:paraId="7E20460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Потешка «Тень-тень-</w:t>
            </w:r>
            <w:proofErr w:type="spellStart"/>
            <w:r w:rsidRPr="00886062">
              <w:rPr>
                <w:rFonts w:ascii="Times New Roman" w:eastAsia="Times New Roman" w:hAnsi="Times New Roman" w:cs="Times New Roman"/>
                <w:color w:val="000000"/>
                <w:sz w:val="28"/>
                <w:szCs w:val="28"/>
                <w:lang w:eastAsia="ru-RU"/>
              </w:rPr>
              <w:t>потетень</w:t>
            </w:r>
            <w:proofErr w:type="spellEnd"/>
            <w:r w:rsidRPr="00886062">
              <w:rPr>
                <w:rFonts w:ascii="Times New Roman" w:eastAsia="Times New Roman" w:hAnsi="Times New Roman" w:cs="Times New Roman"/>
                <w:color w:val="000000"/>
                <w:sz w:val="28"/>
                <w:szCs w:val="28"/>
                <w:lang w:eastAsia="ru-RU"/>
              </w:rPr>
              <w:t>»</w:t>
            </w:r>
          </w:p>
        </w:tc>
      </w:tr>
      <w:tr w:rsidR="00886062" w:rsidRPr="00886062" w14:paraId="5560A035"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3AC06AB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Ноябрь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02CBC74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5EA9AB5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Ю. Мориц «Дом гнома, гном - дома!»</w:t>
            </w:r>
          </w:p>
          <w:p w14:paraId="2E1FF93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 Горький «</w:t>
            </w:r>
            <w:proofErr w:type="spellStart"/>
            <w:r w:rsidRPr="00886062">
              <w:rPr>
                <w:rFonts w:ascii="Times New Roman" w:eastAsia="Times New Roman" w:hAnsi="Times New Roman" w:cs="Times New Roman"/>
                <w:color w:val="000000"/>
                <w:sz w:val="28"/>
                <w:szCs w:val="28"/>
                <w:lang w:eastAsia="ru-RU"/>
              </w:rPr>
              <w:t>Воробьишко</w:t>
            </w:r>
            <w:proofErr w:type="spellEnd"/>
            <w:r w:rsidRPr="00886062">
              <w:rPr>
                <w:rFonts w:ascii="Times New Roman" w:eastAsia="Times New Roman" w:hAnsi="Times New Roman" w:cs="Times New Roman"/>
                <w:color w:val="000000"/>
                <w:sz w:val="28"/>
                <w:szCs w:val="28"/>
                <w:lang w:eastAsia="ru-RU"/>
              </w:rPr>
              <w:t>»</w:t>
            </w:r>
          </w:p>
          <w:p w14:paraId="1BA76E3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Потешка «Зайчишка - трусишка»</w:t>
            </w:r>
          </w:p>
          <w:p w14:paraId="013C34A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 Зощенко «Умная птичка»</w:t>
            </w:r>
          </w:p>
          <w:p w14:paraId="7DBBFFF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Л. </w:t>
            </w:r>
            <w:proofErr w:type="spellStart"/>
            <w:r w:rsidRPr="00886062">
              <w:rPr>
                <w:rFonts w:ascii="Times New Roman" w:eastAsia="Times New Roman" w:hAnsi="Times New Roman" w:cs="Times New Roman"/>
                <w:color w:val="000000"/>
                <w:sz w:val="28"/>
                <w:szCs w:val="28"/>
                <w:lang w:eastAsia="ru-RU"/>
              </w:rPr>
              <w:t>Квитко</w:t>
            </w:r>
            <w:proofErr w:type="spellEnd"/>
            <w:r w:rsidRPr="00886062">
              <w:rPr>
                <w:rFonts w:ascii="Times New Roman" w:eastAsia="Times New Roman" w:hAnsi="Times New Roman" w:cs="Times New Roman"/>
                <w:color w:val="000000"/>
                <w:sz w:val="28"/>
                <w:szCs w:val="28"/>
                <w:lang w:eastAsia="ru-RU"/>
              </w:rPr>
              <w:t xml:space="preserve"> «Жалоба деревьев»</w:t>
            </w:r>
          </w:p>
          <w:p w14:paraId="3057B41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И.Гурин «Весёлая лужа»</w:t>
            </w:r>
          </w:p>
          <w:p w14:paraId="2FA5E55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 Хармс «Удивительная кошка», «Очень страшная история»</w:t>
            </w:r>
          </w:p>
          <w:p w14:paraId="0A5C6A3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Михалков «Дядя Стёпа»</w:t>
            </w:r>
          </w:p>
          <w:p w14:paraId="1664770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«Первая охота»</w:t>
            </w:r>
          </w:p>
          <w:p w14:paraId="2736613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Витка «Считалочка», пер. с. белорус. И. Токмаковой.</w:t>
            </w:r>
          </w:p>
          <w:p w14:paraId="6C3B69F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Мордовская сказка «Как собака друга искала»</w:t>
            </w:r>
          </w:p>
          <w:p w14:paraId="3E5E234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 Зощенко «Глупая история»</w:t>
            </w:r>
          </w:p>
          <w:p w14:paraId="3C7BDA6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Маршака «Почта»</w:t>
            </w:r>
          </w:p>
          <w:p w14:paraId="7677183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Берг «Рассказ о маленьком автомобильчике»</w:t>
            </w:r>
          </w:p>
          <w:p w14:paraId="51E975B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Плещеев «Осень наступила», «Скучная картина»</w:t>
            </w:r>
          </w:p>
          <w:p w14:paraId="04559EB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Авдиенко «Осень»</w:t>
            </w:r>
          </w:p>
          <w:p w14:paraId="63B66C8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Толстой «Осень».</w:t>
            </w:r>
          </w:p>
          <w:p w14:paraId="686F658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Пушкин «Ветер, ветер! Ты могуч…»</w:t>
            </w:r>
          </w:p>
          <w:p w14:paraId="1496624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«Лиса и журавль»</w:t>
            </w:r>
          </w:p>
          <w:p w14:paraId="68460CA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 Соколов-Микитов «Зима в лесу»</w:t>
            </w:r>
          </w:p>
          <w:p w14:paraId="62600CA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Песенка «Дон – дон- дон»</w:t>
            </w:r>
          </w:p>
          <w:p w14:paraId="19D14B8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Пермяк «Как Маша стала большой»</w:t>
            </w:r>
          </w:p>
          <w:p w14:paraId="0D4BB8D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Осеева «Синие листья»</w:t>
            </w:r>
          </w:p>
          <w:p w14:paraId="2CFDC89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Ким «Первый снег»</w:t>
            </w:r>
          </w:p>
          <w:p w14:paraId="1F046E0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07FE702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«Ножки, ножки, где вы были?» русская народная песенка</w:t>
            </w:r>
          </w:p>
          <w:p w14:paraId="4720EE3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С. Пушкин «Ветер, ветер! Ты могуч…»</w:t>
            </w:r>
          </w:p>
        </w:tc>
      </w:tr>
      <w:tr w:rsidR="00886062" w:rsidRPr="00886062" w14:paraId="47D0476A"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76EEE95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Декабрь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67BAC5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1190574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Г. Цыферов «В медвежий час»</w:t>
            </w:r>
          </w:p>
          <w:p w14:paraId="69723E4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Фетисов «Зима пришла»</w:t>
            </w:r>
          </w:p>
          <w:p w14:paraId="5ECBF5B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 xml:space="preserve">Д. </w:t>
            </w:r>
            <w:proofErr w:type="spellStart"/>
            <w:r w:rsidRPr="00886062">
              <w:rPr>
                <w:rFonts w:ascii="Times New Roman" w:eastAsia="Times New Roman" w:hAnsi="Times New Roman" w:cs="Times New Roman"/>
                <w:color w:val="000000"/>
                <w:sz w:val="28"/>
                <w:szCs w:val="28"/>
                <w:lang w:eastAsia="ru-RU"/>
              </w:rPr>
              <w:t>Пейшнер</w:t>
            </w:r>
            <w:proofErr w:type="spellEnd"/>
            <w:r w:rsidRPr="00886062">
              <w:rPr>
                <w:rFonts w:ascii="Times New Roman" w:eastAsia="Times New Roman" w:hAnsi="Times New Roman" w:cs="Times New Roman"/>
                <w:color w:val="000000"/>
                <w:sz w:val="28"/>
                <w:szCs w:val="28"/>
                <w:lang w:eastAsia="ru-RU"/>
              </w:rPr>
              <w:t xml:space="preserve"> «Зима в лесном городе»</w:t>
            </w:r>
          </w:p>
          <w:p w14:paraId="519D879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Ф. </w:t>
            </w:r>
            <w:proofErr w:type="spellStart"/>
            <w:r w:rsidRPr="00886062">
              <w:rPr>
                <w:rFonts w:ascii="Times New Roman" w:eastAsia="Times New Roman" w:hAnsi="Times New Roman" w:cs="Times New Roman"/>
                <w:color w:val="000000"/>
                <w:sz w:val="28"/>
                <w:szCs w:val="28"/>
                <w:lang w:eastAsia="ru-RU"/>
              </w:rPr>
              <w:t>Грубин</w:t>
            </w:r>
            <w:proofErr w:type="spellEnd"/>
            <w:r w:rsidRPr="00886062">
              <w:rPr>
                <w:rFonts w:ascii="Times New Roman" w:eastAsia="Times New Roman" w:hAnsi="Times New Roman" w:cs="Times New Roman"/>
                <w:color w:val="000000"/>
                <w:sz w:val="28"/>
                <w:szCs w:val="28"/>
                <w:lang w:eastAsia="ru-RU"/>
              </w:rPr>
              <w:t xml:space="preserve"> «Слёзы»</w:t>
            </w:r>
          </w:p>
          <w:p w14:paraId="2367116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Артюхова «Белый лед»</w:t>
            </w:r>
          </w:p>
          <w:p w14:paraId="4413980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Г. </w:t>
            </w:r>
            <w:proofErr w:type="spellStart"/>
            <w:r w:rsidRPr="00886062">
              <w:rPr>
                <w:rFonts w:ascii="Times New Roman" w:eastAsia="Times New Roman" w:hAnsi="Times New Roman" w:cs="Times New Roman"/>
                <w:color w:val="000000"/>
                <w:sz w:val="28"/>
                <w:szCs w:val="28"/>
                <w:lang w:eastAsia="ru-RU"/>
              </w:rPr>
              <w:t>Скребицкий</w:t>
            </w:r>
            <w:proofErr w:type="spellEnd"/>
            <w:r w:rsidRPr="00886062">
              <w:rPr>
                <w:rFonts w:ascii="Times New Roman" w:eastAsia="Times New Roman" w:hAnsi="Times New Roman" w:cs="Times New Roman"/>
                <w:color w:val="000000"/>
                <w:sz w:val="28"/>
                <w:szCs w:val="28"/>
                <w:lang w:eastAsia="ru-RU"/>
              </w:rPr>
              <w:t xml:space="preserve"> «Как заяц зимой живёт», «Кто как зимует»</w:t>
            </w:r>
          </w:p>
          <w:p w14:paraId="3EBCF95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Р. нар. </w:t>
            </w:r>
            <w:proofErr w:type="spellStart"/>
            <w:r w:rsidRPr="00886062">
              <w:rPr>
                <w:rFonts w:ascii="Times New Roman" w:eastAsia="Times New Roman" w:hAnsi="Times New Roman" w:cs="Times New Roman"/>
                <w:color w:val="000000"/>
                <w:sz w:val="28"/>
                <w:szCs w:val="28"/>
                <w:lang w:eastAsia="ru-RU"/>
              </w:rPr>
              <w:t>ск</w:t>
            </w:r>
            <w:proofErr w:type="spellEnd"/>
            <w:r w:rsidRPr="00886062">
              <w:rPr>
                <w:rFonts w:ascii="Times New Roman" w:eastAsia="Times New Roman" w:hAnsi="Times New Roman" w:cs="Times New Roman"/>
                <w:color w:val="000000"/>
                <w:sz w:val="28"/>
                <w:szCs w:val="28"/>
                <w:lang w:eastAsia="ru-RU"/>
              </w:rPr>
              <w:t>. «Петушок и бобовое зёрнышко»</w:t>
            </w:r>
          </w:p>
          <w:p w14:paraId="72B5AD6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Вересаев «Братишка»</w:t>
            </w:r>
          </w:p>
          <w:p w14:paraId="3EC9665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Михалков «А что у вас»</w:t>
            </w:r>
          </w:p>
          <w:p w14:paraId="4F67D41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Плавильщиков «Не видевши, не поверишь»</w:t>
            </w:r>
          </w:p>
          <w:p w14:paraId="5D3FA6C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«Зимовье» обр. И. Соколова-Микитова</w:t>
            </w:r>
          </w:p>
          <w:p w14:paraId="6DEE243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«Мороз и заяц»</w:t>
            </w:r>
          </w:p>
          <w:p w14:paraId="63F1335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 Александрова «Ёлочка»</w:t>
            </w:r>
          </w:p>
          <w:p w14:paraId="374B821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Немецкая песенка «</w:t>
            </w:r>
            <w:proofErr w:type="spellStart"/>
            <w:r w:rsidRPr="00886062">
              <w:rPr>
                <w:rFonts w:ascii="Times New Roman" w:eastAsia="Times New Roman" w:hAnsi="Times New Roman" w:cs="Times New Roman"/>
                <w:color w:val="000000"/>
                <w:sz w:val="28"/>
                <w:szCs w:val="28"/>
                <w:lang w:eastAsia="ru-RU"/>
              </w:rPr>
              <w:t>Снегирёк</w:t>
            </w:r>
            <w:proofErr w:type="spellEnd"/>
            <w:r w:rsidRPr="00886062">
              <w:rPr>
                <w:rFonts w:ascii="Times New Roman" w:eastAsia="Times New Roman" w:hAnsi="Times New Roman" w:cs="Times New Roman"/>
                <w:color w:val="000000"/>
                <w:sz w:val="28"/>
                <w:szCs w:val="28"/>
                <w:lang w:eastAsia="ru-RU"/>
              </w:rPr>
              <w:t>»</w:t>
            </w:r>
          </w:p>
          <w:p w14:paraId="66CBC03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Фет «Мама! Глянь – ка из окошка»</w:t>
            </w:r>
          </w:p>
          <w:p w14:paraId="3199FFD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Барто «Встали девочки в кружок»</w:t>
            </w:r>
          </w:p>
          <w:p w14:paraId="7BF85FE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Русская народная сказка «Лиса, волк и медведь»</w:t>
            </w:r>
          </w:p>
          <w:p w14:paraId="0283EC6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Сутеев «Ёлка»</w:t>
            </w:r>
          </w:p>
          <w:p w14:paraId="1A0FCF0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С. </w:t>
            </w:r>
            <w:proofErr w:type="spellStart"/>
            <w:r w:rsidRPr="00886062">
              <w:rPr>
                <w:rFonts w:ascii="Times New Roman" w:eastAsia="Times New Roman" w:hAnsi="Times New Roman" w:cs="Times New Roman"/>
                <w:color w:val="000000"/>
                <w:sz w:val="28"/>
                <w:szCs w:val="28"/>
                <w:lang w:eastAsia="ru-RU"/>
              </w:rPr>
              <w:t>Борднер</w:t>
            </w:r>
            <w:proofErr w:type="spellEnd"/>
            <w:r w:rsidRPr="00886062">
              <w:rPr>
                <w:rFonts w:ascii="Times New Roman" w:eastAsia="Times New Roman" w:hAnsi="Times New Roman" w:cs="Times New Roman"/>
                <w:color w:val="000000"/>
                <w:sz w:val="28"/>
                <w:szCs w:val="28"/>
                <w:lang w:eastAsia="ru-RU"/>
              </w:rPr>
              <w:t xml:space="preserve"> «Встреча нового года»</w:t>
            </w:r>
          </w:p>
          <w:p w14:paraId="6B871E0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Дрожжин «Улицей гуляет…»</w:t>
            </w:r>
          </w:p>
          <w:p w14:paraId="39990B5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Воронкова «Как ёлку наряжали»</w:t>
            </w:r>
          </w:p>
          <w:p w14:paraId="3F5556B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Ильина «Наша ёлка»</w:t>
            </w:r>
          </w:p>
          <w:p w14:paraId="47ED385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Некрасов «Не ветер бушует над бором» (из поэмы «Мороз, Красный нос»)</w:t>
            </w:r>
          </w:p>
          <w:p w14:paraId="729878B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Русская народная сказка «</w:t>
            </w:r>
            <w:proofErr w:type="spellStart"/>
            <w:r w:rsidRPr="00886062">
              <w:rPr>
                <w:rFonts w:ascii="Times New Roman" w:eastAsia="Times New Roman" w:hAnsi="Times New Roman" w:cs="Times New Roman"/>
                <w:color w:val="000000"/>
                <w:sz w:val="28"/>
                <w:szCs w:val="28"/>
                <w:lang w:eastAsia="ru-RU"/>
              </w:rPr>
              <w:t>Жихарка</w:t>
            </w:r>
            <w:proofErr w:type="spellEnd"/>
            <w:r w:rsidRPr="00886062">
              <w:rPr>
                <w:rFonts w:ascii="Times New Roman" w:eastAsia="Times New Roman" w:hAnsi="Times New Roman" w:cs="Times New Roman"/>
                <w:color w:val="000000"/>
                <w:sz w:val="28"/>
                <w:szCs w:val="28"/>
                <w:lang w:eastAsia="ru-RU"/>
              </w:rPr>
              <w:t>»</w:t>
            </w:r>
          </w:p>
          <w:p w14:paraId="5E5AF28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Ш. Перро «Красная Шапочка»</w:t>
            </w:r>
          </w:p>
          <w:p w14:paraId="6216B87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И. Чуковского «Доктор Айболит»</w:t>
            </w:r>
          </w:p>
          <w:p w14:paraId="1CAEEF5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7E20B51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 Суриков «Зима»</w:t>
            </w:r>
          </w:p>
        </w:tc>
      </w:tr>
      <w:tr w:rsidR="00886062" w:rsidRPr="00886062" w14:paraId="77D314D3"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1C50845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Январь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57F2382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0261FB2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Есенина «Поет зима-аукает»</w:t>
            </w:r>
          </w:p>
          <w:p w14:paraId="03EBE03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А. С. Пушкин «Мороз и </w:t>
            </w:r>
            <w:proofErr w:type="gramStart"/>
            <w:r w:rsidRPr="00886062">
              <w:rPr>
                <w:rFonts w:ascii="Times New Roman" w:eastAsia="Times New Roman" w:hAnsi="Times New Roman" w:cs="Times New Roman"/>
                <w:color w:val="000000"/>
                <w:sz w:val="28"/>
                <w:szCs w:val="28"/>
                <w:lang w:eastAsia="ru-RU"/>
              </w:rPr>
              <w:t>солнце..</w:t>
            </w:r>
            <w:proofErr w:type="gramEnd"/>
            <w:r w:rsidRPr="00886062">
              <w:rPr>
                <w:rFonts w:ascii="Times New Roman" w:eastAsia="Times New Roman" w:hAnsi="Times New Roman" w:cs="Times New Roman"/>
                <w:color w:val="000000"/>
                <w:sz w:val="28"/>
                <w:szCs w:val="28"/>
                <w:lang w:eastAsia="ru-RU"/>
              </w:rPr>
              <w:t>»</w:t>
            </w:r>
          </w:p>
          <w:p w14:paraId="0B05F69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Берестов «Снегопад»</w:t>
            </w:r>
          </w:p>
          <w:p w14:paraId="7ED2412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Громова «Детский доктор», «Мама и Маша»</w:t>
            </w:r>
          </w:p>
          <w:p w14:paraId="6319A61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Литовская сказка «Почему кот моется после еды»</w:t>
            </w:r>
          </w:p>
          <w:p w14:paraId="6A04E9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«Маша и медведь», «Три медведя», «Волк и семеро козлят», «Зимовье зверей», «Колосок»</w:t>
            </w:r>
          </w:p>
          <w:p w14:paraId="596DF39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Сухомлинский «О чем плачет синичка»</w:t>
            </w:r>
          </w:p>
          <w:p w14:paraId="6A25B29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 Тургенев «Воробей»</w:t>
            </w:r>
          </w:p>
          <w:p w14:paraId="4341AF3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 Горький «</w:t>
            </w:r>
            <w:proofErr w:type="spellStart"/>
            <w:r w:rsidRPr="00886062">
              <w:rPr>
                <w:rFonts w:ascii="Times New Roman" w:eastAsia="Times New Roman" w:hAnsi="Times New Roman" w:cs="Times New Roman"/>
                <w:color w:val="000000"/>
                <w:sz w:val="28"/>
                <w:szCs w:val="28"/>
                <w:lang w:eastAsia="ru-RU"/>
              </w:rPr>
              <w:t>Воробьишко</w:t>
            </w:r>
            <w:proofErr w:type="spellEnd"/>
            <w:r w:rsidRPr="00886062">
              <w:rPr>
                <w:rFonts w:ascii="Times New Roman" w:eastAsia="Times New Roman" w:hAnsi="Times New Roman" w:cs="Times New Roman"/>
                <w:color w:val="000000"/>
                <w:sz w:val="28"/>
                <w:szCs w:val="28"/>
                <w:lang w:eastAsia="ru-RU"/>
              </w:rPr>
              <w:t>»</w:t>
            </w:r>
          </w:p>
          <w:p w14:paraId="49EC833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Сутеева «Кто сказал “Мяу?”»</w:t>
            </w:r>
          </w:p>
          <w:p w14:paraId="1172967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Ильин «Боксер», «Знаменитые кольца»</w:t>
            </w:r>
          </w:p>
          <w:p w14:paraId="740349F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А. </w:t>
            </w:r>
            <w:proofErr w:type="spellStart"/>
            <w:r w:rsidRPr="00886062">
              <w:rPr>
                <w:rFonts w:ascii="Times New Roman" w:eastAsia="Times New Roman" w:hAnsi="Times New Roman" w:cs="Times New Roman"/>
                <w:color w:val="000000"/>
                <w:sz w:val="28"/>
                <w:szCs w:val="28"/>
                <w:lang w:eastAsia="ru-RU"/>
              </w:rPr>
              <w:t>Кутафин</w:t>
            </w:r>
            <w:proofErr w:type="spellEnd"/>
            <w:r w:rsidRPr="00886062">
              <w:rPr>
                <w:rFonts w:ascii="Times New Roman" w:eastAsia="Times New Roman" w:hAnsi="Times New Roman" w:cs="Times New Roman"/>
                <w:color w:val="000000"/>
                <w:sz w:val="28"/>
                <w:szCs w:val="28"/>
                <w:lang w:eastAsia="ru-RU"/>
              </w:rPr>
              <w:t xml:space="preserve"> «Вовкина победа»</w:t>
            </w:r>
          </w:p>
          <w:p w14:paraId="3D3A6B4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«Синичкин календарь» «Январь»</w:t>
            </w:r>
          </w:p>
          <w:p w14:paraId="0532E3C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0C5A1B3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Потешка «Зайка Егорка»</w:t>
            </w:r>
          </w:p>
        </w:tc>
      </w:tr>
      <w:tr w:rsidR="00886062" w:rsidRPr="00886062" w14:paraId="07968593"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77D2C88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Февраль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6C64CA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71BE2A4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Потешка «Идёт лисичка по мосту»</w:t>
            </w:r>
          </w:p>
          <w:p w14:paraId="2768AAA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«Заяц и еж»</w:t>
            </w:r>
          </w:p>
          <w:p w14:paraId="75679FC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Бороздин «Звездолетчики»</w:t>
            </w:r>
          </w:p>
          <w:p w14:paraId="236AAB8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Орлов «Почему медведь зимой спит»</w:t>
            </w:r>
          </w:p>
          <w:p w14:paraId="4E443B0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Г. Ходырев «Дозор»</w:t>
            </w:r>
          </w:p>
          <w:p w14:paraId="2A99709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А. Николаева «Чудо - богатыри земли Русской»</w:t>
            </w:r>
          </w:p>
          <w:p w14:paraId="5B80D35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Былина «Илья Муромец и Соловей разбойник»</w:t>
            </w:r>
          </w:p>
          <w:p w14:paraId="7838172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 Гурьева «Моя родина – Россия»</w:t>
            </w:r>
          </w:p>
          <w:p w14:paraId="1ADC301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 В. Колпаков «Славяне»</w:t>
            </w:r>
          </w:p>
          <w:p w14:paraId="0C2ED4B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Руденко «Мужской праздник»</w:t>
            </w:r>
          </w:p>
          <w:p w14:paraId="7BA3B7A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 Зощенко «Показательный ребёнок»</w:t>
            </w:r>
          </w:p>
          <w:p w14:paraId="52C8E0C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Карасева «Оля пришла в садик»</w:t>
            </w:r>
          </w:p>
          <w:p w14:paraId="7F63EFC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Некрасов «Мороз-воевода»</w:t>
            </w:r>
          </w:p>
          <w:p w14:paraId="37F3B6E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Маршак «Про всё на свете»</w:t>
            </w:r>
          </w:p>
          <w:p w14:paraId="1BBCD2E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Л. </w:t>
            </w:r>
            <w:proofErr w:type="spellStart"/>
            <w:r w:rsidRPr="00886062">
              <w:rPr>
                <w:rFonts w:ascii="Times New Roman" w:eastAsia="Times New Roman" w:hAnsi="Times New Roman" w:cs="Times New Roman"/>
                <w:color w:val="000000"/>
                <w:sz w:val="28"/>
                <w:szCs w:val="28"/>
                <w:lang w:eastAsia="ru-RU"/>
              </w:rPr>
              <w:t>Квитко</w:t>
            </w:r>
            <w:proofErr w:type="spellEnd"/>
            <w:r w:rsidRPr="00886062">
              <w:rPr>
                <w:rFonts w:ascii="Times New Roman" w:eastAsia="Times New Roman" w:hAnsi="Times New Roman" w:cs="Times New Roman"/>
                <w:color w:val="000000"/>
                <w:sz w:val="28"/>
                <w:szCs w:val="28"/>
                <w:lang w:eastAsia="ru-RU"/>
              </w:rPr>
              <w:t xml:space="preserve"> «Бабушкины руки»</w:t>
            </w:r>
          </w:p>
          <w:p w14:paraId="35F39B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Маршак «Вот какой рассеянный»</w:t>
            </w:r>
          </w:p>
          <w:p w14:paraId="5DA5E2F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 Бокова «Липучка-почемучка»</w:t>
            </w:r>
          </w:p>
          <w:p w14:paraId="40015DD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«Синичкин календарь» «Февраль»</w:t>
            </w:r>
          </w:p>
          <w:p w14:paraId="0F7A1D2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5ABE554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И. </w:t>
            </w:r>
            <w:proofErr w:type="spellStart"/>
            <w:r w:rsidRPr="00886062">
              <w:rPr>
                <w:rFonts w:ascii="Times New Roman" w:eastAsia="Times New Roman" w:hAnsi="Times New Roman" w:cs="Times New Roman"/>
                <w:color w:val="000000"/>
                <w:sz w:val="28"/>
                <w:szCs w:val="28"/>
                <w:lang w:eastAsia="ru-RU"/>
              </w:rPr>
              <w:t>Гамазкова</w:t>
            </w:r>
            <w:proofErr w:type="spellEnd"/>
            <w:r w:rsidRPr="00886062">
              <w:rPr>
                <w:rFonts w:ascii="Times New Roman" w:eastAsia="Times New Roman" w:hAnsi="Times New Roman" w:cs="Times New Roman"/>
                <w:color w:val="000000"/>
                <w:sz w:val="28"/>
                <w:szCs w:val="28"/>
                <w:lang w:eastAsia="ru-RU"/>
              </w:rPr>
              <w:t xml:space="preserve"> «Бей барабан»</w:t>
            </w:r>
          </w:p>
          <w:p w14:paraId="52D9C63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Барто «Я знаю, что надо придумать»</w:t>
            </w:r>
          </w:p>
        </w:tc>
      </w:tr>
      <w:tr w:rsidR="00886062" w:rsidRPr="00886062" w14:paraId="49A84FE1" w14:textId="77777777" w:rsidTr="00886062">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348F1E7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Март</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7190685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4BFF926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«Первая охота»</w:t>
            </w:r>
          </w:p>
          <w:p w14:paraId="26A0F15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Маршак «Багаж»</w:t>
            </w:r>
          </w:p>
          <w:p w14:paraId="07580BC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 Самойлов «У слоненка день рождения»</w:t>
            </w:r>
          </w:p>
          <w:p w14:paraId="57C86AF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С. </w:t>
            </w:r>
            <w:proofErr w:type="spellStart"/>
            <w:r w:rsidRPr="00886062">
              <w:rPr>
                <w:rFonts w:ascii="Times New Roman" w:eastAsia="Times New Roman" w:hAnsi="Times New Roman" w:cs="Times New Roman"/>
                <w:color w:val="000000"/>
                <w:sz w:val="28"/>
                <w:szCs w:val="28"/>
                <w:lang w:eastAsia="ru-RU"/>
              </w:rPr>
              <w:t>Вангели</w:t>
            </w:r>
            <w:proofErr w:type="spellEnd"/>
            <w:r w:rsidRPr="00886062">
              <w:rPr>
                <w:rFonts w:ascii="Times New Roman" w:eastAsia="Times New Roman" w:hAnsi="Times New Roman" w:cs="Times New Roman"/>
                <w:color w:val="000000"/>
                <w:sz w:val="28"/>
                <w:szCs w:val="28"/>
                <w:lang w:eastAsia="ru-RU"/>
              </w:rPr>
              <w:t xml:space="preserve"> «Подснежники»</w:t>
            </w:r>
          </w:p>
          <w:p w14:paraId="3EBD77B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«Синичкин календарь» «Март»</w:t>
            </w:r>
          </w:p>
          <w:p w14:paraId="05A6F22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Маршак «Мяч»</w:t>
            </w:r>
          </w:p>
          <w:p w14:paraId="70A4F5B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Баратынский «Весна, весна»</w:t>
            </w:r>
          </w:p>
          <w:p w14:paraId="03728F9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 Сеф «Сказка о кругленьких и длинненьких человечках»</w:t>
            </w:r>
          </w:p>
          <w:p w14:paraId="5CFBA3A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Черный «Когда никого нет дома»</w:t>
            </w:r>
          </w:p>
          <w:p w14:paraId="3CC1BA3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«Сестрица Алёнушка и братец Иванушка», обр. Л. Н. Толстого</w:t>
            </w:r>
          </w:p>
          <w:p w14:paraId="6F11E8E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Ю. Мориц «Песенка про сказку»</w:t>
            </w:r>
          </w:p>
          <w:p w14:paraId="1D21021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«Кораблик»</w:t>
            </w:r>
          </w:p>
          <w:p w14:paraId="165934B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Н. Толстой «Пришла весна»</w:t>
            </w:r>
          </w:p>
          <w:p w14:paraId="7747676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Я. </w:t>
            </w:r>
            <w:proofErr w:type="spellStart"/>
            <w:r w:rsidRPr="00886062">
              <w:rPr>
                <w:rFonts w:ascii="Times New Roman" w:eastAsia="Times New Roman" w:hAnsi="Times New Roman" w:cs="Times New Roman"/>
                <w:color w:val="000000"/>
                <w:sz w:val="28"/>
                <w:szCs w:val="28"/>
                <w:lang w:eastAsia="ru-RU"/>
              </w:rPr>
              <w:t>Пимушов</w:t>
            </w:r>
            <w:proofErr w:type="spellEnd"/>
            <w:r w:rsidRPr="00886062">
              <w:rPr>
                <w:rFonts w:ascii="Times New Roman" w:eastAsia="Times New Roman" w:hAnsi="Times New Roman" w:cs="Times New Roman"/>
                <w:color w:val="000000"/>
                <w:sz w:val="28"/>
                <w:szCs w:val="28"/>
                <w:lang w:eastAsia="ru-RU"/>
              </w:rPr>
              <w:t xml:space="preserve">  «Не задавите машину»</w:t>
            </w:r>
          </w:p>
          <w:p w14:paraId="0957CDD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О. </w:t>
            </w:r>
            <w:proofErr w:type="spellStart"/>
            <w:r w:rsidRPr="00886062">
              <w:rPr>
                <w:rFonts w:ascii="Times New Roman" w:eastAsia="Times New Roman" w:hAnsi="Times New Roman" w:cs="Times New Roman"/>
                <w:color w:val="000000"/>
                <w:sz w:val="28"/>
                <w:szCs w:val="28"/>
                <w:lang w:eastAsia="ru-RU"/>
              </w:rPr>
              <w:t>Плотонова</w:t>
            </w:r>
            <w:proofErr w:type="spellEnd"/>
            <w:r w:rsidRPr="00886062">
              <w:rPr>
                <w:rFonts w:ascii="Times New Roman" w:eastAsia="Times New Roman" w:hAnsi="Times New Roman" w:cs="Times New Roman"/>
                <w:color w:val="000000"/>
                <w:sz w:val="28"/>
                <w:szCs w:val="28"/>
                <w:lang w:eastAsia="ru-RU"/>
              </w:rPr>
              <w:t xml:space="preserve"> «Моя улица»</w:t>
            </w:r>
          </w:p>
          <w:p w14:paraId="088073B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Берг « Рассказ о маленьком автомобильчике»</w:t>
            </w:r>
          </w:p>
          <w:p w14:paraId="42E41FA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Г. Титов «Скверная история»</w:t>
            </w:r>
          </w:p>
          <w:p w14:paraId="44A014C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4C49E37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 xml:space="preserve">«Купите лук...», шотл. нар. песенка, пер. </w:t>
            </w:r>
            <w:proofErr w:type="spellStart"/>
            <w:r w:rsidRPr="00886062">
              <w:rPr>
                <w:rFonts w:ascii="Times New Roman" w:eastAsia="Times New Roman" w:hAnsi="Times New Roman" w:cs="Times New Roman"/>
                <w:color w:val="000000"/>
                <w:sz w:val="28"/>
                <w:szCs w:val="28"/>
                <w:lang w:eastAsia="ru-RU"/>
              </w:rPr>
              <w:t>И.Токмаковой</w:t>
            </w:r>
            <w:proofErr w:type="spellEnd"/>
          </w:p>
        </w:tc>
      </w:tr>
      <w:tr w:rsidR="00886062" w:rsidRPr="00886062" w14:paraId="25633288" w14:textId="77777777" w:rsidTr="00886062">
        <w:trPr>
          <w:trHeight w:val="252"/>
        </w:trPr>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590D4A0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lastRenderedPageBreak/>
              <w:t>Апрель</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6DDE89F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0D60DB1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Орлов «С базара»</w:t>
            </w:r>
          </w:p>
          <w:p w14:paraId="57C2117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Я. Маршак «Светофор»</w:t>
            </w:r>
          </w:p>
          <w:p w14:paraId="4B24013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Толстой «Отец приказал сыновьям…», «Весна», «Мальчик стерег овец…», «Хотела галка пить…»</w:t>
            </w:r>
          </w:p>
          <w:p w14:paraId="3F4F09F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 И. Куприн «Степь весною», «Песня скворца»</w:t>
            </w:r>
          </w:p>
          <w:p w14:paraId="563E666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В. </w:t>
            </w:r>
            <w:proofErr w:type="spellStart"/>
            <w:r w:rsidRPr="00886062">
              <w:rPr>
                <w:rFonts w:ascii="Times New Roman" w:eastAsia="Times New Roman" w:hAnsi="Times New Roman" w:cs="Times New Roman"/>
                <w:color w:val="000000"/>
                <w:sz w:val="28"/>
                <w:szCs w:val="28"/>
                <w:lang w:eastAsia="ru-RU"/>
              </w:rPr>
              <w:t>Паспалеева</w:t>
            </w:r>
            <w:proofErr w:type="spellEnd"/>
            <w:r w:rsidRPr="00886062">
              <w:rPr>
                <w:rFonts w:ascii="Times New Roman" w:eastAsia="Times New Roman" w:hAnsi="Times New Roman" w:cs="Times New Roman"/>
                <w:color w:val="000000"/>
                <w:sz w:val="28"/>
                <w:szCs w:val="28"/>
                <w:lang w:eastAsia="ru-RU"/>
              </w:rPr>
              <w:t xml:space="preserve"> «Лесная фиалка»</w:t>
            </w:r>
          </w:p>
          <w:p w14:paraId="32EA77A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«Синичкин календарь. Апрель»</w:t>
            </w:r>
          </w:p>
          <w:p w14:paraId="67FDD28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Э. Хогарт «</w:t>
            </w:r>
            <w:proofErr w:type="spellStart"/>
            <w:r w:rsidRPr="00886062">
              <w:rPr>
                <w:rFonts w:ascii="Times New Roman" w:eastAsia="Times New Roman" w:hAnsi="Times New Roman" w:cs="Times New Roman"/>
                <w:color w:val="000000"/>
                <w:sz w:val="28"/>
                <w:szCs w:val="28"/>
                <w:lang w:eastAsia="ru-RU"/>
              </w:rPr>
              <w:t>Мафин</w:t>
            </w:r>
            <w:proofErr w:type="spellEnd"/>
            <w:r w:rsidRPr="00886062">
              <w:rPr>
                <w:rFonts w:ascii="Times New Roman" w:eastAsia="Times New Roman" w:hAnsi="Times New Roman" w:cs="Times New Roman"/>
                <w:color w:val="000000"/>
                <w:sz w:val="28"/>
                <w:szCs w:val="28"/>
                <w:lang w:eastAsia="ru-RU"/>
              </w:rPr>
              <w:t xml:space="preserve"> и его весёлые друзья» (главы из книги) пер. с англ. О. Образцовой и </w:t>
            </w:r>
            <w:proofErr w:type="spellStart"/>
            <w:r w:rsidRPr="00886062">
              <w:rPr>
                <w:rFonts w:ascii="Times New Roman" w:eastAsia="Times New Roman" w:hAnsi="Times New Roman" w:cs="Times New Roman"/>
                <w:color w:val="000000"/>
                <w:sz w:val="28"/>
                <w:szCs w:val="28"/>
                <w:lang w:eastAsia="ru-RU"/>
              </w:rPr>
              <w:t>Н.Шанько</w:t>
            </w:r>
            <w:proofErr w:type="spellEnd"/>
          </w:p>
          <w:p w14:paraId="0F837FF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«Лесной хор», «Чей нос лучше?»</w:t>
            </w:r>
          </w:p>
          <w:p w14:paraId="42D0A2D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Т. Аксаков «Лебедь»</w:t>
            </w:r>
          </w:p>
          <w:p w14:paraId="5903B47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М. </w:t>
            </w:r>
            <w:proofErr w:type="spellStart"/>
            <w:r w:rsidRPr="00886062">
              <w:rPr>
                <w:rFonts w:ascii="Times New Roman" w:eastAsia="Times New Roman" w:hAnsi="Times New Roman" w:cs="Times New Roman"/>
                <w:color w:val="000000"/>
                <w:sz w:val="28"/>
                <w:szCs w:val="28"/>
                <w:lang w:eastAsia="ru-RU"/>
              </w:rPr>
              <w:t>Пляцковский</w:t>
            </w:r>
            <w:proofErr w:type="spellEnd"/>
            <w:r w:rsidRPr="00886062">
              <w:rPr>
                <w:rFonts w:ascii="Times New Roman" w:eastAsia="Times New Roman" w:hAnsi="Times New Roman" w:cs="Times New Roman"/>
                <w:color w:val="000000"/>
                <w:sz w:val="28"/>
                <w:szCs w:val="28"/>
                <w:lang w:eastAsia="ru-RU"/>
              </w:rPr>
              <w:t xml:space="preserve"> «Сказка о перевёрнутой черепахе»</w:t>
            </w:r>
          </w:p>
          <w:p w14:paraId="7E30544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Потешка «Кот на печку пошёл»</w:t>
            </w:r>
          </w:p>
          <w:p w14:paraId="1F1E60C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Михалков «Три поросенка»</w:t>
            </w:r>
          </w:p>
          <w:p w14:paraId="6B74115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Сутеев «Под грибом»</w:t>
            </w:r>
          </w:p>
          <w:p w14:paraId="5ECAA01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1E6C1F2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 Токмакова «Десять птичек – стайка»</w:t>
            </w:r>
          </w:p>
          <w:p w14:paraId="34F490C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 Белозёров «День Победы!»</w:t>
            </w:r>
          </w:p>
        </w:tc>
      </w:tr>
      <w:tr w:rsidR="00886062" w:rsidRPr="00886062" w14:paraId="2E7B4B7D" w14:textId="77777777" w:rsidTr="00886062">
        <w:trPr>
          <w:trHeight w:val="1092"/>
        </w:trPr>
        <w:tc>
          <w:tcPr>
            <w:tcW w:w="19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vAlign w:val="center"/>
            <w:hideMark/>
          </w:tcPr>
          <w:p w14:paraId="6996582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Май</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14:paraId="47BFEA3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Чтение:</w:t>
            </w:r>
          </w:p>
          <w:p w14:paraId="28882B7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Бианки «Синичкин календарь. Май»</w:t>
            </w:r>
          </w:p>
          <w:p w14:paraId="0AF89A5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Я. </w:t>
            </w:r>
            <w:proofErr w:type="spellStart"/>
            <w:r w:rsidRPr="00886062">
              <w:rPr>
                <w:rFonts w:ascii="Times New Roman" w:eastAsia="Times New Roman" w:hAnsi="Times New Roman" w:cs="Times New Roman"/>
                <w:color w:val="000000"/>
                <w:sz w:val="28"/>
                <w:szCs w:val="28"/>
                <w:lang w:eastAsia="ru-RU"/>
              </w:rPr>
              <w:t>Тайц</w:t>
            </w:r>
            <w:proofErr w:type="spellEnd"/>
            <w:r w:rsidRPr="00886062">
              <w:rPr>
                <w:rFonts w:ascii="Times New Roman" w:eastAsia="Times New Roman" w:hAnsi="Times New Roman" w:cs="Times New Roman"/>
                <w:color w:val="000000"/>
                <w:sz w:val="28"/>
                <w:szCs w:val="28"/>
                <w:lang w:eastAsia="ru-RU"/>
              </w:rPr>
              <w:t xml:space="preserve"> «Праздник»</w:t>
            </w:r>
          </w:p>
          <w:p w14:paraId="7E46168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Кассиль «Памятник советскому солдату»</w:t>
            </w:r>
          </w:p>
          <w:p w14:paraId="61DC37B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 Благинина «Шинель»</w:t>
            </w:r>
          </w:p>
          <w:p w14:paraId="5851C07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 Михалков «Служу советскому союзу»</w:t>
            </w:r>
          </w:p>
          <w:p w14:paraId="535096E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О. </w:t>
            </w:r>
            <w:proofErr w:type="spellStart"/>
            <w:r w:rsidRPr="00886062">
              <w:rPr>
                <w:rFonts w:ascii="Times New Roman" w:eastAsia="Times New Roman" w:hAnsi="Times New Roman" w:cs="Times New Roman"/>
                <w:color w:val="000000"/>
                <w:sz w:val="28"/>
                <w:szCs w:val="28"/>
                <w:lang w:eastAsia="ru-RU"/>
              </w:rPr>
              <w:t>Высотская</w:t>
            </w:r>
            <w:proofErr w:type="spellEnd"/>
            <w:r w:rsidRPr="00886062">
              <w:rPr>
                <w:rFonts w:ascii="Times New Roman" w:eastAsia="Times New Roman" w:hAnsi="Times New Roman" w:cs="Times New Roman"/>
                <w:color w:val="000000"/>
                <w:sz w:val="28"/>
                <w:szCs w:val="28"/>
                <w:lang w:eastAsia="ru-RU"/>
              </w:rPr>
              <w:t xml:space="preserve"> «Слава Армии Советской»</w:t>
            </w:r>
          </w:p>
          <w:p w14:paraId="55B9EC5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Потешка «Солнышко-ведрышко»</w:t>
            </w:r>
          </w:p>
          <w:p w14:paraId="58ABB57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Сладков «Неслух»</w:t>
            </w:r>
          </w:p>
          <w:p w14:paraId="4E5C9D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Ильина «Боксер», «Знаменитые кольца»</w:t>
            </w:r>
          </w:p>
          <w:p w14:paraId="52251ED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roofErr w:type="spellStart"/>
            <w:r w:rsidRPr="00886062">
              <w:rPr>
                <w:rFonts w:ascii="Times New Roman" w:eastAsia="Times New Roman" w:hAnsi="Times New Roman" w:cs="Times New Roman"/>
                <w:color w:val="000000"/>
                <w:sz w:val="28"/>
                <w:szCs w:val="28"/>
                <w:lang w:eastAsia="ru-RU"/>
              </w:rPr>
              <w:t>Р.н.ск</w:t>
            </w:r>
            <w:proofErr w:type="spellEnd"/>
            <w:r w:rsidRPr="00886062">
              <w:rPr>
                <w:rFonts w:ascii="Times New Roman" w:eastAsia="Times New Roman" w:hAnsi="Times New Roman" w:cs="Times New Roman"/>
                <w:color w:val="000000"/>
                <w:sz w:val="28"/>
                <w:szCs w:val="28"/>
                <w:lang w:eastAsia="ru-RU"/>
              </w:rPr>
              <w:t>. «Бычок - чёрный бочок, белое копытце», «Волк и семеро козлят»</w:t>
            </w:r>
          </w:p>
          <w:p w14:paraId="751CFF9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Х.-К. Андерсен «Огниво»</w:t>
            </w:r>
          </w:p>
          <w:p w14:paraId="7486036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Николаенко « Кто рассыпал колокольчики»</w:t>
            </w:r>
          </w:p>
          <w:p w14:paraId="543D14B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 Пантелеев «На море» (глава из книги «Рассказы о Белочке и Тамарочке»)</w:t>
            </w:r>
          </w:p>
          <w:p w14:paraId="4651181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Э. </w:t>
            </w:r>
            <w:proofErr w:type="spellStart"/>
            <w:r w:rsidRPr="00886062">
              <w:rPr>
                <w:rFonts w:ascii="Times New Roman" w:eastAsia="Times New Roman" w:hAnsi="Times New Roman" w:cs="Times New Roman"/>
                <w:color w:val="000000"/>
                <w:sz w:val="28"/>
                <w:szCs w:val="28"/>
                <w:lang w:eastAsia="ru-RU"/>
              </w:rPr>
              <w:t>Блайтон</w:t>
            </w:r>
            <w:proofErr w:type="spellEnd"/>
            <w:r w:rsidRPr="00886062">
              <w:rPr>
                <w:rFonts w:ascii="Times New Roman" w:eastAsia="Times New Roman" w:hAnsi="Times New Roman" w:cs="Times New Roman"/>
                <w:color w:val="000000"/>
                <w:sz w:val="28"/>
                <w:szCs w:val="28"/>
                <w:lang w:eastAsia="ru-RU"/>
              </w:rPr>
              <w:t xml:space="preserve"> "Знаменитый утёнок Тим" (главы)</w:t>
            </w:r>
          </w:p>
          <w:p w14:paraId="3015C8C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Д. </w:t>
            </w:r>
            <w:proofErr w:type="spellStart"/>
            <w:r w:rsidRPr="00886062">
              <w:rPr>
                <w:rFonts w:ascii="Times New Roman" w:eastAsia="Times New Roman" w:hAnsi="Times New Roman" w:cs="Times New Roman"/>
                <w:color w:val="000000"/>
                <w:sz w:val="28"/>
                <w:szCs w:val="28"/>
                <w:lang w:eastAsia="ru-RU"/>
              </w:rPr>
              <w:t>Биссет</w:t>
            </w:r>
            <w:proofErr w:type="spellEnd"/>
            <w:r w:rsidRPr="00886062">
              <w:rPr>
                <w:rFonts w:ascii="Times New Roman" w:eastAsia="Times New Roman" w:hAnsi="Times New Roman" w:cs="Times New Roman"/>
                <w:color w:val="000000"/>
                <w:sz w:val="28"/>
                <w:szCs w:val="28"/>
                <w:lang w:eastAsia="ru-RU"/>
              </w:rPr>
              <w:t xml:space="preserve"> «Кузнечик Денди»</w:t>
            </w:r>
          </w:p>
          <w:p w14:paraId="4EC44A6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 Хармс «Очень страшная история»</w:t>
            </w:r>
          </w:p>
          <w:p w14:paraId="5B66BED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Я. Сегель «Как я был обезьянкой»</w:t>
            </w:r>
          </w:p>
          <w:p w14:paraId="0FB3EFC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 Павлова «Земляничка»</w:t>
            </w:r>
          </w:p>
          <w:p w14:paraId="0502B5E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Заучивание наизусть:</w:t>
            </w:r>
          </w:p>
          <w:p w14:paraId="54094E7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Е. Благинина «Эхо»</w:t>
            </w:r>
          </w:p>
          <w:p w14:paraId="0414D6A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Ю. Кушак «Олененок»</w:t>
            </w:r>
          </w:p>
        </w:tc>
      </w:tr>
    </w:tbl>
    <w:p w14:paraId="4B0BC23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1D25AC1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4947C37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2.4 Образовательная область «Художественно-эстетическое развитие»</w:t>
      </w:r>
    </w:p>
    <w:p w14:paraId="6122DFF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 образовательной работы по художественно-эстетическому развитию включает в себя:</w:t>
      </w:r>
    </w:p>
    <w:p w14:paraId="11F79706" w14:textId="77777777" w:rsidR="00886062" w:rsidRPr="00886062" w:rsidRDefault="00886062" w:rsidP="00886062">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приобщение к искусству,</w:t>
      </w:r>
    </w:p>
    <w:p w14:paraId="626977CD" w14:textId="77777777" w:rsidR="00886062" w:rsidRPr="00886062" w:rsidRDefault="00886062" w:rsidP="00886062">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изобразительная деятельность (рисование, лепка, аппликация, прикладное искусство, народное декоративно-прикладное искусство)</w:t>
      </w:r>
    </w:p>
    <w:p w14:paraId="0325DD47" w14:textId="77777777" w:rsidR="00886062" w:rsidRPr="00886062" w:rsidRDefault="00886062" w:rsidP="00886062">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14:paraId="5EA68C30" w14:textId="77777777" w:rsidR="00886062" w:rsidRPr="00886062" w:rsidRDefault="00886062" w:rsidP="00886062">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театрализованные игры</w:t>
      </w:r>
    </w:p>
    <w:p w14:paraId="365CEB6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8148" w:type="dxa"/>
        <w:tblCellMar>
          <w:top w:w="96" w:type="dxa"/>
          <w:left w:w="96" w:type="dxa"/>
          <w:bottom w:w="96" w:type="dxa"/>
          <w:right w:w="96" w:type="dxa"/>
        </w:tblCellMar>
        <w:tblLook w:val="04A0" w:firstRow="1" w:lastRow="0" w:firstColumn="1" w:lastColumn="0" w:noHBand="0" w:noVBand="1"/>
      </w:tblPr>
      <w:tblGrid>
        <w:gridCol w:w="1476"/>
        <w:gridCol w:w="2335"/>
        <w:gridCol w:w="2177"/>
        <w:gridCol w:w="2160"/>
      </w:tblGrid>
      <w:tr w:rsidR="00886062" w:rsidRPr="00886062" w14:paraId="76C9D2F3" w14:textId="77777777" w:rsidTr="00886062">
        <w:trPr>
          <w:trHeight w:val="168"/>
        </w:trPr>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5BF905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Месяц</w:t>
            </w:r>
          </w:p>
          <w:p w14:paraId="4111C6E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2086F92"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Рисование</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78AD2434"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Лепка</w:t>
            </w:r>
          </w:p>
        </w:tc>
        <w:tc>
          <w:tcPr>
            <w:tcW w:w="2124" w:type="dxa"/>
            <w:tcBorders>
              <w:top w:val="single" w:sz="4" w:space="0" w:color="000001"/>
              <w:left w:val="single" w:sz="4" w:space="0" w:color="000001"/>
              <w:bottom w:val="single" w:sz="4" w:space="0" w:color="000001"/>
              <w:right w:val="single" w:sz="4" w:space="0" w:color="000000"/>
            </w:tcBorders>
            <w:shd w:val="clear" w:color="auto" w:fill="auto"/>
            <w:tcMar>
              <w:top w:w="0" w:type="dxa"/>
              <w:left w:w="115" w:type="dxa"/>
              <w:bottom w:w="0" w:type="dxa"/>
              <w:right w:w="115" w:type="dxa"/>
            </w:tcMar>
            <w:hideMark/>
          </w:tcPr>
          <w:p w14:paraId="2552DBDF"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Аппликация</w:t>
            </w:r>
          </w:p>
        </w:tc>
      </w:tr>
      <w:tr w:rsidR="00886062" w:rsidRPr="00886062" w14:paraId="71AD0547"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37AEA56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Сентябрь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20CDE8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Нарисуй картинку про лето</w:t>
            </w:r>
          </w:p>
          <w:p w14:paraId="02C0AC2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Красивые цветы</w:t>
            </w:r>
          </w:p>
          <w:p w14:paraId="3499B50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На яблоне поспели яблоки</w:t>
            </w:r>
          </w:p>
          <w:p w14:paraId="07C2AB5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Золотая осень</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2349C6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Яблоки и ягоды</w:t>
            </w:r>
          </w:p>
          <w:p w14:paraId="4761B75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Большие и маленькие морковки</w:t>
            </w:r>
          </w:p>
          <w:p w14:paraId="0AC2A7B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3.Огурец и свекла</w:t>
            </w:r>
          </w:p>
        </w:tc>
        <w:tc>
          <w:tcPr>
            <w:tcW w:w="2124" w:type="dxa"/>
            <w:tcBorders>
              <w:top w:val="single" w:sz="4" w:space="0" w:color="000001"/>
              <w:left w:val="single" w:sz="4" w:space="0" w:color="000001"/>
              <w:bottom w:val="single" w:sz="4" w:space="0" w:color="000001"/>
              <w:right w:val="single" w:sz="4" w:space="0" w:color="000000"/>
            </w:tcBorders>
            <w:shd w:val="clear" w:color="auto" w:fill="auto"/>
            <w:tcMar>
              <w:top w:w="0" w:type="dxa"/>
              <w:left w:w="115" w:type="dxa"/>
              <w:bottom w:w="0" w:type="dxa"/>
              <w:right w:w="115" w:type="dxa"/>
            </w:tcMar>
            <w:hideMark/>
          </w:tcPr>
          <w:p w14:paraId="68A8288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Красивые флажки</w:t>
            </w:r>
          </w:p>
          <w:p w14:paraId="1627030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Укрась салфеточку</w:t>
            </w:r>
          </w:p>
        </w:tc>
      </w:tr>
      <w:tr w:rsidR="00886062" w:rsidRPr="00886062" w14:paraId="0057C91D"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15B062C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Октябрь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ACAABB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Золотая осень</w:t>
            </w:r>
          </w:p>
          <w:p w14:paraId="3C2B28A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Сказочное дерево</w:t>
            </w:r>
          </w:p>
          <w:p w14:paraId="5EC39B4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Украшение фартука (декоративное рисование)</w:t>
            </w:r>
          </w:p>
          <w:p w14:paraId="1129FD3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Яички простые и золотые</w:t>
            </w:r>
          </w:p>
          <w:p w14:paraId="12E406D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Кисть рябинки, кисть калинки</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0E63F9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Угощение для кукол</w:t>
            </w:r>
          </w:p>
          <w:p w14:paraId="2C23530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Рыбка</w:t>
            </w:r>
          </w:p>
        </w:tc>
        <w:tc>
          <w:tcPr>
            <w:tcW w:w="2124" w:type="dxa"/>
            <w:tcBorders>
              <w:top w:val="single" w:sz="4" w:space="0" w:color="000001"/>
              <w:left w:val="single" w:sz="4" w:space="0" w:color="000001"/>
              <w:bottom w:val="single" w:sz="4" w:space="0" w:color="000001"/>
              <w:right w:val="single" w:sz="4" w:space="0" w:color="000000"/>
            </w:tcBorders>
            <w:shd w:val="clear" w:color="auto" w:fill="auto"/>
            <w:tcMar>
              <w:top w:w="0" w:type="dxa"/>
              <w:left w:w="115" w:type="dxa"/>
              <w:bottom w:w="0" w:type="dxa"/>
              <w:right w:w="115" w:type="dxa"/>
            </w:tcMar>
            <w:hideMark/>
          </w:tcPr>
          <w:p w14:paraId="62345FE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Листопад и звездопад 2. Украшение платочка</w:t>
            </w:r>
          </w:p>
          <w:p w14:paraId="0E50C5A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p w14:paraId="4BBBD7E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23724297"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42CB167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Ноябрь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42A485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Укрась юбку дымковской барышни</w:t>
            </w:r>
          </w:p>
          <w:p w14:paraId="65255FA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Маленький гномик</w:t>
            </w:r>
          </w:p>
          <w:p w14:paraId="65D2AEA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3. Рыбки плавают в </w:t>
            </w:r>
            <w:r w:rsidRPr="00886062">
              <w:rPr>
                <w:rFonts w:ascii="Times New Roman" w:eastAsia="Times New Roman" w:hAnsi="Times New Roman" w:cs="Times New Roman"/>
                <w:color w:val="000000"/>
                <w:sz w:val="28"/>
                <w:szCs w:val="28"/>
                <w:lang w:eastAsia="ru-RU"/>
              </w:rPr>
              <w:lastRenderedPageBreak/>
              <w:t>аквариуме</w:t>
            </w:r>
          </w:p>
          <w:p w14:paraId="5E823C1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Мышь и воробей</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54823E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1. Сливы и лимоны</w:t>
            </w:r>
          </w:p>
          <w:p w14:paraId="7B9573A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Уточка (по мотивам дымковской игрушки)</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F82FD1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Большой дом</w:t>
            </w:r>
          </w:p>
          <w:p w14:paraId="4F33A44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Корзина грибов (коллективная композиция)</w:t>
            </w:r>
          </w:p>
          <w:p w14:paraId="0B324AF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006586D8"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71716D6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Декабрь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77FCEE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Кто в каком домике живет. (У кого какой домик)</w:t>
            </w:r>
          </w:p>
          <w:p w14:paraId="6D30774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2.Снегурочка</w:t>
            </w:r>
          </w:p>
          <w:p w14:paraId="775E0F4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Новогодние поздравительные открытки</w:t>
            </w:r>
          </w:p>
          <w:p w14:paraId="6E7D011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Наша нарядная елка</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CA0AC2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Девочка в длинной шубке</w:t>
            </w:r>
          </w:p>
          <w:p w14:paraId="4AF8F5F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Утка с утятами (коллективная композиция)</w:t>
            </w:r>
          </w:p>
          <w:p w14:paraId="4C00B52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Хоровод</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231C03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Праздничная елочка</w:t>
            </w:r>
          </w:p>
          <w:p w14:paraId="59A859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Бусы на елку</w:t>
            </w:r>
          </w:p>
          <w:p w14:paraId="2A90645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7F203FAC"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51F2B2E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Январь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6C64F1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Маленькой елочке холодно зимой.</w:t>
            </w:r>
          </w:p>
          <w:p w14:paraId="60D5014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Развесистое дерево</w:t>
            </w:r>
          </w:p>
          <w:p w14:paraId="669F6F3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Снеговики в шапочках и шарфиках</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D7A6A1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Птичка.</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C440D4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В магазин привезли красивые пирамидки</w:t>
            </w:r>
          </w:p>
          <w:p w14:paraId="49BD52D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Автобус</w:t>
            </w:r>
          </w:p>
        </w:tc>
      </w:tr>
      <w:tr w:rsidR="00886062" w:rsidRPr="00886062" w14:paraId="04E622FA"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1337987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Февраль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6E0746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Украсим полоску флажками</w:t>
            </w:r>
          </w:p>
          <w:p w14:paraId="7BDF751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Девочка пляшет</w:t>
            </w:r>
          </w:p>
          <w:p w14:paraId="469B674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Красивая птичка</w:t>
            </w:r>
          </w:p>
          <w:p w14:paraId="52D678C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Мышка и мишка</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8E4E7B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Птички прилетели к кормушке и клюют зернышки (коллективная композиция)</w:t>
            </w:r>
          </w:p>
          <w:p w14:paraId="5099A3B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Мы слепим снеговиков</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312A1CE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Летящие самолеты (коллективная композиция)</w:t>
            </w:r>
          </w:p>
          <w:p w14:paraId="37A30AE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754A4D46"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0BD8893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Март</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D15E0C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Расцвели красивые цветы</w:t>
            </w:r>
          </w:p>
          <w:p w14:paraId="1B5BD55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Украсим кукле платьице</w:t>
            </w:r>
          </w:p>
          <w:p w14:paraId="2D13DE7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Красивые салфетки</w:t>
            </w:r>
          </w:p>
          <w:p w14:paraId="6E4A6B1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Козлятки на лугу</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37FB7F3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Мисочка</w:t>
            </w:r>
          </w:p>
          <w:p w14:paraId="464B3DD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Зайчики на полянке</w:t>
            </w:r>
          </w:p>
          <w:p w14:paraId="4F91109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3.Чайный сервиз для игрушек</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B3556E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Красивый букет в подарок (коллективная работа)</w:t>
            </w:r>
          </w:p>
          <w:p w14:paraId="1852C52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Вырежи и наклей, что бывает круглое и овальное</w:t>
            </w:r>
          </w:p>
          <w:p w14:paraId="3A62A46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0E9A09F2"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3E835D4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Апрель</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09F624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Сказочный домик-теремок</w:t>
            </w:r>
          </w:p>
          <w:p w14:paraId="0D8B5CE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Мое любимое солнышко</w:t>
            </w:r>
          </w:p>
          <w:p w14:paraId="3677A21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Моя любимая кукла</w:t>
            </w:r>
          </w:p>
          <w:p w14:paraId="26934C7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4. Дом, в </w:t>
            </w:r>
            <w:r w:rsidRPr="00886062">
              <w:rPr>
                <w:rFonts w:ascii="Times New Roman" w:eastAsia="Times New Roman" w:hAnsi="Times New Roman" w:cs="Times New Roman"/>
                <w:color w:val="000000"/>
                <w:sz w:val="28"/>
                <w:szCs w:val="28"/>
                <w:lang w:eastAsia="ru-RU"/>
              </w:rPr>
              <w:lastRenderedPageBreak/>
              <w:t>котором ты живешь</w:t>
            </w:r>
          </w:p>
          <w:p w14:paraId="7BE841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5.Кошка с воздушными шариками</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1837CCC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lastRenderedPageBreak/>
              <w:t>1. Мисочки для трех медведей</w:t>
            </w:r>
          </w:p>
          <w:p w14:paraId="2FB756D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2. Барашек (по мотивам </w:t>
            </w:r>
            <w:proofErr w:type="spellStart"/>
            <w:r w:rsidRPr="00886062">
              <w:rPr>
                <w:rFonts w:ascii="Times New Roman" w:eastAsia="Times New Roman" w:hAnsi="Times New Roman" w:cs="Times New Roman"/>
                <w:color w:val="000000"/>
                <w:sz w:val="28"/>
                <w:szCs w:val="28"/>
                <w:lang w:eastAsia="ru-RU"/>
              </w:rPr>
              <w:t>филимоновской</w:t>
            </w:r>
            <w:proofErr w:type="spellEnd"/>
            <w:r w:rsidRPr="00886062">
              <w:rPr>
                <w:rFonts w:ascii="Times New Roman" w:eastAsia="Times New Roman" w:hAnsi="Times New Roman" w:cs="Times New Roman"/>
                <w:color w:val="000000"/>
                <w:sz w:val="28"/>
                <w:szCs w:val="28"/>
                <w:lang w:eastAsia="ru-RU"/>
              </w:rPr>
              <w:t xml:space="preserve"> игрушки)</w:t>
            </w:r>
          </w:p>
          <w:p w14:paraId="278B559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75E5EE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Ракеты и кометы</w:t>
            </w:r>
          </w:p>
          <w:p w14:paraId="6A6B01A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Вырежи и наклей что захочешь</w:t>
            </w:r>
          </w:p>
          <w:p w14:paraId="262C5A8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r w:rsidR="00886062" w:rsidRPr="00886062" w14:paraId="7F32208B" w14:textId="77777777" w:rsidTr="00886062">
        <w:tc>
          <w:tcPr>
            <w:tcW w:w="1032"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467C4A0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Май</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930C27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Празднично украшенный дом</w:t>
            </w:r>
          </w:p>
          <w:p w14:paraId="4EA1137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Самолеты летят сквозь облака</w:t>
            </w:r>
          </w:p>
          <w:p w14:paraId="14758E7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Нарисуй картинку про весну</w:t>
            </w:r>
          </w:p>
          <w:p w14:paraId="7CE6F5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Разрисовывание перьев для хвоста сказочной птицы</w:t>
            </w:r>
          </w:p>
          <w:p w14:paraId="4364DE8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FBACA2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Птичка клюет зернышки</w:t>
            </w:r>
          </w:p>
          <w:p w14:paraId="0BE8ED9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Муха-цокотуха (коллективная работа)”</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1F07E8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Красная шапочка</w:t>
            </w:r>
          </w:p>
          <w:p w14:paraId="0232900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Волшебный сад (коллективная работа)</w:t>
            </w:r>
          </w:p>
          <w:p w14:paraId="68CC42F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r>
    </w:tbl>
    <w:p w14:paraId="411761B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390D899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2.5. Образовательная область «Физическое развитие».</w:t>
      </w:r>
    </w:p>
    <w:p w14:paraId="57636DD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Содержание образовательной работы по художественно-эстетическому развитию включает в себя:</w:t>
      </w:r>
    </w:p>
    <w:p w14:paraId="1C78EB95" w14:textId="77777777" w:rsidR="00886062" w:rsidRPr="00886062" w:rsidRDefault="00886062" w:rsidP="00886062">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14:paraId="65F261E2" w14:textId="77777777" w:rsidR="00886062" w:rsidRPr="00886062" w:rsidRDefault="00886062" w:rsidP="00886062">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физическую культуру (физкультурные занятия и упражнения, спортивные и подвижные игры)</w:t>
      </w:r>
    </w:p>
    <w:p w14:paraId="1EA2022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8148" w:type="dxa"/>
        <w:tblCellMar>
          <w:top w:w="96" w:type="dxa"/>
          <w:left w:w="96" w:type="dxa"/>
          <w:bottom w:w="96" w:type="dxa"/>
          <w:right w:w="96" w:type="dxa"/>
        </w:tblCellMar>
        <w:tblLook w:val="04A0" w:firstRow="1" w:lastRow="0" w:firstColumn="1" w:lastColumn="0" w:noHBand="0" w:noVBand="1"/>
      </w:tblPr>
      <w:tblGrid>
        <w:gridCol w:w="1451"/>
        <w:gridCol w:w="2718"/>
        <w:gridCol w:w="2643"/>
        <w:gridCol w:w="2153"/>
      </w:tblGrid>
      <w:tr w:rsidR="00886062" w:rsidRPr="00886062" w14:paraId="1C48B3A7"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48387C7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Месяц</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3A0B97D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Сохранение и укрепление физического и психического здоровья</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9CD6FF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Воспитание культурно-гигиенических навыков</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94E4F6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Формирование представлений о здоровом образе жизни</w:t>
            </w:r>
          </w:p>
        </w:tc>
      </w:tr>
      <w:tr w:rsidR="00886062" w:rsidRPr="00886062" w14:paraId="51F6B5EA"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2C20DEF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Сентябрь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41686A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Продолжение работы по укреплению здоровья детей, закаливанию организма и совершенствованию его функций.</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F38246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Воспитание опрятности привычки следить за своим внешним видом.</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7D99A0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Продолжение знакомства детей с частями тела и органами чувств человека.</w:t>
            </w:r>
          </w:p>
        </w:tc>
      </w:tr>
      <w:tr w:rsidR="00886062" w:rsidRPr="00886062" w14:paraId="359870EB"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00ADB4C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Октябрь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2FC861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Проведение под руководством медицинских работников комплекса закаливающих процедур.</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CB1E83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Формировать привычки самостоятельно умываться, мыть руки с мылом перед едой, после пользования туалетом.</w:t>
            </w:r>
          </w:p>
          <w:p w14:paraId="6027727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45F42F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представлений о значении частей тела и органов чувств для жизни и здоровья человека.</w:t>
            </w:r>
          </w:p>
        </w:tc>
      </w:tr>
      <w:tr w:rsidR="00886062" w:rsidRPr="00886062" w14:paraId="5E24B158"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3430BEE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Ноябрь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D17EA4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Формировать представления о пользе овощей и фруктов.</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9844BA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Формировать начальные представления о здоровье и о здоровом образе жизни.</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3577B5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Воспитание потребности в соблюдении режима питания.</w:t>
            </w:r>
          </w:p>
        </w:tc>
      </w:tr>
      <w:tr w:rsidR="00886062" w:rsidRPr="00886062" w14:paraId="1EE104CC"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40B461E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Декабрь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31C81B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Формировать умение одеваться по сезону на улицу и в помещении в определенной последовательности.</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7A9C03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Закреплять умение аккуратно пользоваться расческой, носовым платком</w:t>
            </w:r>
          </w:p>
          <w:p w14:paraId="264003A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0D8F94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Формировать представления об употреблении в пищу овощей и фруктов и других полезных продуктов.</w:t>
            </w:r>
          </w:p>
        </w:tc>
      </w:tr>
      <w:tr w:rsidR="00886062" w:rsidRPr="00886062" w14:paraId="3460CA44"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3981C95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Январь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315318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Обеспечить пребывание детей на воздухе в соответствии с режимом дня.</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1F191AC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Закреплять умение при чихании отворачиваться, прикрывать нос и рот.</w:t>
            </w:r>
          </w:p>
          <w:p w14:paraId="2125E46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5B7B9D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Расширение представлений о важности для здоровья сна, гигиенических процедур движений, закаливание.</w:t>
            </w:r>
          </w:p>
        </w:tc>
      </w:tr>
      <w:tr w:rsidR="00886062" w:rsidRPr="00886062" w14:paraId="5F755DE5"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003C5AC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Февраль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673A0D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Организация и проведение различных подвижных игр (зимой: катание на санках, игры в снежки, в теплый период: игры с мячом, с песком, водой)</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3CED5CE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Учить пользоваться только своими предметами личной гигиены.</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7912C0A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Знакомство детей с понятиями «Здоровье и болезнь».</w:t>
            </w:r>
          </w:p>
        </w:tc>
      </w:tr>
      <w:tr w:rsidR="00886062" w:rsidRPr="00886062" w14:paraId="5BA33C23"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34A0000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Март</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792D93E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Ежедневно проводить утреннюю гимнастику, (6-8 минут) во время занятий проводить физкультминутки (1-3 минуты).</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48F3DA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Совершенствование навыков аккуратного приема пищи.</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663D604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Формировать умение оказывать себе элементарную помощь при ушибах обращаться за помощью ко взрослым при заболевании.</w:t>
            </w:r>
          </w:p>
        </w:tc>
      </w:tr>
      <w:tr w:rsidR="00886062" w:rsidRPr="00886062" w14:paraId="07E9C8CE"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2046FB5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Апрель</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5E24C5F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Создание эмоционального благополучного климата в группе.</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3CA952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Закреплять умение аккуратно пользоваться столовыми приборами.</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4DC7E00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Формирование представлений о здоровом образе жизни о значении физических упражнений для организма человека.</w:t>
            </w:r>
          </w:p>
        </w:tc>
      </w:tr>
      <w:tr w:rsidR="00886062" w:rsidRPr="00886062" w14:paraId="780D0E89" w14:textId="77777777" w:rsidTr="00886062">
        <w:tc>
          <w:tcPr>
            <w:tcW w:w="106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vAlign w:val="center"/>
            <w:hideMark/>
          </w:tcPr>
          <w:p w14:paraId="2EC9480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Май</w:t>
            </w: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7ADCE9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Закаливающие процедуры с использованием природных факторов (солнце, воздух и вода)</w:t>
            </w:r>
          </w:p>
        </w:tc>
        <w:tc>
          <w:tcPr>
            <w:tcW w:w="26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07E617A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Воспитание культуры поведения за столом.</w:t>
            </w:r>
          </w:p>
        </w:tc>
        <w:tc>
          <w:tcPr>
            <w:tcW w:w="1764"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14:paraId="2127344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Знакомство с физическими упражнениями на укрепление различных органов и систем организма.</w:t>
            </w:r>
          </w:p>
        </w:tc>
      </w:tr>
    </w:tbl>
    <w:p w14:paraId="27F384F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4440166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2</w:t>
      </w:r>
      <w:r w:rsidR="000839D3">
        <w:rPr>
          <w:rFonts w:ascii="Times New Roman" w:eastAsia="Times New Roman" w:hAnsi="Times New Roman" w:cs="Times New Roman"/>
          <w:b/>
          <w:bCs/>
          <w:color w:val="000000"/>
          <w:sz w:val="28"/>
          <w:szCs w:val="28"/>
          <w:lang w:eastAsia="ru-RU"/>
        </w:rPr>
        <w:t>.6. Взаимодействие ДО</w:t>
      </w:r>
      <w:r w:rsidRPr="00886062">
        <w:rPr>
          <w:rFonts w:ascii="Times New Roman" w:eastAsia="Times New Roman" w:hAnsi="Times New Roman" w:cs="Times New Roman"/>
          <w:b/>
          <w:bCs/>
          <w:color w:val="000000"/>
          <w:sz w:val="28"/>
          <w:szCs w:val="28"/>
          <w:lang w:eastAsia="ru-RU"/>
        </w:rPr>
        <w:t xml:space="preserve"> с семьей</w:t>
      </w:r>
    </w:p>
    <w:p w14:paraId="69A822C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Ведущие цели взаимодействия </w:t>
      </w:r>
      <w:r w:rsidR="000839D3">
        <w:rPr>
          <w:rFonts w:ascii="Times New Roman" w:eastAsia="Times New Roman" w:hAnsi="Times New Roman" w:cs="Times New Roman"/>
          <w:color w:val="000000"/>
          <w:sz w:val="28"/>
          <w:szCs w:val="28"/>
          <w:lang w:eastAsia="ru-RU"/>
        </w:rPr>
        <w:t>ДО</w:t>
      </w:r>
      <w:r w:rsidRPr="00886062">
        <w:rPr>
          <w:rFonts w:ascii="Times New Roman" w:eastAsia="Times New Roman" w:hAnsi="Times New Roman" w:cs="Times New Roman"/>
          <w:color w:val="000000"/>
          <w:sz w:val="28"/>
          <w:szCs w:val="28"/>
          <w:lang w:eastAsia="ru-RU"/>
        </w:rPr>
        <w:t xml:space="preserve"> с семьей – создание в </w:t>
      </w:r>
      <w:r w:rsidR="000839D3">
        <w:rPr>
          <w:rFonts w:ascii="Times New Roman" w:eastAsia="Times New Roman" w:hAnsi="Times New Roman" w:cs="Times New Roman"/>
          <w:color w:val="000000"/>
          <w:sz w:val="28"/>
          <w:szCs w:val="28"/>
          <w:lang w:eastAsia="ru-RU"/>
        </w:rPr>
        <w:t>ДО</w:t>
      </w:r>
      <w:r w:rsidRPr="00886062">
        <w:rPr>
          <w:rFonts w:ascii="Times New Roman" w:eastAsia="Times New Roman" w:hAnsi="Times New Roman" w:cs="Times New Roman"/>
          <w:color w:val="000000"/>
          <w:sz w:val="28"/>
          <w:szCs w:val="28"/>
          <w:lang w:eastAsia="ru-RU"/>
        </w:rPr>
        <w:t xml:space="preserve">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724A9FA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Формы работы с родителями:</w:t>
      </w:r>
    </w:p>
    <w:p w14:paraId="33DAC8F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родительские собрания;</w:t>
      </w:r>
    </w:p>
    <w:p w14:paraId="6B5B9D4A"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педагогические беседы, консультации   для родителей (индивидуальные и групповые);</w:t>
      </w:r>
    </w:p>
    <w:p w14:paraId="34AE149F"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дни открытых дверей;</w:t>
      </w:r>
    </w:p>
    <w:p w14:paraId="1559F19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оформление информационных стендов;</w:t>
      </w:r>
    </w:p>
    <w:p w14:paraId="3696729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организация выставок детского творчества, фотовыставки в группе;</w:t>
      </w:r>
    </w:p>
    <w:p w14:paraId="44B7F0CA"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составление банка данных о семьях воспитанников;</w:t>
      </w:r>
    </w:p>
    <w:p w14:paraId="5F9D439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создание и поддержка традиций проведения совместно с родителями праздников, мероприятий и досугов;</w:t>
      </w:r>
    </w:p>
    <w:p w14:paraId="2F37836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оформление памяток.</w:t>
      </w:r>
    </w:p>
    <w:p w14:paraId="7FB9B89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12EAC04A" w14:textId="77777777" w:rsidR="00886062" w:rsidRPr="00886062" w:rsidRDefault="00886062" w:rsidP="0088606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План работы с родителями.</w:t>
      </w:r>
    </w:p>
    <w:p w14:paraId="52DF851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Цель:</w:t>
      </w:r>
      <w:r w:rsidRPr="00886062">
        <w:rPr>
          <w:rFonts w:ascii="Times New Roman" w:eastAsia="Times New Roman" w:hAnsi="Times New Roman" w:cs="Times New Roman"/>
          <w:color w:val="000000"/>
          <w:sz w:val="28"/>
          <w:szCs w:val="28"/>
          <w:lang w:eastAsia="ru-RU"/>
        </w:rPr>
        <w:t xml:space="preserve"> установление сотрудничества </w:t>
      </w:r>
      <w:r w:rsidR="000839D3">
        <w:rPr>
          <w:rFonts w:ascii="Times New Roman" w:eastAsia="Times New Roman" w:hAnsi="Times New Roman" w:cs="Times New Roman"/>
          <w:color w:val="000000"/>
          <w:sz w:val="28"/>
          <w:szCs w:val="28"/>
          <w:lang w:eastAsia="ru-RU"/>
        </w:rPr>
        <w:t>ДО</w:t>
      </w:r>
      <w:r w:rsidRPr="00886062">
        <w:rPr>
          <w:rFonts w:ascii="Times New Roman" w:eastAsia="Times New Roman" w:hAnsi="Times New Roman" w:cs="Times New Roman"/>
          <w:color w:val="000000"/>
          <w:sz w:val="28"/>
          <w:szCs w:val="28"/>
          <w:lang w:eastAsia="ru-RU"/>
        </w:rPr>
        <w:t xml:space="preserve"> и семьи в вопросах обучения, воспитания и развития детей дошкольного возраста.</w:t>
      </w:r>
    </w:p>
    <w:p w14:paraId="6402862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Задачи:</w:t>
      </w:r>
    </w:p>
    <w:p w14:paraId="4FE126C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повышать психолого-педагогическую культуру родителей;</w:t>
      </w:r>
    </w:p>
    <w:p w14:paraId="0B98E13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способствовать установлению доверительных отношений между родителями и детским садом.</w:t>
      </w:r>
    </w:p>
    <w:p w14:paraId="030463F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приобщать родителей к активной, со</w:t>
      </w:r>
      <w:r w:rsidR="000839D3">
        <w:rPr>
          <w:rFonts w:ascii="Times New Roman" w:eastAsia="Times New Roman" w:hAnsi="Times New Roman" w:cs="Times New Roman"/>
          <w:color w:val="000000"/>
          <w:sz w:val="28"/>
          <w:szCs w:val="28"/>
          <w:lang w:eastAsia="ru-RU"/>
        </w:rPr>
        <w:t>вместной работе с педагогами ДО</w:t>
      </w:r>
      <w:r w:rsidRPr="00886062">
        <w:rPr>
          <w:rFonts w:ascii="Times New Roman" w:eastAsia="Times New Roman" w:hAnsi="Times New Roman" w:cs="Times New Roman"/>
          <w:color w:val="000000"/>
          <w:sz w:val="28"/>
          <w:szCs w:val="28"/>
          <w:lang w:eastAsia="ru-RU"/>
        </w:rPr>
        <w:t xml:space="preserve"> в новом учебном году.</w:t>
      </w:r>
    </w:p>
    <w:p w14:paraId="5A7C50B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7596" w:type="dxa"/>
        <w:tblCellMar>
          <w:top w:w="84" w:type="dxa"/>
          <w:left w:w="84" w:type="dxa"/>
          <w:bottom w:w="84" w:type="dxa"/>
          <w:right w:w="84" w:type="dxa"/>
        </w:tblCellMar>
        <w:tblLook w:val="04A0" w:firstRow="1" w:lastRow="0" w:firstColumn="1" w:lastColumn="0" w:noHBand="0" w:noVBand="1"/>
      </w:tblPr>
      <w:tblGrid>
        <w:gridCol w:w="1451"/>
        <w:gridCol w:w="2206"/>
        <w:gridCol w:w="3939"/>
      </w:tblGrid>
      <w:tr w:rsidR="00886062" w:rsidRPr="00886062" w14:paraId="02B976A1" w14:textId="77777777" w:rsidTr="00886062">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E31C06B"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Месяц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5AFB958"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Форма проведения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1660ACF"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Содержание</w:t>
            </w:r>
          </w:p>
        </w:tc>
      </w:tr>
      <w:tr w:rsidR="00886062" w:rsidRPr="00886062" w14:paraId="7D0F35DD"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008A049"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Сентябрь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5F9C0E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96B1B9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w:t>
            </w:r>
            <w:r w:rsidR="000839D3">
              <w:rPr>
                <w:rFonts w:ascii="Times New Roman" w:eastAsia="Times New Roman" w:hAnsi="Times New Roman" w:cs="Times New Roman"/>
                <w:color w:val="000000"/>
                <w:sz w:val="28"/>
                <w:szCs w:val="28"/>
                <w:lang w:eastAsia="ru-RU"/>
              </w:rPr>
              <w:t>озрастные характеристики детей 3</w:t>
            </w:r>
            <w:r w:rsidRPr="00886062">
              <w:rPr>
                <w:rFonts w:ascii="Times New Roman" w:eastAsia="Times New Roman" w:hAnsi="Times New Roman" w:cs="Times New Roman"/>
                <w:color w:val="000000"/>
                <w:sz w:val="28"/>
                <w:szCs w:val="28"/>
                <w:lang w:eastAsia="ru-RU"/>
              </w:rPr>
              <w:t>-5 лет</w:t>
            </w:r>
          </w:p>
        </w:tc>
      </w:tr>
      <w:tr w:rsidR="00886062" w:rsidRPr="00886062" w14:paraId="30CDA5E0"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26BB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B3A9B2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Консультации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25EFAF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Иммунитет укрепляем</w:t>
            </w:r>
          </w:p>
        </w:tc>
      </w:tr>
      <w:tr w:rsidR="00886062" w:rsidRPr="00886062" w14:paraId="3D0E306F"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1504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C52703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Беседа</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1A7CA7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Драчун и забияка</w:t>
            </w:r>
          </w:p>
        </w:tc>
      </w:tr>
      <w:tr w:rsidR="00886062" w:rsidRPr="00886062" w14:paraId="45255025"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4F4E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01529C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Памятки, буклеты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6F1611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Спортивная форма на занятиях физической культурой.</w:t>
            </w:r>
          </w:p>
        </w:tc>
      </w:tr>
      <w:tr w:rsidR="00886062" w:rsidRPr="00886062" w14:paraId="0BD5C130"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712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18203F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Родительское собрание.</w:t>
            </w:r>
          </w:p>
          <w:p w14:paraId="63DE0A6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8428AD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Задачи воспитания и обучения на учебный год</w:t>
            </w:r>
          </w:p>
        </w:tc>
      </w:tr>
      <w:tr w:rsidR="00886062" w:rsidRPr="00886062" w14:paraId="3D5C4A8E"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26108CF"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Октябрь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F9BB3C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p w14:paraId="134CDD8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6DBE7E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Дидактические игры, развивающие восприятие формы.</w:t>
            </w:r>
          </w:p>
        </w:tc>
      </w:tr>
      <w:tr w:rsidR="00886062" w:rsidRPr="00886062" w14:paraId="0D3F6FD4"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507E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E2DB68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BF87E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Значение режима дня в жизни ребенка.</w:t>
            </w:r>
          </w:p>
          <w:p w14:paraId="70CD40E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Ребенок не хочет в детский сад.</w:t>
            </w:r>
          </w:p>
        </w:tc>
      </w:tr>
      <w:tr w:rsidR="00886062" w:rsidRPr="00886062" w14:paraId="45AD100C"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1DB6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339D70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Памятки, буклеты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CFB099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Искусство наказывать и прощать.</w:t>
            </w:r>
          </w:p>
        </w:tc>
      </w:tr>
      <w:tr w:rsidR="00886062" w:rsidRPr="00886062" w14:paraId="554CF470"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D7CC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6B948D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Конкурс поделок из овощей, фруктов, семян</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D2B684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Дары осени</w:t>
            </w:r>
          </w:p>
        </w:tc>
      </w:tr>
      <w:tr w:rsidR="00886062" w:rsidRPr="00886062" w14:paraId="6A1E9D69"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44A5BCF"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Ноябрь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3B0D5F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p w14:paraId="220E10D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0A80DD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День народного единства.</w:t>
            </w:r>
          </w:p>
          <w:p w14:paraId="1A2720B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День матери.</w:t>
            </w:r>
          </w:p>
        </w:tc>
      </w:tr>
      <w:tr w:rsidR="00886062" w:rsidRPr="00886062" w14:paraId="7E2B1AF3"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9C74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7AF75A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Консультации</w:t>
            </w:r>
          </w:p>
          <w:p w14:paraId="3140F5E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426C39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«Правила хорошего поведения для детей, или обучаемся играючи».</w:t>
            </w:r>
          </w:p>
        </w:tc>
      </w:tr>
      <w:tr w:rsidR="00886062" w:rsidRPr="00886062" w14:paraId="18764D7F"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5CFF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7F821F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Памятки, буклеты</w:t>
            </w:r>
          </w:p>
          <w:p w14:paraId="253B64B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293502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Информационный буклет «Этикет для дошкольников»</w:t>
            </w:r>
          </w:p>
        </w:tc>
      </w:tr>
      <w:tr w:rsidR="00886062" w:rsidRPr="00886062" w14:paraId="53FAA157"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D87C181"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Декабрь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C17267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p w14:paraId="0F2B6A5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F9B4D8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 нам идет зима.</w:t>
            </w:r>
          </w:p>
        </w:tc>
      </w:tr>
      <w:tr w:rsidR="00886062" w:rsidRPr="00886062" w14:paraId="21CB1F1C"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C6A4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455562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Творческий семейный конкурс.</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D6A00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Лучшее Новогоднее украшение для группы.</w:t>
            </w:r>
          </w:p>
          <w:p w14:paraId="1CC7386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Выставка поделок «Новогодние чудеса».</w:t>
            </w:r>
          </w:p>
        </w:tc>
      </w:tr>
      <w:tr w:rsidR="00886062" w:rsidRPr="00886062" w14:paraId="255F33A3"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5334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33D679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5BCC1A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Чем занять ребенка в новогодние праздники.</w:t>
            </w:r>
          </w:p>
        </w:tc>
      </w:tr>
      <w:tr w:rsidR="00886062" w:rsidRPr="00886062" w14:paraId="5942DC1D"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04CBE9E"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Январь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B399B6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p w14:paraId="5C0B7663"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EC9A81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Ребенок и вредные привычки родителей.</w:t>
            </w:r>
          </w:p>
        </w:tc>
      </w:tr>
      <w:tr w:rsidR="00886062" w:rsidRPr="00886062" w14:paraId="765420BE"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3293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51E7C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Родительское собрание.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364079" w14:textId="77777777" w:rsidR="00886062" w:rsidRPr="00886062" w:rsidRDefault="00886062" w:rsidP="000839D3">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Развитие речи детей 4-5 лет в условиях </w:t>
            </w:r>
            <w:r w:rsidR="000839D3">
              <w:rPr>
                <w:rFonts w:ascii="Times New Roman" w:eastAsia="Times New Roman" w:hAnsi="Times New Roman" w:cs="Times New Roman"/>
                <w:color w:val="000000"/>
                <w:sz w:val="28"/>
                <w:szCs w:val="28"/>
                <w:lang w:eastAsia="ru-RU"/>
              </w:rPr>
              <w:t>ДО</w:t>
            </w:r>
            <w:r w:rsidRPr="00886062">
              <w:rPr>
                <w:rFonts w:ascii="Times New Roman" w:eastAsia="Times New Roman" w:hAnsi="Times New Roman" w:cs="Times New Roman"/>
                <w:color w:val="000000"/>
                <w:sz w:val="28"/>
                <w:szCs w:val="28"/>
                <w:lang w:eastAsia="ru-RU"/>
              </w:rPr>
              <w:t xml:space="preserve"> и семьи.</w:t>
            </w:r>
          </w:p>
        </w:tc>
      </w:tr>
      <w:tr w:rsidR="00886062" w:rsidRPr="00886062" w14:paraId="2E3DEDB1"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792179"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Февраль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605E08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p w14:paraId="2A8325A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p w14:paraId="04497C7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38F5E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Рекомендации в уголок для родителей «Роль этикета в семье». Конкурс рисунков «Герб нашей семьи».</w:t>
            </w:r>
          </w:p>
        </w:tc>
      </w:tr>
      <w:tr w:rsidR="00886062" w:rsidRPr="00886062" w14:paraId="1F11863A"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46C2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846E22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Памятки, буклеты.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25DAF0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Памятка для родителей по выбору мультфильмов.</w:t>
            </w:r>
          </w:p>
        </w:tc>
      </w:tr>
      <w:tr w:rsidR="00886062" w:rsidRPr="00886062" w14:paraId="112B3D9C"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7264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063548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Консультации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DAE421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Папы разные нужны, папы разные важны</w:t>
            </w:r>
          </w:p>
        </w:tc>
      </w:tr>
      <w:tr w:rsidR="00886062" w:rsidRPr="00886062" w14:paraId="0C0AA670"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2E752CD"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Март</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F60671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p w14:paraId="7060281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3EFA7F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Весна. 8 марта.</w:t>
            </w:r>
          </w:p>
        </w:tc>
      </w:tr>
      <w:tr w:rsidR="00886062" w:rsidRPr="00886062" w14:paraId="00C68C45"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FE10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388377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BC5728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Информационный буклет «Этикет на улице».</w:t>
            </w:r>
          </w:p>
        </w:tc>
      </w:tr>
      <w:tr w:rsidR="00886062" w:rsidRPr="00886062" w14:paraId="2FD38A9D"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FD88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122AC5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Конкурс поделок</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A3AE0E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Умелые руки мамы моей.</w:t>
            </w:r>
          </w:p>
        </w:tc>
      </w:tr>
      <w:tr w:rsidR="00886062" w:rsidRPr="00886062" w14:paraId="35ABF37A"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17975F3"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Апрель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BAEC35C"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A89549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День космонавтики.</w:t>
            </w:r>
          </w:p>
          <w:p w14:paraId="117E4F11"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Как рассказать ребенку о пасхе.</w:t>
            </w:r>
          </w:p>
        </w:tc>
      </w:tr>
      <w:tr w:rsidR="00886062" w:rsidRPr="00886062" w14:paraId="399FDB2C"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860E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9AE9C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Беседы</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007E318"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Ябеда. Если ребенок левша.</w:t>
            </w:r>
          </w:p>
        </w:tc>
      </w:tr>
      <w:tr w:rsidR="00886062" w:rsidRPr="00886062" w14:paraId="6B98FE98"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7FD7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BB3162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Консультации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0655C7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Сон как важная составляющая режима дня.</w:t>
            </w:r>
          </w:p>
        </w:tc>
      </w:tr>
      <w:tr w:rsidR="00886062" w:rsidRPr="00886062" w14:paraId="5693C10C" w14:textId="77777777" w:rsidTr="00886062">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76C045A"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Май</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5EFE9B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Папки-передвижки</w:t>
            </w:r>
          </w:p>
          <w:p w14:paraId="4FE585A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Наглядная информация.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344C9F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День Победы. Что и как рассказать ребенку?</w:t>
            </w:r>
          </w:p>
          <w:p w14:paraId="71048CA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Показатели успешного обучения ребенка в средней группе.</w:t>
            </w:r>
          </w:p>
        </w:tc>
      </w:tr>
      <w:tr w:rsidR="00886062" w:rsidRPr="00886062" w14:paraId="47A5386D"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1CAF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BB53FC0"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Родительское собрание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35B7BB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Как повзрослели и чему научились наши дети за этот год. Организация летнего отдыха детей.</w:t>
            </w:r>
          </w:p>
        </w:tc>
      </w:tr>
      <w:tr w:rsidR="00886062" w:rsidRPr="00886062" w14:paraId="21DCB368" w14:textId="77777777" w:rsidTr="008860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2827E"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C04EDE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Фотовыставка</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4274706"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Из жизни нашей группы</w:t>
            </w:r>
          </w:p>
        </w:tc>
      </w:tr>
    </w:tbl>
    <w:p w14:paraId="2ADB6AEF"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3EA2179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B708BC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57AEE51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III. Организационный раздел.</w:t>
      </w:r>
    </w:p>
    <w:p w14:paraId="6B96E1F1" w14:textId="77777777" w:rsidR="00886062" w:rsidRDefault="00886062" w:rsidP="00886062">
      <w:pPr>
        <w:shd w:val="clear" w:color="auto" w:fill="FFFFFF"/>
        <w:spacing w:after="0" w:line="240" w:lineRule="auto"/>
        <w:rPr>
          <w:rFonts w:ascii="Times New Roman" w:eastAsia="Times New Roman" w:hAnsi="Times New Roman" w:cs="Times New Roman"/>
          <w:b/>
          <w:bCs/>
          <w:color w:val="000000"/>
          <w:sz w:val="28"/>
          <w:szCs w:val="28"/>
          <w:lang w:eastAsia="ru-RU"/>
        </w:rPr>
      </w:pPr>
      <w:r w:rsidRPr="00886062">
        <w:rPr>
          <w:rFonts w:ascii="Times New Roman" w:eastAsia="Times New Roman" w:hAnsi="Times New Roman" w:cs="Times New Roman"/>
          <w:b/>
          <w:bCs/>
          <w:color w:val="000000"/>
          <w:sz w:val="28"/>
          <w:szCs w:val="28"/>
          <w:lang w:eastAsia="ru-RU"/>
        </w:rPr>
        <w:t>3.1. Планирование образовательной деятельности.</w:t>
      </w:r>
    </w:p>
    <w:p w14:paraId="1666C4CD" w14:textId="77777777" w:rsidR="000839D3" w:rsidRPr="00886062" w:rsidRDefault="000839D3"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7F98B5D3" w14:textId="77777777" w:rsid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Для детей пятого года жизни образовательная деятельность составляет не более 10 занятий в неделю продолжительностью не более 20 минут. Для профилактики утомления детей занятия сочетаются с физкультурными, музыкальными занятиями.</w:t>
      </w:r>
    </w:p>
    <w:p w14:paraId="20845930" w14:textId="77777777" w:rsidR="000839D3" w:rsidRPr="00886062" w:rsidRDefault="000839D3" w:rsidP="008860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детей младшей подгруппы продолжительность ООД -15 мин.</w:t>
      </w:r>
    </w:p>
    <w:p w14:paraId="105E51E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образовательную деятельность, проводится </w:t>
      </w:r>
      <w:proofErr w:type="spellStart"/>
      <w:r w:rsidRPr="00886062">
        <w:rPr>
          <w:rFonts w:ascii="Times New Roman" w:eastAsia="Times New Roman" w:hAnsi="Times New Roman" w:cs="Times New Roman"/>
          <w:color w:val="000000"/>
          <w:sz w:val="28"/>
          <w:szCs w:val="28"/>
          <w:lang w:eastAsia="ru-RU"/>
        </w:rPr>
        <w:t>физминутка</w:t>
      </w:r>
      <w:proofErr w:type="spellEnd"/>
      <w:r w:rsidRPr="00886062">
        <w:rPr>
          <w:rFonts w:ascii="Times New Roman" w:eastAsia="Times New Roman" w:hAnsi="Times New Roman" w:cs="Times New Roman"/>
          <w:color w:val="000000"/>
          <w:sz w:val="28"/>
          <w:szCs w:val="28"/>
          <w:lang w:eastAsia="ru-RU"/>
        </w:rPr>
        <w:t>,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w:t>
      </w:r>
    </w:p>
    <w:p w14:paraId="0D786E4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02C249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3.2. Организация режима пребывания детей</w:t>
      </w:r>
      <w:r w:rsidRPr="00886062">
        <w:rPr>
          <w:rFonts w:ascii="Times New Roman" w:eastAsia="Times New Roman" w:hAnsi="Times New Roman" w:cs="Times New Roman"/>
          <w:color w:val="000000"/>
          <w:sz w:val="28"/>
          <w:szCs w:val="28"/>
          <w:lang w:eastAsia="ru-RU"/>
        </w:rPr>
        <w:t> </w:t>
      </w:r>
      <w:r w:rsidRPr="00886062">
        <w:rPr>
          <w:rFonts w:ascii="Times New Roman" w:eastAsia="Times New Roman" w:hAnsi="Times New Roman" w:cs="Times New Roman"/>
          <w:b/>
          <w:bCs/>
          <w:color w:val="000000"/>
          <w:sz w:val="28"/>
          <w:szCs w:val="28"/>
          <w:lang w:eastAsia="ru-RU"/>
        </w:rPr>
        <w:t>в образовательном учреждении.</w:t>
      </w:r>
    </w:p>
    <w:p w14:paraId="18856E0F"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Режим дня составлен с расчетом на 12-часовое пребывание ребенка в детском саду. Образовательный процесс реализуется в режиме пятидневной недели. Длительность пребыван</w:t>
      </w:r>
      <w:r w:rsidR="000839D3">
        <w:rPr>
          <w:rFonts w:ascii="Times New Roman" w:eastAsia="Times New Roman" w:hAnsi="Times New Roman" w:cs="Times New Roman"/>
          <w:color w:val="000000"/>
          <w:sz w:val="28"/>
          <w:szCs w:val="28"/>
          <w:lang w:eastAsia="ru-RU"/>
        </w:rPr>
        <w:t>ия детей в  группе: с 7.30 до 18</w:t>
      </w:r>
      <w:r w:rsidRPr="00886062">
        <w:rPr>
          <w:rFonts w:ascii="Times New Roman" w:eastAsia="Times New Roman" w:hAnsi="Times New Roman" w:cs="Times New Roman"/>
          <w:color w:val="000000"/>
          <w:sz w:val="28"/>
          <w:szCs w:val="28"/>
          <w:lang w:eastAsia="ru-RU"/>
        </w:rPr>
        <w:t>.00.</w:t>
      </w:r>
    </w:p>
    <w:p w14:paraId="51DBF2D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w:t>
      </w:r>
      <w:proofErr w:type="gramStart"/>
      <w:r w:rsidRPr="00886062">
        <w:rPr>
          <w:rFonts w:ascii="Times New Roman" w:eastAsia="Times New Roman" w:hAnsi="Times New Roman" w:cs="Times New Roman"/>
          <w:color w:val="000000"/>
          <w:sz w:val="28"/>
          <w:szCs w:val="28"/>
          <w:lang w:eastAsia="ru-RU"/>
        </w:rPr>
        <w:t>т.д.</w:t>
      </w:r>
      <w:proofErr w:type="gramEnd"/>
      <w:r w:rsidRPr="00886062">
        <w:rPr>
          <w:rFonts w:ascii="Times New Roman" w:eastAsia="Times New Roman" w:hAnsi="Times New Roman" w:cs="Times New Roman"/>
          <w:color w:val="000000"/>
          <w:sz w:val="28"/>
          <w:szCs w:val="28"/>
          <w:lang w:eastAsia="ru-RU"/>
        </w:rPr>
        <w:t xml:space="preserve">), обеспечивающий взаимосвязь планируемых занятий с повседневной жизнью детей в </w:t>
      </w:r>
      <w:r w:rsidR="000839D3">
        <w:rPr>
          <w:rFonts w:ascii="Times New Roman" w:eastAsia="Times New Roman" w:hAnsi="Times New Roman" w:cs="Times New Roman"/>
          <w:color w:val="000000"/>
          <w:sz w:val="28"/>
          <w:szCs w:val="28"/>
          <w:lang w:eastAsia="ru-RU"/>
        </w:rPr>
        <w:t>ДО</w:t>
      </w:r>
      <w:r w:rsidRPr="00886062">
        <w:rPr>
          <w:rFonts w:ascii="Times New Roman" w:eastAsia="Times New Roman" w:hAnsi="Times New Roman" w:cs="Times New Roman"/>
          <w:color w:val="000000"/>
          <w:sz w:val="28"/>
          <w:szCs w:val="28"/>
          <w:lang w:eastAsia="ru-RU"/>
        </w:rPr>
        <w:t>.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ДОО. Дневному сну отводится 3 - 3 часа 20 минут. Самостоятельная деятельность детей (игры, личная гигиена и др.) занимает в режиме дня не менее 4 часов.</w:t>
      </w:r>
    </w:p>
    <w:p w14:paraId="7DFF0CB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14:paraId="3C97018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14:paraId="08224B1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26A6BFC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6178DF4" w14:textId="77777777" w:rsidR="00886062" w:rsidRPr="00886062" w:rsidRDefault="00886062" w:rsidP="008860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0ADBBFC" w14:textId="77777777" w:rsidR="00886062" w:rsidRPr="00886062" w:rsidRDefault="00886062" w:rsidP="0088606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3.3. Формы организации детских видов</w:t>
      </w:r>
      <w:r w:rsidR="000839D3">
        <w:rPr>
          <w:rFonts w:ascii="Times New Roman" w:eastAsia="Times New Roman" w:hAnsi="Times New Roman" w:cs="Times New Roman"/>
          <w:b/>
          <w:bCs/>
          <w:color w:val="000000"/>
          <w:sz w:val="28"/>
          <w:szCs w:val="28"/>
          <w:lang w:eastAsia="ru-RU"/>
        </w:rPr>
        <w:t xml:space="preserve"> деятельности в ДО</w:t>
      </w:r>
      <w:r w:rsidRPr="00886062">
        <w:rPr>
          <w:rFonts w:ascii="Times New Roman" w:eastAsia="Times New Roman" w:hAnsi="Times New Roman" w:cs="Times New Roman"/>
          <w:b/>
          <w:bCs/>
          <w:color w:val="000000"/>
          <w:sz w:val="28"/>
          <w:szCs w:val="28"/>
          <w:lang w:eastAsia="ru-RU"/>
        </w:rPr>
        <w:t>.</w:t>
      </w:r>
    </w:p>
    <w:tbl>
      <w:tblPr>
        <w:tblW w:w="7656" w:type="dxa"/>
        <w:tblCellMar>
          <w:top w:w="84" w:type="dxa"/>
          <w:left w:w="84" w:type="dxa"/>
          <w:bottom w:w="84" w:type="dxa"/>
          <w:right w:w="84" w:type="dxa"/>
        </w:tblCellMar>
        <w:tblLook w:val="04A0" w:firstRow="1" w:lastRow="0" w:firstColumn="1" w:lastColumn="0" w:noHBand="0" w:noVBand="1"/>
      </w:tblPr>
      <w:tblGrid>
        <w:gridCol w:w="3827"/>
        <w:gridCol w:w="3829"/>
      </w:tblGrid>
      <w:tr w:rsidR="00886062" w:rsidRPr="00886062" w14:paraId="2A24F74F"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116D12"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Вид деятельности</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B91F9B1"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Формы работы</w:t>
            </w:r>
          </w:p>
        </w:tc>
      </w:tr>
      <w:tr w:rsidR="00886062" w:rsidRPr="00886062" w14:paraId="33DA3FED"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7305CD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Двигательная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566F827"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утренняя гимнастика,</w:t>
            </w:r>
          </w:p>
          <w:p w14:paraId="1A4ACBA8"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подвижные игры с правилами,</w:t>
            </w:r>
          </w:p>
          <w:p w14:paraId="4273BD8E"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народные подвижные игры,</w:t>
            </w:r>
          </w:p>
          <w:p w14:paraId="6D3BBC09"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упражнения,</w:t>
            </w:r>
          </w:p>
          <w:p w14:paraId="27A9A21A"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двигательные паузы,</w:t>
            </w:r>
          </w:p>
          <w:p w14:paraId="31BC8A99"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спортивные пробежки,</w:t>
            </w:r>
          </w:p>
          <w:p w14:paraId="291DF08A"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соревнования и праздники,</w:t>
            </w:r>
          </w:p>
          <w:p w14:paraId="7CA1B99E"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эстафеты,</w:t>
            </w:r>
          </w:p>
          <w:p w14:paraId="635ADA48"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физкультурные минутки,</w:t>
            </w:r>
          </w:p>
          <w:p w14:paraId="2F74EDF9" w14:textId="77777777" w:rsidR="00886062" w:rsidRPr="00886062" w:rsidRDefault="00886062" w:rsidP="00886062">
            <w:pPr>
              <w:numPr>
                <w:ilvl w:val="0"/>
                <w:numId w:val="1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занятия в спортивном зале</w:t>
            </w:r>
          </w:p>
        </w:tc>
      </w:tr>
      <w:tr w:rsidR="00886062" w:rsidRPr="00886062" w14:paraId="64EDFD9B"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6D3321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Продуктивная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F35E276" w14:textId="77777777" w:rsidR="00886062" w:rsidRPr="00886062" w:rsidRDefault="00886062" w:rsidP="00886062">
            <w:pPr>
              <w:numPr>
                <w:ilvl w:val="0"/>
                <w:numId w:val="15"/>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лепка,</w:t>
            </w:r>
          </w:p>
          <w:p w14:paraId="513DD2F6" w14:textId="77777777" w:rsidR="00886062" w:rsidRPr="00886062" w:rsidRDefault="00886062" w:rsidP="00886062">
            <w:pPr>
              <w:numPr>
                <w:ilvl w:val="0"/>
                <w:numId w:val="15"/>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рисование,</w:t>
            </w:r>
          </w:p>
          <w:p w14:paraId="4BD2F837" w14:textId="77777777" w:rsidR="00886062" w:rsidRPr="00886062" w:rsidRDefault="00886062" w:rsidP="00886062">
            <w:pPr>
              <w:numPr>
                <w:ilvl w:val="0"/>
                <w:numId w:val="15"/>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аппликация,</w:t>
            </w:r>
          </w:p>
          <w:p w14:paraId="77892F71" w14:textId="77777777" w:rsidR="00886062" w:rsidRPr="00886062" w:rsidRDefault="00886062" w:rsidP="00886062">
            <w:pPr>
              <w:numPr>
                <w:ilvl w:val="0"/>
                <w:numId w:val="15"/>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мастерские по изготовлению продуктов детского творчества</w:t>
            </w:r>
          </w:p>
        </w:tc>
      </w:tr>
      <w:tr w:rsidR="00886062" w:rsidRPr="00886062" w14:paraId="5D30E503"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9271162"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Коммуникативная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D28990"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беседы,</w:t>
            </w:r>
          </w:p>
          <w:p w14:paraId="49F40C30"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речевые проблемные ситуации,</w:t>
            </w:r>
          </w:p>
          <w:p w14:paraId="32847417"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составление рассказов и сказок,</w:t>
            </w:r>
          </w:p>
          <w:p w14:paraId="1E666A5A"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творческие пересказы,</w:t>
            </w:r>
          </w:p>
          <w:p w14:paraId="5A0AC9EC"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отгадывание загадок,</w:t>
            </w:r>
          </w:p>
          <w:p w14:paraId="6AF14AA8"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словесные и настольно-печатные игры с правилами,</w:t>
            </w:r>
          </w:p>
          <w:p w14:paraId="45CA0CC3"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ситуативные разговоры,</w:t>
            </w:r>
          </w:p>
          <w:p w14:paraId="735866E2"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сюжетные игры,</w:t>
            </w:r>
          </w:p>
          <w:p w14:paraId="216FE856" w14:textId="77777777" w:rsidR="00886062" w:rsidRPr="00886062" w:rsidRDefault="00886062" w:rsidP="00886062">
            <w:pPr>
              <w:numPr>
                <w:ilvl w:val="0"/>
                <w:numId w:val="16"/>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речевые тренинги</w:t>
            </w:r>
          </w:p>
        </w:tc>
      </w:tr>
      <w:tr w:rsidR="00886062" w:rsidRPr="00886062" w14:paraId="61C7397D"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7CE7FA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Трудовая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8040229" w14:textId="77777777" w:rsidR="00886062" w:rsidRPr="00886062" w:rsidRDefault="00886062" w:rsidP="00886062">
            <w:pPr>
              <w:numPr>
                <w:ilvl w:val="0"/>
                <w:numId w:val="17"/>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поручения (в т.ч. подгрупповые),</w:t>
            </w:r>
          </w:p>
          <w:p w14:paraId="1CD3A63B" w14:textId="77777777" w:rsidR="00886062" w:rsidRPr="00886062" w:rsidRDefault="00886062" w:rsidP="00886062">
            <w:pPr>
              <w:numPr>
                <w:ilvl w:val="0"/>
                <w:numId w:val="17"/>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познавательные опыты и задания, дежурства,</w:t>
            </w:r>
          </w:p>
          <w:p w14:paraId="7E9CD5E9" w14:textId="77777777" w:rsidR="00886062" w:rsidRPr="00886062" w:rsidRDefault="00886062" w:rsidP="00886062">
            <w:pPr>
              <w:numPr>
                <w:ilvl w:val="0"/>
                <w:numId w:val="17"/>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практико-ориентированные индивидуальные и коллективные проекты, совместный (коллективный) труд</w:t>
            </w:r>
          </w:p>
        </w:tc>
      </w:tr>
      <w:tr w:rsidR="00886062" w:rsidRPr="00886062" w14:paraId="16E950C1"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2F5555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Познавательно-исследовательская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8D7B7C9"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наблюдения,</w:t>
            </w:r>
          </w:p>
          <w:p w14:paraId="56B250F1"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экскурсии,</w:t>
            </w:r>
          </w:p>
          <w:p w14:paraId="11D80CDD"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решение проблемных ситуаций,</w:t>
            </w:r>
          </w:p>
          <w:p w14:paraId="28722F90"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опыты,</w:t>
            </w:r>
          </w:p>
          <w:p w14:paraId="3F976069"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экспериментирование, коллекционирование,</w:t>
            </w:r>
          </w:p>
          <w:p w14:paraId="2D5A5F5B"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моделирование,</w:t>
            </w:r>
          </w:p>
          <w:p w14:paraId="7F08FD46" w14:textId="77777777" w:rsidR="00886062" w:rsidRPr="00886062" w:rsidRDefault="00886062" w:rsidP="00886062">
            <w:pPr>
              <w:numPr>
                <w:ilvl w:val="0"/>
                <w:numId w:val="18"/>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познавательно-исследовательские проекты, дидактические и конструктивные игры.</w:t>
            </w:r>
          </w:p>
        </w:tc>
      </w:tr>
      <w:tr w:rsidR="00886062" w:rsidRPr="00886062" w14:paraId="2E882721"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FCBCC5D"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Музыкально-художественная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86BD3DE"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слушание,</w:t>
            </w:r>
          </w:p>
          <w:p w14:paraId="7BABBB72"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исполнение,</w:t>
            </w:r>
          </w:p>
          <w:p w14:paraId="0642EF6A"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игра на детских музыкальных инструментах,</w:t>
            </w:r>
          </w:p>
          <w:p w14:paraId="50E777AB"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ритмика и танцы,</w:t>
            </w:r>
          </w:p>
          <w:p w14:paraId="5AE6C3DF"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музыкальные импровизации,</w:t>
            </w:r>
          </w:p>
          <w:p w14:paraId="61F5194D"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музыкально-дидактические и подвижные игры с музыкальным сопровождением,</w:t>
            </w:r>
          </w:p>
          <w:p w14:paraId="12D89044"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инсценировки,</w:t>
            </w:r>
          </w:p>
          <w:p w14:paraId="19234CC2"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драматизации,</w:t>
            </w:r>
          </w:p>
          <w:p w14:paraId="7A446FF6" w14:textId="77777777" w:rsidR="00886062" w:rsidRPr="00886062" w:rsidRDefault="00886062" w:rsidP="00886062">
            <w:pPr>
              <w:numPr>
                <w:ilvl w:val="0"/>
                <w:numId w:val="19"/>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занятия в музыкальном зале</w:t>
            </w:r>
          </w:p>
        </w:tc>
      </w:tr>
      <w:tr w:rsidR="00886062" w:rsidRPr="00886062" w14:paraId="3B68FDDD"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51F31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Чтение художественной литературы</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AE73B28"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рассказывание,</w:t>
            </w:r>
          </w:p>
          <w:p w14:paraId="53D52ECB"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чтение,</w:t>
            </w:r>
          </w:p>
          <w:p w14:paraId="3471039A"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обсуждение, разучивание,</w:t>
            </w:r>
          </w:p>
          <w:p w14:paraId="6EA40D53"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инсценирование произведений,</w:t>
            </w:r>
          </w:p>
          <w:p w14:paraId="26A015F3"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игры-драматизации,</w:t>
            </w:r>
          </w:p>
          <w:p w14:paraId="6676DB39"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театрализованные игры,</w:t>
            </w:r>
          </w:p>
          <w:p w14:paraId="78C512A3" w14:textId="77777777" w:rsidR="00886062" w:rsidRPr="00886062" w:rsidRDefault="00886062" w:rsidP="00886062">
            <w:pPr>
              <w:numPr>
                <w:ilvl w:val="0"/>
                <w:numId w:val="20"/>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различные виды театра (теневой, бибабо, пальчиковый и др.).</w:t>
            </w:r>
          </w:p>
        </w:tc>
      </w:tr>
      <w:tr w:rsidR="00886062" w:rsidRPr="00886062" w14:paraId="21F0E88A"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5DFCA7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Игровая деятельность</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568415B" w14:textId="77777777" w:rsidR="00886062" w:rsidRPr="00886062" w:rsidRDefault="00886062" w:rsidP="00886062">
            <w:pPr>
              <w:numPr>
                <w:ilvl w:val="0"/>
                <w:numId w:val="21"/>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игровые ситуации,</w:t>
            </w:r>
          </w:p>
          <w:p w14:paraId="7BA00404" w14:textId="77777777" w:rsidR="00886062" w:rsidRPr="00886062" w:rsidRDefault="00886062" w:rsidP="00886062">
            <w:pPr>
              <w:numPr>
                <w:ilvl w:val="0"/>
                <w:numId w:val="21"/>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игры с правилами (дидактические, подвижные, малоподвижные, народные),</w:t>
            </w:r>
          </w:p>
          <w:p w14:paraId="44C703FD" w14:textId="77777777" w:rsidR="00886062" w:rsidRPr="00886062" w:rsidRDefault="00886062" w:rsidP="00886062">
            <w:pPr>
              <w:numPr>
                <w:ilvl w:val="0"/>
                <w:numId w:val="21"/>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творческие игры (сюжетные, сюжетно-ролевые, театрализованные, конструктивные).</w:t>
            </w:r>
          </w:p>
        </w:tc>
      </w:tr>
    </w:tbl>
    <w:p w14:paraId="3215B1A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054C298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Каждый день воспитанников начинается с </w:t>
      </w:r>
      <w:r w:rsidRPr="00886062">
        <w:rPr>
          <w:rFonts w:ascii="Times New Roman" w:eastAsia="Times New Roman" w:hAnsi="Times New Roman" w:cs="Times New Roman"/>
          <w:b/>
          <w:bCs/>
          <w:color w:val="000000"/>
          <w:sz w:val="28"/>
          <w:szCs w:val="28"/>
          <w:lang w:eastAsia="ru-RU"/>
        </w:rPr>
        <w:t>утреннего круга</w:t>
      </w:r>
      <w:r w:rsidRPr="00886062">
        <w:rPr>
          <w:rFonts w:ascii="Times New Roman" w:eastAsia="Times New Roman" w:hAnsi="Times New Roman" w:cs="Times New Roman"/>
          <w:color w:val="000000"/>
          <w:sz w:val="28"/>
          <w:szCs w:val="28"/>
          <w:lang w:eastAsia="ru-RU"/>
        </w:rPr>
        <w:t>,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886062">
        <w:rPr>
          <w:rFonts w:ascii="Times New Roman" w:eastAsia="Times New Roman" w:hAnsi="Times New Roman" w:cs="Times New Roman"/>
          <w:b/>
          <w:bCs/>
          <w:color w:val="000000"/>
          <w:sz w:val="28"/>
          <w:szCs w:val="28"/>
          <w:lang w:eastAsia="ru-RU"/>
        </w:rPr>
        <w:t>развивающего диалога</w:t>
      </w:r>
      <w:r w:rsidRPr="00886062">
        <w:rPr>
          <w:rFonts w:ascii="Times New Roman" w:eastAsia="Times New Roman" w:hAnsi="Times New Roman" w:cs="Times New Roman"/>
          <w:color w:val="000000"/>
          <w:sz w:val="28"/>
          <w:szCs w:val="28"/>
          <w:lang w:eastAsia="ru-RU"/>
        </w:rPr>
        <w:t>.</w:t>
      </w:r>
    </w:p>
    <w:p w14:paraId="55E126A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На утреннем круге зарождается и обсуждается новое </w:t>
      </w:r>
      <w:r w:rsidRPr="00886062">
        <w:rPr>
          <w:rFonts w:ascii="Times New Roman" w:eastAsia="Times New Roman" w:hAnsi="Times New Roman" w:cs="Times New Roman"/>
          <w:b/>
          <w:bCs/>
          <w:color w:val="000000"/>
          <w:sz w:val="28"/>
          <w:szCs w:val="28"/>
          <w:lang w:eastAsia="ru-RU"/>
        </w:rPr>
        <w:t>образовательное событие.</w:t>
      </w:r>
    </w:p>
    <w:p w14:paraId="3994F15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Заканчивается день </w:t>
      </w:r>
      <w:r w:rsidRPr="00886062">
        <w:rPr>
          <w:rFonts w:ascii="Times New Roman" w:eastAsia="Times New Roman" w:hAnsi="Times New Roman" w:cs="Times New Roman"/>
          <w:b/>
          <w:bCs/>
          <w:color w:val="000000"/>
          <w:sz w:val="28"/>
          <w:szCs w:val="28"/>
          <w:lang w:eastAsia="ru-RU"/>
        </w:rPr>
        <w:t>вечерним кругом, </w:t>
      </w:r>
      <w:r w:rsidRPr="00886062">
        <w:rPr>
          <w:rFonts w:ascii="Times New Roman" w:eastAsia="Times New Roman" w:hAnsi="Times New Roman" w:cs="Times New Roman"/>
          <w:color w:val="000000"/>
          <w:sz w:val="28"/>
          <w:szCs w:val="28"/>
          <w:lang w:eastAsia="ru-RU"/>
        </w:rPr>
        <w:t>который проходит в форме рефлексии. Во время него дети с воспитателем обсуждают наиболее важные моменты прошедшего дня.</w:t>
      </w:r>
    </w:p>
    <w:tbl>
      <w:tblPr>
        <w:tblW w:w="7656" w:type="dxa"/>
        <w:tblCellMar>
          <w:top w:w="84" w:type="dxa"/>
          <w:left w:w="84" w:type="dxa"/>
          <w:bottom w:w="84" w:type="dxa"/>
          <w:right w:w="84" w:type="dxa"/>
        </w:tblCellMar>
        <w:tblLook w:val="04A0" w:firstRow="1" w:lastRow="0" w:firstColumn="1" w:lastColumn="0" w:noHBand="0" w:noVBand="1"/>
      </w:tblPr>
      <w:tblGrid>
        <w:gridCol w:w="3828"/>
        <w:gridCol w:w="3828"/>
      </w:tblGrid>
      <w:tr w:rsidR="00886062" w:rsidRPr="00886062" w14:paraId="0977A903"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1FB8F8B"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ABE816A"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Варианты</w:t>
            </w:r>
          </w:p>
        </w:tc>
      </w:tr>
      <w:tr w:rsidR="00886062" w:rsidRPr="00886062" w14:paraId="3E5E65A3"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E9B81F9"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Утренний круг</w:t>
            </w:r>
          </w:p>
          <w:p w14:paraId="3ED61BE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6F93CB8" w14:textId="77777777" w:rsidR="00886062" w:rsidRPr="00886062" w:rsidRDefault="00886062" w:rsidP="00886062">
            <w:pPr>
              <w:numPr>
                <w:ilvl w:val="0"/>
                <w:numId w:val="22"/>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обсуждение планов реализации совместных дел (проектов, мероприятий, событий и пр.)</w:t>
            </w:r>
          </w:p>
          <w:p w14:paraId="129B237B" w14:textId="77777777" w:rsidR="00886062" w:rsidRPr="00886062" w:rsidRDefault="00886062" w:rsidP="00886062">
            <w:pPr>
              <w:numPr>
                <w:ilvl w:val="0"/>
                <w:numId w:val="22"/>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новости, которые могут быть интересны и/или полезны для детей (появились новые игрушки, у кого-то день рождения и т.д.)</w:t>
            </w:r>
          </w:p>
          <w:p w14:paraId="64ACE7D8" w14:textId="77777777" w:rsidR="00886062" w:rsidRPr="00886062" w:rsidRDefault="00886062" w:rsidP="00886062">
            <w:pPr>
              <w:numPr>
                <w:ilvl w:val="0"/>
                <w:numId w:val="22"/>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«проблемная ситуация»</w:t>
            </w:r>
          </w:p>
          <w:p w14:paraId="58473238" w14:textId="77777777" w:rsidR="00886062" w:rsidRPr="00886062" w:rsidRDefault="00886062" w:rsidP="00886062">
            <w:pPr>
              <w:numPr>
                <w:ilvl w:val="0"/>
                <w:numId w:val="22"/>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дискуссия в формате развивающего диалога</w:t>
            </w:r>
          </w:p>
        </w:tc>
      </w:tr>
      <w:tr w:rsidR="00886062" w:rsidRPr="00886062" w14:paraId="35186B8A"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66DE92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Вечерний круг</w:t>
            </w:r>
          </w:p>
          <w:p w14:paraId="0195FC7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204559F" w14:textId="77777777" w:rsidR="00886062" w:rsidRPr="00886062" w:rsidRDefault="00886062" w:rsidP="00886062">
            <w:pPr>
              <w:numPr>
                <w:ilvl w:val="0"/>
                <w:numId w:val="23"/>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рефлексия (вспомнить с детьми прошедший день, все самое хорошее и интересное)</w:t>
            </w:r>
          </w:p>
          <w:p w14:paraId="2B55AB87" w14:textId="77777777" w:rsidR="00886062" w:rsidRPr="00886062" w:rsidRDefault="00886062" w:rsidP="00886062">
            <w:pPr>
              <w:numPr>
                <w:ilvl w:val="0"/>
                <w:numId w:val="23"/>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обсуждение проблем, которые возникали в течение дня</w:t>
            </w:r>
          </w:p>
          <w:p w14:paraId="10A21551" w14:textId="77777777" w:rsidR="00886062" w:rsidRPr="00886062" w:rsidRDefault="00886062" w:rsidP="00886062">
            <w:pPr>
              <w:numPr>
                <w:ilvl w:val="0"/>
                <w:numId w:val="23"/>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обсуждение проблемной ситуации</w:t>
            </w:r>
          </w:p>
        </w:tc>
      </w:tr>
      <w:tr w:rsidR="00886062" w:rsidRPr="00886062" w14:paraId="56A42852" w14:textId="77777777" w:rsidTr="00886062">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4E25FEF"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Образовательное событие</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B86FC48" w14:textId="77777777" w:rsidR="00886062" w:rsidRPr="00886062" w:rsidRDefault="00886062" w:rsidP="00886062">
            <w:pPr>
              <w:numPr>
                <w:ilvl w:val="0"/>
                <w:numId w:val="2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календарные образовательные события</w:t>
            </w:r>
          </w:p>
          <w:p w14:paraId="048959A9" w14:textId="77777777" w:rsidR="00886062" w:rsidRPr="00886062" w:rsidRDefault="00886062" w:rsidP="00886062">
            <w:pPr>
              <w:numPr>
                <w:ilvl w:val="0"/>
                <w:numId w:val="2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традиции</w:t>
            </w:r>
          </w:p>
          <w:p w14:paraId="2441537B" w14:textId="77777777" w:rsidR="00886062" w:rsidRPr="00886062" w:rsidRDefault="00886062" w:rsidP="00886062">
            <w:pPr>
              <w:numPr>
                <w:ilvl w:val="0"/>
                <w:numId w:val="2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образовательное событие, запланированное воспитателем</w:t>
            </w:r>
          </w:p>
          <w:p w14:paraId="792C5A2A" w14:textId="77777777" w:rsidR="00886062" w:rsidRPr="00886062" w:rsidRDefault="00886062" w:rsidP="00886062">
            <w:pPr>
              <w:numPr>
                <w:ilvl w:val="0"/>
                <w:numId w:val="2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образовательное событие, спровоцированное воспитателем</w:t>
            </w:r>
          </w:p>
          <w:p w14:paraId="358BFE36" w14:textId="77777777" w:rsidR="00886062" w:rsidRPr="00886062" w:rsidRDefault="00886062" w:rsidP="00886062">
            <w:pPr>
              <w:numPr>
                <w:ilvl w:val="0"/>
                <w:numId w:val="24"/>
              </w:num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образовательное событие, возникшее по инициативе детей</w:t>
            </w:r>
          </w:p>
        </w:tc>
      </w:tr>
    </w:tbl>
    <w:p w14:paraId="72ABAF4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br/>
      </w:r>
    </w:p>
    <w:p w14:paraId="3F70EAD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69ED700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3.4. Условия реализации Программы.</w:t>
      </w:r>
    </w:p>
    <w:p w14:paraId="54EE978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Предметно-пространственная среда является важным фактором воспитания и развития ребенка.</w:t>
      </w:r>
    </w:p>
    <w:p w14:paraId="6038D71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Пространство в группе безопасное, здоровье 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w:t>
      </w:r>
    </w:p>
    <w:p w14:paraId="7FA133A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14:paraId="664839E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 групповых комнатах созданы условия для самостоятельной двигательной активности детей: предусмотрена площадь, свободная от мебели и игрушек.</w:t>
      </w:r>
    </w:p>
    <w:p w14:paraId="7BE24CD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14:paraId="33AA28C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14:paraId="21EBF48D"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строительства</w:t>
      </w:r>
    </w:p>
    <w:p w14:paraId="741181E9"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для сюжетно-ролевых игр</w:t>
      </w:r>
    </w:p>
    <w:p w14:paraId="5EB1CCCA"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уголок для театрализованных (драматических) игр</w:t>
      </w:r>
    </w:p>
    <w:p w14:paraId="660A590B"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музыки</w:t>
      </w:r>
    </w:p>
    <w:p w14:paraId="3606D7E8"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изобразительного искусства</w:t>
      </w:r>
    </w:p>
    <w:p w14:paraId="3F95C21D"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мелкой моторики</w:t>
      </w:r>
    </w:p>
    <w:p w14:paraId="6F449C69"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конструирования из деталей (среднего и мелкого размера)</w:t>
      </w:r>
    </w:p>
    <w:p w14:paraId="36316C18"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уголок настольных игр</w:t>
      </w:r>
    </w:p>
    <w:p w14:paraId="210CA99D"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математики</w:t>
      </w:r>
    </w:p>
    <w:p w14:paraId="7DD3BE27"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книжный уголок</w:t>
      </w:r>
    </w:p>
    <w:p w14:paraId="3F32E15E"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уголок уединения</w:t>
      </w:r>
    </w:p>
    <w:p w14:paraId="1DFCAF16"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центр песка и воды</w:t>
      </w:r>
    </w:p>
    <w:p w14:paraId="01D5B3F7" w14:textId="77777777" w:rsidR="00886062" w:rsidRPr="00886062" w:rsidRDefault="00886062" w:rsidP="0088606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спортивный уголок</w:t>
      </w:r>
    </w:p>
    <w:p w14:paraId="7E65BD7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на основе примерной общеобразовательной программы дошкольного образования ОТ РОЖДЕНИЯ ДО ШКОЛЫ. / Под ред. Н. Е. </w:t>
      </w:r>
      <w:proofErr w:type="spellStart"/>
      <w:r w:rsidRPr="00886062">
        <w:rPr>
          <w:rFonts w:ascii="Times New Roman" w:eastAsia="Times New Roman" w:hAnsi="Times New Roman" w:cs="Times New Roman"/>
          <w:color w:val="000000"/>
          <w:sz w:val="28"/>
          <w:szCs w:val="28"/>
          <w:lang w:eastAsia="ru-RU"/>
        </w:rPr>
        <w:t>Вераксы</w:t>
      </w:r>
      <w:proofErr w:type="spellEnd"/>
      <w:r w:rsidRPr="00886062">
        <w:rPr>
          <w:rFonts w:ascii="Times New Roman" w:eastAsia="Times New Roman" w:hAnsi="Times New Roman" w:cs="Times New Roman"/>
          <w:color w:val="000000"/>
          <w:sz w:val="28"/>
          <w:szCs w:val="28"/>
          <w:lang w:eastAsia="ru-RU"/>
        </w:rPr>
        <w:t>, Т. С. Комаровой, М. А. Васильевой. — М.: МОЗАИКА-СИНТЕЗ, 2014 «Техническое обеспечение, средства обучения и воспитания, игровой, дидактический материал - на достаточном уровне.</w:t>
      </w:r>
    </w:p>
    <w:p w14:paraId="20220A3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54EEF9A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3.5. Мониторинг усвоения программы воспитанниками.</w:t>
      </w:r>
    </w:p>
    <w:p w14:paraId="6EEC90C6"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47AE79B"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Целью</w:t>
      </w:r>
      <w:r w:rsidRPr="00886062">
        <w:rPr>
          <w:rFonts w:ascii="Times New Roman" w:eastAsia="Times New Roman" w:hAnsi="Times New Roman" w:cs="Times New Roman"/>
          <w:color w:val="000000"/>
          <w:sz w:val="28"/>
          <w:szCs w:val="28"/>
          <w:lang w:eastAsia="ru-RU"/>
        </w:rPr>
        <w:t>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14:paraId="7A13D98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Задачи:</w:t>
      </w:r>
    </w:p>
    <w:p w14:paraId="668D276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Изучить продвижение ребенка в освоении универсальных видов деятельности.</w:t>
      </w:r>
    </w:p>
    <w:p w14:paraId="502D4A9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Составить объективное и информативное представление об индивидуальной траектории развития каждого воспитанника.</w:t>
      </w:r>
    </w:p>
    <w:p w14:paraId="7493A18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14:paraId="5EA9937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Педагогическая диагностика (мониторинг) направлена на выявление освоения ребенком видов деятельности с точки зрения таких показателей, как знания и представления, умения и навыки.</w:t>
      </w:r>
    </w:p>
    <w:p w14:paraId="2A8BE03A"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14:paraId="5325E54A"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Педагогическое обследование проводится два раза в год: сентябрь, май. Длительность проведения – две недели. Для вновь поступающих воспитанников сроки могут сдвигаться.</w:t>
      </w:r>
    </w:p>
    <w:p w14:paraId="6FDA280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Вместе с тем, сроки проведения обследования имеют свои особенности в следующих случаях: по уровню освоения Программы по всем образовательным областям – дополнительно в январе проводится промежуточное обследование для воспитанников, недостаточно усвоивших содержание Программы. Полученные результаты помогают спланировать образовательную работу с детьми. Для фиксации результатов мониторинга составлена таблица мониторинга по всем образовательным областям на начало и конец года.</w:t>
      </w:r>
    </w:p>
    <w:p w14:paraId="1F3DFD0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Мониторинг освоения детьми Программы осуществляется на основе 4-бальной системы оценивания:</w:t>
      </w:r>
    </w:p>
    <w:p w14:paraId="28205B1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br/>
      </w:r>
    </w:p>
    <w:p w14:paraId="7C537CF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 балл – большинство компонентов недостаточно развиты;</w:t>
      </w:r>
    </w:p>
    <w:p w14:paraId="29EEC48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балла - отдельные компоненты не развиты;</w:t>
      </w:r>
    </w:p>
    <w:p w14:paraId="47F59DE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3 балла - соответствуют возрасту;</w:t>
      </w:r>
    </w:p>
    <w:p w14:paraId="34B73EE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4 балла - высокий.</w:t>
      </w:r>
    </w:p>
    <w:p w14:paraId="74F4B5D3"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br/>
      </w:r>
    </w:p>
    <w:p w14:paraId="6AF0494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br/>
      </w:r>
    </w:p>
    <w:p w14:paraId="1F38ED4F"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br/>
      </w:r>
    </w:p>
    <w:tbl>
      <w:tblPr>
        <w:tblW w:w="7656" w:type="dxa"/>
        <w:tblCellMar>
          <w:top w:w="84" w:type="dxa"/>
          <w:left w:w="84" w:type="dxa"/>
          <w:bottom w:w="84" w:type="dxa"/>
          <w:right w:w="84" w:type="dxa"/>
        </w:tblCellMar>
        <w:tblLook w:val="04A0" w:firstRow="1" w:lastRow="0" w:firstColumn="1" w:lastColumn="0" w:noHBand="0" w:noVBand="1"/>
      </w:tblPr>
      <w:tblGrid>
        <w:gridCol w:w="2343"/>
        <w:gridCol w:w="2467"/>
        <w:gridCol w:w="2202"/>
        <w:gridCol w:w="2202"/>
      </w:tblGrid>
      <w:tr w:rsidR="00886062" w:rsidRPr="00886062" w14:paraId="7918997E" w14:textId="77777777" w:rsidTr="00886062">
        <w:tc>
          <w:tcPr>
            <w:tcW w:w="7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5F4BD8C"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Система мониторинга достижения детьми планируемых результатов освоения Программы</w:t>
            </w:r>
          </w:p>
        </w:tc>
      </w:tr>
      <w:tr w:rsidR="00886062" w:rsidRPr="00886062" w14:paraId="47810E36" w14:textId="77777777" w:rsidTr="00886062">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FC57DB8"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Вид мониторинга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674DAEE"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Диагностический инструментарий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BFFA332"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Ответственные</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9247AA0"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Периодичность</w:t>
            </w:r>
          </w:p>
        </w:tc>
      </w:tr>
      <w:tr w:rsidR="00886062" w:rsidRPr="00886062" w14:paraId="53CCDB5A" w14:textId="77777777" w:rsidTr="00886062">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D0B0F66"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Мониторинг образовательного процесса (освоение образовательных областей Программы)</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C5A9777"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Автор проекта: Е.А. Кудрявцева</w:t>
            </w:r>
          </w:p>
          <w:p w14:paraId="6A71A12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Комплексный диагностический инструментарий.</w:t>
            </w:r>
          </w:p>
          <w:p w14:paraId="243FFE75"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Издательство «Учитель» г. Волгоград.</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6118534" w14:textId="77777777" w:rsidR="00886062" w:rsidRPr="00886062" w:rsidRDefault="00886062" w:rsidP="00886062">
            <w:pPr>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br/>
            </w:r>
          </w:p>
          <w:p w14:paraId="292FE64C"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Воспитатели групп</w:t>
            </w:r>
          </w:p>
          <w:p w14:paraId="2DA2B33F"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5C35638"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2 раза в год</w:t>
            </w:r>
          </w:p>
          <w:p w14:paraId="41CF967C" w14:textId="77777777" w:rsidR="00886062" w:rsidRPr="00886062" w:rsidRDefault="00886062" w:rsidP="00886062">
            <w:pPr>
              <w:spacing w:after="0" w:line="240" w:lineRule="auto"/>
              <w:jc w:val="center"/>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(сентябрь, май)</w:t>
            </w:r>
          </w:p>
        </w:tc>
      </w:tr>
    </w:tbl>
    <w:p w14:paraId="7507F06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4C9E57B0"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7196E4A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44CF0C8C"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5621391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b/>
          <w:bCs/>
          <w:color w:val="000000"/>
          <w:sz w:val="28"/>
          <w:szCs w:val="28"/>
          <w:lang w:eastAsia="ru-RU"/>
        </w:rPr>
        <w:t>IV. Список методической литературы</w:t>
      </w:r>
    </w:p>
    <w:p w14:paraId="53980637"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1.Основная образовательная программа муниципального бюджетного дошкольного образовательного учреждения «Детский сад общеразвивающего вида № 110»</w:t>
      </w:r>
    </w:p>
    <w:p w14:paraId="0A33442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2.Примерная основная общеобразовательная программа дошкольного образования «От рождения до школы» под редакцией </w:t>
      </w:r>
      <w:proofErr w:type="spellStart"/>
      <w:r w:rsidRPr="00886062">
        <w:rPr>
          <w:rFonts w:ascii="Times New Roman" w:eastAsia="Times New Roman" w:hAnsi="Times New Roman" w:cs="Times New Roman"/>
          <w:color w:val="000000"/>
          <w:sz w:val="28"/>
          <w:szCs w:val="28"/>
          <w:lang w:eastAsia="ru-RU"/>
        </w:rPr>
        <w:t>Н.Е.Вераксы</w:t>
      </w:r>
      <w:proofErr w:type="spellEnd"/>
      <w:r w:rsidRPr="00886062">
        <w:rPr>
          <w:rFonts w:ascii="Times New Roman" w:eastAsia="Times New Roman" w:hAnsi="Times New Roman" w:cs="Times New Roman"/>
          <w:color w:val="000000"/>
          <w:sz w:val="28"/>
          <w:szCs w:val="28"/>
          <w:lang w:eastAsia="ru-RU"/>
        </w:rPr>
        <w:t xml:space="preserve">, </w:t>
      </w:r>
      <w:proofErr w:type="spellStart"/>
      <w:r w:rsidRPr="00886062">
        <w:rPr>
          <w:rFonts w:ascii="Times New Roman" w:eastAsia="Times New Roman" w:hAnsi="Times New Roman" w:cs="Times New Roman"/>
          <w:color w:val="000000"/>
          <w:sz w:val="28"/>
          <w:szCs w:val="28"/>
          <w:lang w:eastAsia="ru-RU"/>
        </w:rPr>
        <w:t>Т.С.Комарова</w:t>
      </w:r>
      <w:proofErr w:type="spellEnd"/>
      <w:r w:rsidRPr="00886062">
        <w:rPr>
          <w:rFonts w:ascii="Times New Roman" w:eastAsia="Times New Roman" w:hAnsi="Times New Roman" w:cs="Times New Roman"/>
          <w:color w:val="000000"/>
          <w:sz w:val="28"/>
          <w:szCs w:val="28"/>
          <w:lang w:eastAsia="ru-RU"/>
        </w:rPr>
        <w:t>, Васильева. –М., «Мозаика-Синтез» 2014 г.</w:t>
      </w:r>
    </w:p>
    <w:p w14:paraId="6BCB1DC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3. </w:t>
      </w:r>
      <w:proofErr w:type="spellStart"/>
      <w:r w:rsidRPr="00886062">
        <w:rPr>
          <w:rFonts w:ascii="Times New Roman" w:eastAsia="Times New Roman" w:hAnsi="Times New Roman" w:cs="Times New Roman"/>
          <w:color w:val="000000"/>
          <w:sz w:val="28"/>
          <w:szCs w:val="28"/>
          <w:lang w:eastAsia="ru-RU"/>
        </w:rPr>
        <w:t>Гербова</w:t>
      </w:r>
      <w:proofErr w:type="spellEnd"/>
      <w:r w:rsidRPr="00886062">
        <w:rPr>
          <w:rFonts w:ascii="Times New Roman" w:eastAsia="Times New Roman" w:hAnsi="Times New Roman" w:cs="Times New Roman"/>
          <w:color w:val="000000"/>
          <w:sz w:val="28"/>
          <w:szCs w:val="28"/>
          <w:lang w:eastAsia="ru-RU"/>
        </w:rPr>
        <w:t xml:space="preserve"> В.В. Развитие речи в детском саду. Средняя группа - М.: МОЗАИКА-СИНТЕЗ, 2016.</w:t>
      </w:r>
    </w:p>
    <w:p w14:paraId="6A434F29"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4. </w:t>
      </w:r>
      <w:proofErr w:type="spellStart"/>
      <w:r w:rsidRPr="00886062">
        <w:rPr>
          <w:rFonts w:ascii="Times New Roman" w:eastAsia="Times New Roman" w:hAnsi="Times New Roman" w:cs="Times New Roman"/>
          <w:color w:val="000000"/>
          <w:sz w:val="28"/>
          <w:szCs w:val="28"/>
          <w:lang w:eastAsia="ru-RU"/>
        </w:rPr>
        <w:t>Помораева</w:t>
      </w:r>
      <w:proofErr w:type="spellEnd"/>
      <w:r w:rsidRPr="00886062">
        <w:rPr>
          <w:rFonts w:ascii="Times New Roman" w:eastAsia="Times New Roman" w:hAnsi="Times New Roman" w:cs="Times New Roman"/>
          <w:color w:val="000000"/>
          <w:sz w:val="28"/>
          <w:szCs w:val="28"/>
          <w:lang w:eastAsia="ru-RU"/>
        </w:rPr>
        <w:t xml:space="preserve"> И.А., </w:t>
      </w:r>
      <w:proofErr w:type="spellStart"/>
      <w:r w:rsidRPr="00886062">
        <w:rPr>
          <w:rFonts w:ascii="Times New Roman" w:eastAsia="Times New Roman" w:hAnsi="Times New Roman" w:cs="Times New Roman"/>
          <w:color w:val="000000"/>
          <w:sz w:val="28"/>
          <w:szCs w:val="28"/>
          <w:lang w:eastAsia="ru-RU"/>
        </w:rPr>
        <w:t>Позина</w:t>
      </w:r>
      <w:proofErr w:type="spellEnd"/>
      <w:r w:rsidRPr="00886062">
        <w:rPr>
          <w:rFonts w:ascii="Times New Roman" w:eastAsia="Times New Roman" w:hAnsi="Times New Roman" w:cs="Times New Roman"/>
          <w:color w:val="000000"/>
          <w:sz w:val="28"/>
          <w:szCs w:val="28"/>
          <w:lang w:eastAsia="ru-RU"/>
        </w:rPr>
        <w:t xml:space="preserve"> </w:t>
      </w:r>
      <w:proofErr w:type="spellStart"/>
      <w:r w:rsidRPr="00886062">
        <w:rPr>
          <w:rFonts w:ascii="Times New Roman" w:eastAsia="Times New Roman" w:hAnsi="Times New Roman" w:cs="Times New Roman"/>
          <w:color w:val="000000"/>
          <w:sz w:val="28"/>
          <w:szCs w:val="28"/>
          <w:lang w:eastAsia="ru-RU"/>
        </w:rPr>
        <w:t>В.А.Формирование</w:t>
      </w:r>
      <w:proofErr w:type="spellEnd"/>
      <w:r w:rsidRPr="00886062">
        <w:rPr>
          <w:rFonts w:ascii="Times New Roman" w:eastAsia="Times New Roman" w:hAnsi="Times New Roman" w:cs="Times New Roman"/>
          <w:color w:val="000000"/>
          <w:sz w:val="28"/>
          <w:szCs w:val="28"/>
          <w:lang w:eastAsia="ru-RU"/>
        </w:rPr>
        <w:t xml:space="preserve"> элементарных математических представлений. Средняя группа - М.: МОЗАИКА-СИНТЕЗ, 2016.</w:t>
      </w:r>
    </w:p>
    <w:p w14:paraId="3340C451"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5. Комарова Т.С. Изобразительная деятельность в детском саду. Средняя группа- М.: МОЗАИКА-СИНТЕЗ, 2016.</w:t>
      </w:r>
    </w:p>
    <w:p w14:paraId="56B82AE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6. </w:t>
      </w:r>
      <w:proofErr w:type="spellStart"/>
      <w:r w:rsidRPr="00886062">
        <w:rPr>
          <w:rFonts w:ascii="Times New Roman" w:eastAsia="Times New Roman" w:hAnsi="Times New Roman" w:cs="Times New Roman"/>
          <w:color w:val="000000"/>
          <w:sz w:val="28"/>
          <w:szCs w:val="28"/>
          <w:lang w:eastAsia="ru-RU"/>
        </w:rPr>
        <w:t>Соломенникова</w:t>
      </w:r>
      <w:proofErr w:type="spellEnd"/>
      <w:r w:rsidRPr="00886062">
        <w:rPr>
          <w:rFonts w:ascii="Times New Roman" w:eastAsia="Times New Roman" w:hAnsi="Times New Roman" w:cs="Times New Roman"/>
          <w:color w:val="000000"/>
          <w:sz w:val="28"/>
          <w:szCs w:val="28"/>
          <w:lang w:eastAsia="ru-RU"/>
        </w:rPr>
        <w:t xml:space="preserve"> О.А. Ознакомление с природой в детском саду: Средняя группа. – М.: МОЗАИКА-СИНТЕЗ, 2016.</w:t>
      </w:r>
    </w:p>
    <w:p w14:paraId="72527A5D"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8. </w:t>
      </w:r>
      <w:proofErr w:type="spellStart"/>
      <w:r w:rsidRPr="00886062">
        <w:rPr>
          <w:rFonts w:ascii="Times New Roman" w:eastAsia="Times New Roman" w:hAnsi="Times New Roman" w:cs="Times New Roman"/>
          <w:color w:val="000000"/>
          <w:sz w:val="28"/>
          <w:szCs w:val="28"/>
          <w:lang w:eastAsia="ru-RU"/>
        </w:rPr>
        <w:t>Куцакова</w:t>
      </w:r>
      <w:proofErr w:type="spellEnd"/>
      <w:r w:rsidRPr="00886062">
        <w:rPr>
          <w:rFonts w:ascii="Times New Roman" w:eastAsia="Times New Roman" w:hAnsi="Times New Roman" w:cs="Times New Roman"/>
          <w:color w:val="000000"/>
          <w:sz w:val="28"/>
          <w:szCs w:val="28"/>
          <w:lang w:eastAsia="ru-RU"/>
        </w:rPr>
        <w:t xml:space="preserve"> Л.В. Конструированию из строительного материала. Средняя группа. М.: Мозаика-Синтез, 2016.</w:t>
      </w:r>
    </w:p>
    <w:p w14:paraId="612D468E"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9. </w:t>
      </w:r>
      <w:proofErr w:type="spellStart"/>
      <w:r w:rsidRPr="00886062">
        <w:rPr>
          <w:rFonts w:ascii="Times New Roman" w:eastAsia="Times New Roman" w:hAnsi="Times New Roman" w:cs="Times New Roman"/>
          <w:color w:val="000000"/>
          <w:sz w:val="28"/>
          <w:szCs w:val="28"/>
          <w:lang w:eastAsia="ru-RU"/>
        </w:rPr>
        <w:t>Куцакова</w:t>
      </w:r>
      <w:proofErr w:type="spellEnd"/>
      <w:r w:rsidRPr="00886062">
        <w:rPr>
          <w:rFonts w:ascii="Times New Roman" w:eastAsia="Times New Roman" w:hAnsi="Times New Roman" w:cs="Times New Roman"/>
          <w:color w:val="000000"/>
          <w:sz w:val="28"/>
          <w:szCs w:val="28"/>
          <w:lang w:eastAsia="ru-RU"/>
        </w:rPr>
        <w:t xml:space="preserve"> Л.В. Художественное творчество и конструирование. Сценарии занятий с детьми </w:t>
      </w:r>
      <w:proofErr w:type="gramStart"/>
      <w:r w:rsidRPr="00886062">
        <w:rPr>
          <w:rFonts w:ascii="Times New Roman" w:eastAsia="Times New Roman" w:hAnsi="Times New Roman" w:cs="Times New Roman"/>
          <w:color w:val="000000"/>
          <w:sz w:val="28"/>
          <w:szCs w:val="28"/>
          <w:lang w:eastAsia="ru-RU"/>
        </w:rPr>
        <w:t>4-5</w:t>
      </w:r>
      <w:proofErr w:type="gramEnd"/>
      <w:r w:rsidRPr="00886062">
        <w:rPr>
          <w:rFonts w:ascii="Times New Roman" w:eastAsia="Times New Roman" w:hAnsi="Times New Roman" w:cs="Times New Roman"/>
          <w:color w:val="000000"/>
          <w:sz w:val="28"/>
          <w:szCs w:val="28"/>
          <w:lang w:eastAsia="ru-RU"/>
        </w:rPr>
        <w:t xml:space="preserve"> лет- МОЗАИКА-СИНТЕЗ; Москва; 2017.</w:t>
      </w:r>
    </w:p>
    <w:p w14:paraId="20F8B0B2"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10. Лыкова И.А. Изобразительная деятельность в детском саду. Средняя группа-М.: Цветной мир, 2016.</w:t>
      </w:r>
    </w:p>
    <w:p w14:paraId="7F9F60D8"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11. </w:t>
      </w:r>
      <w:proofErr w:type="spellStart"/>
      <w:r w:rsidRPr="00886062">
        <w:rPr>
          <w:rFonts w:ascii="Times New Roman" w:eastAsia="Times New Roman" w:hAnsi="Times New Roman" w:cs="Times New Roman"/>
          <w:color w:val="000000"/>
          <w:sz w:val="28"/>
          <w:szCs w:val="28"/>
          <w:lang w:eastAsia="ru-RU"/>
        </w:rPr>
        <w:t>Пензулаева</w:t>
      </w:r>
      <w:proofErr w:type="spellEnd"/>
      <w:r w:rsidRPr="00886062">
        <w:rPr>
          <w:rFonts w:ascii="Times New Roman" w:eastAsia="Times New Roman" w:hAnsi="Times New Roman" w:cs="Times New Roman"/>
          <w:color w:val="000000"/>
          <w:sz w:val="28"/>
          <w:szCs w:val="28"/>
          <w:lang w:eastAsia="ru-RU"/>
        </w:rPr>
        <w:t xml:space="preserve"> Л.И. Физическая культура в детском саду. Средняя </w:t>
      </w:r>
      <w:proofErr w:type="gramStart"/>
      <w:r w:rsidRPr="00886062">
        <w:rPr>
          <w:rFonts w:ascii="Times New Roman" w:eastAsia="Times New Roman" w:hAnsi="Times New Roman" w:cs="Times New Roman"/>
          <w:color w:val="000000"/>
          <w:sz w:val="28"/>
          <w:szCs w:val="28"/>
          <w:lang w:eastAsia="ru-RU"/>
        </w:rPr>
        <w:t>группа .</w:t>
      </w:r>
      <w:proofErr w:type="gramEnd"/>
      <w:r w:rsidRPr="00886062">
        <w:rPr>
          <w:rFonts w:ascii="Times New Roman" w:eastAsia="Times New Roman" w:hAnsi="Times New Roman" w:cs="Times New Roman"/>
          <w:color w:val="000000"/>
          <w:sz w:val="28"/>
          <w:szCs w:val="28"/>
          <w:lang w:eastAsia="ru-RU"/>
        </w:rPr>
        <w:t xml:space="preserve"> – М.: МОЗАИКА-СИНТЕЗ, 2015.</w:t>
      </w:r>
    </w:p>
    <w:p w14:paraId="205349EA"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12. Образовательная деятельность на прогулках. Картотека прогулок на каждый день по программе «От рождения до школы» под редакцией </w:t>
      </w:r>
      <w:proofErr w:type="spellStart"/>
      <w:r w:rsidRPr="00886062">
        <w:rPr>
          <w:rFonts w:ascii="Times New Roman" w:eastAsia="Times New Roman" w:hAnsi="Times New Roman" w:cs="Times New Roman"/>
          <w:color w:val="000000"/>
          <w:sz w:val="28"/>
          <w:szCs w:val="28"/>
          <w:lang w:eastAsia="ru-RU"/>
        </w:rPr>
        <w:t>Н.Е.Вераксы</w:t>
      </w:r>
      <w:proofErr w:type="spellEnd"/>
      <w:r w:rsidRPr="00886062">
        <w:rPr>
          <w:rFonts w:ascii="Times New Roman" w:eastAsia="Times New Roman" w:hAnsi="Times New Roman" w:cs="Times New Roman"/>
          <w:color w:val="000000"/>
          <w:sz w:val="28"/>
          <w:szCs w:val="28"/>
          <w:lang w:eastAsia="ru-RU"/>
        </w:rPr>
        <w:t xml:space="preserve">, </w:t>
      </w:r>
      <w:proofErr w:type="spellStart"/>
      <w:r w:rsidRPr="00886062">
        <w:rPr>
          <w:rFonts w:ascii="Times New Roman" w:eastAsia="Times New Roman" w:hAnsi="Times New Roman" w:cs="Times New Roman"/>
          <w:color w:val="000000"/>
          <w:sz w:val="28"/>
          <w:szCs w:val="28"/>
          <w:lang w:eastAsia="ru-RU"/>
        </w:rPr>
        <w:t>Т.С.Комаровой</w:t>
      </w:r>
      <w:proofErr w:type="spellEnd"/>
      <w:r w:rsidRPr="00886062">
        <w:rPr>
          <w:rFonts w:ascii="Times New Roman" w:eastAsia="Times New Roman" w:hAnsi="Times New Roman" w:cs="Times New Roman"/>
          <w:color w:val="000000"/>
          <w:sz w:val="28"/>
          <w:szCs w:val="28"/>
          <w:lang w:eastAsia="ru-RU"/>
        </w:rPr>
        <w:t xml:space="preserve">, </w:t>
      </w:r>
      <w:proofErr w:type="spellStart"/>
      <w:r w:rsidRPr="00886062">
        <w:rPr>
          <w:rFonts w:ascii="Times New Roman" w:eastAsia="Times New Roman" w:hAnsi="Times New Roman" w:cs="Times New Roman"/>
          <w:color w:val="000000"/>
          <w:sz w:val="28"/>
          <w:szCs w:val="28"/>
          <w:lang w:eastAsia="ru-RU"/>
        </w:rPr>
        <w:t>М.А.Васильевой</w:t>
      </w:r>
      <w:proofErr w:type="spellEnd"/>
      <w:r w:rsidRPr="00886062">
        <w:rPr>
          <w:rFonts w:ascii="Times New Roman" w:eastAsia="Times New Roman" w:hAnsi="Times New Roman" w:cs="Times New Roman"/>
          <w:color w:val="000000"/>
          <w:sz w:val="28"/>
          <w:szCs w:val="28"/>
          <w:lang w:eastAsia="ru-RU"/>
        </w:rPr>
        <w:t>. Интернет-ресурсы</w:t>
      </w:r>
    </w:p>
    <w:p w14:paraId="36474AD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r w:rsidRPr="00886062">
        <w:rPr>
          <w:rFonts w:ascii="Times New Roman" w:eastAsia="Times New Roman" w:hAnsi="Times New Roman" w:cs="Times New Roman"/>
          <w:color w:val="000000"/>
          <w:sz w:val="28"/>
          <w:szCs w:val="28"/>
          <w:lang w:eastAsia="ru-RU"/>
        </w:rPr>
        <w:t xml:space="preserve">13. Комплексные занятия по программе «От рождения до школы» под редакцией </w:t>
      </w:r>
      <w:proofErr w:type="spellStart"/>
      <w:r w:rsidRPr="00886062">
        <w:rPr>
          <w:rFonts w:ascii="Times New Roman" w:eastAsia="Times New Roman" w:hAnsi="Times New Roman" w:cs="Times New Roman"/>
          <w:color w:val="000000"/>
          <w:sz w:val="28"/>
          <w:szCs w:val="28"/>
          <w:lang w:eastAsia="ru-RU"/>
        </w:rPr>
        <w:t>Н.Е.Вераксы</w:t>
      </w:r>
      <w:proofErr w:type="spellEnd"/>
      <w:r w:rsidRPr="00886062">
        <w:rPr>
          <w:rFonts w:ascii="Times New Roman" w:eastAsia="Times New Roman" w:hAnsi="Times New Roman" w:cs="Times New Roman"/>
          <w:color w:val="000000"/>
          <w:sz w:val="28"/>
          <w:szCs w:val="28"/>
          <w:lang w:eastAsia="ru-RU"/>
        </w:rPr>
        <w:t xml:space="preserve">, </w:t>
      </w:r>
      <w:proofErr w:type="spellStart"/>
      <w:r w:rsidRPr="00886062">
        <w:rPr>
          <w:rFonts w:ascii="Times New Roman" w:eastAsia="Times New Roman" w:hAnsi="Times New Roman" w:cs="Times New Roman"/>
          <w:color w:val="000000"/>
          <w:sz w:val="28"/>
          <w:szCs w:val="28"/>
          <w:lang w:eastAsia="ru-RU"/>
        </w:rPr>
        <w:t>Т.С.Комаровой</w:t>
      </w:r>
      <w:proofErr w:type="spellEnd"/>
      <w:r w:rsidRPr="00886062">
        <w:rPr>
          <w:rFonts w:ascii="Times New Roman" w:eastAsia="Times New Roman" w:hAnsi="Times New Roman" w:cs="Times New Roman"/>
          <w:color w:val="000000"/>
          <w:sz w:val="28"/>
          <w:szCs w:val="28"/>
          <w:lang w:eastAsia="ru-RU"/>
        </w:rPr>
        <w:t xml:space="preserve">, </w:t>
      </w:r>
      <w:proofErr w:type="spellStart"/>
      <w:r w:rsidRPr="00886062">
        <w:rPr>
          <w:rFonts w:ascii="Times New Roman" w:eastAsia="Times New Roman" w:hAnsi="Times New Roman" w:cs="Times New Roman"/>
          <w:color w:val="000000"/>
          <w:sz w:val="28"/>
          <w:szCs w:val="28"/>
          <w:lang w:eastAsia="ru-RU"/>
        </w:rPr>
        <w:t>М.А.Васильевой</w:t>
      </w:r>
      <w:proofErr w:type="spellEnd"/>
      <w:r w:rsidRPr="00886062">
        <w:rPr>
          <w:rFonts w:ascii="Times New Roman" w:eastAsia="Times New Roman" w:hAnsi="Times New Roman" w:cs="Times New Roman"/>
          <w:color w:val="000000"/>
          <w:sz w:val="28"/>
          <w:szCs w:val="28"/>
          <w:lang w:eastAsia="ru-RU"/>
        </w:rPr>
        <w:t>. Средняя группа.-Волгоград: Учитель,2014</w:t>
      </w:r>
    </w:p>
    <w:p w14:paraId="680EA964"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15853D45" w14:textId="77777777" w:rsidR="00886062" w:rsidRPr="00886062" w:rsidRDefault="00886062" w:rsidP="00886062">
      <w:pPr>
        <w:shd w:val="clear" w:color="auto" w:fill="FFFFFF"/>
        <w:spacing w:after="0" w:line="240" w:lineRule="auto"/>
        <w:rPr>
          <w:rFonts w:ascii="Times New Roman" w:eastAsia="Times New Roman" w:hAnsi="Times New Roman" w:cs="Times New Roman"/>
          <w:color w:val="000000"/>
          <w:sz w:val="28"/>
          <w:szCs w:val="28"/>
          <w:lang w:eastAsia="ru-RU"/>
        </w:rPr>
      </w:pPr>
    </w:p>
    <w:p w14:paraId="338C2EAC" w14:textId="77777777" w:rsidR="00886062" w:rsidRPr="00886062" w:rsidRDefault="000E0141" w:rsidP="00886062">
      <w:pPr>
        <w:shd w:val="clear" w:color="auto" w:fill="FFFFFF"/>
        <w:spacing w:after="0" w:line="240" w:lineRule="auto"/>
        <w:jc w:val="center"/>
        <w:rPr>
          <w:rFonts w:ascii="Times New Roman" w:eastAsia="Times New Roman" w:hAnsi="Times New Roman" w:cs="Times New Roman"/>
          <w:color w:val="01366A"/>
          <w:sz w:val="28"/>
          <w:szCs w:val="28"/>
          <w:lang w:eastAsia="ru-RU"/>
        </w:rPr>
      </w:pPr>
      <w:r w:rsidRPr="00886062">
        <w:rPr>
          <w:rFonts w:ascii="Times New Roman" w:eastAsia="Times New Roman" w:hAnsi="Times New Roman" w:cs="Times New Roman"/>
          <w:color w:val="252525"/>
          <w:sz w:val="28"/>
          <w:szCs w:val="28"/>
          <w:lang w:eastAsia="ru-RU"/>
        </w:rPr>
        <w:fldChar w:fldCharType="begin"/>
      </w:r>
      <w:r w:rsidR="00886062" w:rsidRPr="00886062">
        <w:rPr>
          <w:rFonts w:ascii="Times New Roman" w:eastAsia="Times New Roman" w:hAnsi="Times New Roman" w:cs="Times New Roman"/>
          <w:color w:val="252525"/>
          <w:sz w:val="28"/>
          <w:szCs w:val="28"/>
          <w:lang w:eastAsia="ru-RU"/>
        </w:rPr>
        <w:instrText xml:space="preserve"> HYPERLINK "https://videouroki.net/course/mietodika-priepodavaniia-filosofii-v-usloviiakh-riealizatsii-fgos.html?utm_source=multiurok&amp;utm_medium=banner&amp;utm_campaign=mskachat&amp;utm_content=course&amp;utm_term=193" \t "_blank" </w:instrText>
      </w:r>
      <w:r w:rsidRPr="00886062">
        <w:rPr>
          <w:rFonts w:ascii="Times New Roman" w:eastAsia="Times New Roman" w:hAnsi="Times New Roman" w:cs="Times New Roman"/>
          <w:color w:val="252525"/>
          <w:sz w:val="28"/>
          <w:szCs w:val="28"/>
          <w:lang w:eastAsia="ru-RU"/>
        </w:rPr>
      </w:r>
      <w:r w:rsidRPr="00886062">
        <w:rPr>
          <w:rFonts w:ascii="Times New Roman" w:eastAsia="Times New Roman" w:hAnsi="Times New Roman" w:cs="Times New Roman"/>
          <w:color w:val="252525"/>
          <w:sz w:val="28"/>
          <w:szCs w:val="28"/>
          <w:lang w:eastAsia="ru-RU"/>
        </w:rPr>
        <w:fldChar w:fldCharType="separate"/>
      </w:r>
    </w:p>
    <w:p w14:paraId="23E75593" w14:textId="77777777" w:rsidR="00886062" w:rsidRPr="00886062" w:rsidRDefault="000E0141" w:rsidP="00886062">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886062">
        <w:rPr>
          <w:rFonts w:ascii="Times New Roman" w:eastAsia="Times New Roman" w:hAnsi="Times New Roman" w:cs="Times New Roman"/>
          <w:color w:val="252525"/>
          <w:sz w:val="28"/>
          <w:szCs w:val="28"/>
          <w:lang w:eastAsia="ru-RU"/>
        </w:rPr>
        <w:fldChar w:fldCharType="end"/>
      </w:r>
    </w:p>
    <w:p w14:paraId="7CCAC11D" w14:textId="77777777" w:rsidR="0018316C" w:rsidRPr="00886062" w:rsidRDefault="0018316C" w:rsidP="00886062">
      <w:pPr>
        <w:spacing w:after="0" w:line="240" w:lineRule="auto"/>
        <w:rPr>
          <w:rFonts w:ascii="Times New Roman" w:hAnsi="Times New Roman" w:cs="Times New Roman"/>
          <w:sz w:val="28"/>
          <w:szCs w:val="28"/>
        </w:rPr>
      </w:pPr>
    </w:p>
    <w:sectPr w:rsidR="0018316C" w:rsidRPr="00886062" w:rsidSect="0018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F2"/>
    <w:multiLevelType w:val="multilevel"/>
    <w:tmpl w:val="222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A48C0"/>
    <w:multiLevelType w:val="multilevel"/>
    <w:tmpl w:val="4D88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67E80"/>
    <w:multiLevelType w:val="multilevel"/>
    <w:tmpl w:val="A68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719EF"/>
    <w:multiLevelType w:val="multilevel"/>
    <w:tmpl w:val="43A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E6581"/>
    <w:multiLevelType w:val="multilevel"/>
    <w:tmpl w:val="822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82DBC"/>
    <w:multiLevelType w:val="multilevel"/>
    <w:tmpl w:val="69EE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60599"/>
    <w:multiLevelType w:val="multilevel"/>
    <w:tmpl w:val="C14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5589E"/>
    <w:multiLevelType w:val="multilevel"/>
    <w:tmpl w:val="EA3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D7596"/>
    <w:multiLevelType w:val="multilevel"/>
    <w:tmpl w:val="A53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00DFE"/>
    <w:multiLevelType w:val="multilevel"/>
    <w:tmpl w:val="FA7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544BA"/>
    <w:multiLevelType w:val="multilevel"/>
    <w:tmpl w:val="A34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24C3D"/>
    <w:multiLevelType w:val="multilevel"/>
    <w:tmpl w:val="1BC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F25C5"/>
    <w:multiLevelType w:val="multilevel"/>
    <w:tmpl w:val="6F1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0614A"/>
    <w:multiLevelType w:val="multilevel"/>
    <w:tmpl w:val="616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C3B42"/>
    <w:multiLevelType w:val="multilevel"/>
    <w:tmpl w:val="089A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E222F"/>
    <w:multiLevelType w:val="multilevel"/>
    <w:tmpl w:val="4EB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67277"/>
    <w:multiLevelType w:val="multilevel"/>
    <w:tmpl w:val="1DC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D5A88"/>
    <w:multiLevelType w:val="multilevel"/>
    <w:tmpl w:val="B526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0410C"/>
    <w:multiLevelType w:val="multilevel"/>
    <w:tmpl w:val="5BD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90405"/>
    <w:multiLevelType w:val="multilevel"/>
    <w:tmpl w:val="605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04C94"/>
    <w:multiLevelType w:val="multilevel"/>
    <w:tmpl w:val="1B2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55813"/>
    <w:multiLevelType w:val="multilevel"/>
    <w:tmpl w:val="1BA4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74673"/>
    <w:multiLevelType w:val="multilevel"/>
    <w:tmpl w:val="FAEC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74E33"/>
    <w:multiLevelType w:val="multilevel"/>
    <w:tmpl w:val="961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E5A5F"/>
    <w:multiLevelType w:val="multilevel"/>
    <w:tmpl w:val="662C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F47EB"/>
    <w:multiLevelType w:val="multilevel"/>
    <w:tmpl w:val="893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565953">
    <w:abstractNumId w:val="19"/>
  </w:num>
  <w:num w:numId="2" w16cid:durableId="428279188">
    <w:abstractNumId w:val="17"/>
  </w:num>
  <w:num w:numId="3" w16cid:durableId="832188699">
    <w:abstractNumId w:val="7"/>
  </w:num>
  <w:num w:numId="4" w16cid:durableId="1933196359">
    <w:abstractNumId w:val="6"/>
  </w:num>
  <w:num w:numId="5" w16cid:durableId="1364863534">
    <w:abstractNumId w:val="0"/>
  </w:num>
  <w:num w:numId="6" w16cid:durableId="1936816119">
    <w:abstractNumId w:val="5"/>
  </w:num>
  <w:num w:numId="7" w16cid:durableId="90975064">
    <w:abstractNumId w:val="25"/>
  </w:num>
  <w:num w:numId="8" w16cid:durableId="1144541249">
    <w:abstractNumId w:val="22"/>
  </w:num>
  <w:num w:numId="9" w16cid:durableId="1947620021">
    <w:abstractNumId w:val="16"/>
  </w:num>
  <w:num w:numId="10" w16cid:durableId="1222406882">
    <w:abstractNumId w:val="10"/>
  </w:num>
  <w:num w:numId="11" w16cid:durableId="914361949">
    <w:abstractNumId w:val="4"/>
  </w:num>
  <w:num w:numId="12" w16cid:durableId="102724404">
    <w:abstractNumId w:val="14"/>
  </w:num>
  <w:num w:numId="13" w16cid:durableId="613246737">
    <w:abstractNumId w:val="20"/>
  </w:num>
  <w:num w:numId="14" w16cid:durableId="1416629786">
    <w:abstractNumId w:val="12"/>
  </w:num>
  <w:num w:numId="15" w16cid:durableId="2090807158">
    <w:abstractNumId w:val="11"/>
  </w:num>
  <w:num w:numId="16" w16cid:durableId="866916422">
    <w:abstractNumId w:val="21"/>
  </w:num>
  <w:num w:numId="17" w16cid:durableId="38432218">
    <w:abstractNumId w:val="18"/>
  </w:num>
  <w:num w:numId="18" w16cid:durableId="1649166507">
    <w:abstractNumId w:val="2"/>
  </w:num>
  <w:num w:numId="19" w16cid:durableId="1977418104">
    <w:abstractNumId w:val="15"/>
  </w:num>
  <w:num w:numId="20" w16cid:durableId="1504320721">
    <w:abstractNumId w:val="9"/>
  </w:num>
  <w:num w:numId="21" w16cid:durableId="876699989">
    <w:abstractNumId w:val="13"/>
  </w:num>
  <w:num w:numId="22" w16cid:durableId="1780103335">
    <w:abstractNumId w:val="1"/>
  </w:num>
  <w:num w:numId="23" w16cid:durableId="1996493329">
    <w:abstractNumId w:val="8"/>
  </w:num>
  <w:num w:numId="24" w16cid:durableId="490096013">
    <w:abstractNumId w:val="3"/>
  </w:num>
  <w:num w:numId="25" w16cid:durableId="1327201452">
    <w:abstractNumId w:val="24"/>
  </w:num>
  <w:num w:numId="26" w16cid:durableId="7471964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62"/>
    <w:rsid w:val="000839D3"/>
    <w:rsid w:val="000E0141"/>
    <w:rsid w:val="0018316C"/>
    <w:rsid w:val="002E5AF7"/>
    <w:rsid w:val="00436DBD"/>
    <w:rsid w:val="00646136"/>
    <w:rsid w:val="00886062"/>
    <w:rsid w:val="008920CD"/>
    <w:rsid w:val="00CA7BDD"/>
    <w:rsid w:val="00F8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A0AB"/>
  <w15:docId w15:val="{3D87121E-2AE7-4DA5-B6C3-FFFCD6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062"/>
    <w:rPr>
      <w:color w:val="0000FF"/>
      <w:u w:val="single"/>
    </w:rPr>
  </w:style>
  <w:style w:type="character" w:styleId="a5">
    <w:name w:val="FollowedHyperlink"/>
    <w:basedOn w:val="a0"/>
    <w:uiPriority w:val="99"/>
    <w:semiHidden/>
    <w:unhideWhenUsed/>
    <w:rsid w:val="00886062"/>
    <w:rPr>
      <w:color w:val="800080"/>
      <w:u w:val="single"/>
    </w:rPr>
  </w:style>
  <w:style w:type="paragraph" w:customStyle="1" w:styleId="c0">
    <w:name w:val="c0"/>
    <w:basedOn w:val="a"/>
    <w:rsid w:val="0088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86062"/>
  </w:style>
  <w:style w:type="character" w:customStyle="1" w:styleId="c4">
    <w:name w:val="c4"/>
    <w:basedOn w:val="a0"/>
    <w:rsid w:val="00886062"/>
  </w:style>
  <w:style w:type="paragraph" w:styleId="a6">
    <w:name w:val="Balloon Text"/>
    <w:basedOn w:val="a"/>
    <w:link w:val="a7"/>
    <w:uiPriority w:val="99"/>
    <w:semiHidden/>
    <w:unhideWhenUsed/>
    <w:rsid w:val="00CA7B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8092">
      <w:bodyDiv w:val="1"/>
      <w:marLeft w:val="0"/>
      <w:marRight w:val="0"/>
      <w:marTop w:val="0"/>
      <w:marBottom w:val="0"/>
      <w:divBdr>
        <w:top w:val="none" w:sz="0" w:space="0" w:color="auto"/>
        <w:left w:val="none" w:sz="0" w:space="0" w:color="auto"/>
        <w:bottom w:val="none" w:sz="0" w:space="0" w:color="auto"/>
        <w:right w:val="none" w:sz="0" w:space="0" w:color="auto"/>
      </w:divBdr>
      <w:divsChild>
        <w:div w:id="2135516027">
          <w:marLeft w:val="0"/>
          <w:marRight w:val="0"/>
          <w:marTop w:val="0"/>
          <w:marBottom w:val="0"/>
          <w:divBdr>
            <w:top w:val="none" w:sz="0" w:space="0" w:color="auto"/>
            <w:left w:val="none" w:sz="0" w:space="0" w:color="auto"/>
            <w:bottom w:val="none" w:sz="0" w:space="0" w:color="auto"/>
            <w:right w:val="none" w:sz="0" w:space="0" w:color="auto"/>
          </w:divBdr>
          <w:divsChild>
            <w:div w:id="919288873">
              <w:marLeft w:val="0"/>
              <w:marRight w:val="0"/>
              <w:marTop w:val="0"/>
              <w:marBottom w:val="0"/>
              <w:divBdr>
                <w:top w:val="none" w:sz="0" w:space="0" w:color="auto"/>
                <w:left w:val="none" w:sz="0" w:space="0" w:color="auto"/>
                <w:bottom w:val="none" w:sz="0" w:space="0" w:color="auto"/>
                <w:right w:val="none" w:sz="0" w:space="0" w:color="auto"/>
              </w:divBdr>
              <w:divsChild>
                <w:div w:id="1030952843">
                  <w:marLeft w:val="0"/>
                  <w:marRight w:val="0"/>
                  <w:marTop w:val="0"/>
                  <w:marBottom w:val="0"/>
                  <w:divBdr>
                    <w:top w:val="none" w:sz="0" w:space="0" w:color="auto"/>
                    <w:left w:val="none" w:sz="0" w:space="0" w:color="auto"/>
                    <w:bottom w:val="none" w:sz="0" w:space="0" w:color="auto"/>
                    <w:right w:val="none" w:sz="0" w:space="0" w:color="auto"/>
                  </w:divBdr>
                  <w:divsChild>
                    <w:div w:id="914631251">
                      <w:marLeft w:val="0"/>
                      <w:marRight w:val="0"/>
                      <w:marTop w:val="257"/>
                      <w:marBottom w:val="0"/>
                      <w:divBdr>
                        <w:top w:val="single" w:sz="4" w:space="0" w:color="E1E8ED"/>
                        <w:left w:val="single" w:sz="4" w:space="0" w:color="E1E8ED"/>
                        <w:bottom w:val="single" w:sz="4" w:space="0" w:color="E1E8ED"/>
                        <w:right w:val="single" w:sz="4" w:space="0" w:color="E1E8ED"/>
                      </w:divBdr>
                      <w:divsChild>
                        <w:div w:id="1120343193">
                          <w:marLeft w:val="0"/>
                          <w:marRight w:val="0"/>
                          <w:marTop w:val="0"/>
                          <w:marBottom w:val="0"/>
                          <w:divBdr>
                            <w:top w:val="none" w:sz="0" w:space="0" w:color="auto"/>
                            <w:left w:val="none" w:sz="0" w:space="0" w:color="auto"/>
                            <w:bottom w:val="none" w:sz="0" w:space="0" w:color="auto"/>
                            <w:right w:val="none" w:sz="0" w:space="0" w:color="auto"/>
                          </w:divBdr>
                          <w:divsChild>
                            <w:div w:id="1974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7288">
          <w:marLeft w:val="0"/>
          <w:marRight w:val="0"/>
          <w:marTop w:val="0"/>
          <w:marBottom w:val="643"/>
          <w:divBdr>
            <w:top w:val="none" w:sz="0" w:space="0" w:color="auto"/>
            <w:left w:val="none" w:sz="0" w:space="0" w:color="auto"/>
            <w:bottom w:val="none" w:sz="0" w:space="0" w:color="auto"/>
            <w:right w:val="none" w:sz="0" w:space="0" w:color="auto"/>
          </w:divBdr>
          <w:divsChild>
            <w:div w:id="242878531">
              <w:marLeft w:val="0"/>
              <w:marRight w:val="0"/>
              <w:marTop w:val="193"/>
              <w:marBottom w:val="100"/>
              <w:divBdr>
                <w:top w:val="none" w:sz="0" w:space="0" w:color="auto"/>
                <w:left w:val="none" w:sz="0" w:space="0" w:color="auto"/>
                <w:bottom w:val="none" w:sz="0" w:space="0" w:color="auto"/>
                <w:right w:val="none" w:sz="0" w:space="0" w:color="auto"/>
              </w:divBdr>
              <w:divsChild>
                <w:div w:id="4519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9319</Words>
  <Characters>53121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365 Pro Plus</cp:lastModifiedBy>
  <cp:revision>2</cp:revision>
  <dcterms:created xsi:type="dcterms:W3CDTF">2022-11-15T18:19:00Z</dcterms:created>
  <dcterms:modified xsi:type="dcterms:W3CDTF">2022-11-15T18:19:00Z</dcterms:modified>
</cp:coreProperties>
</file>