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E7D2D" w14:textId="77777777" w:rsidR="00327260" w:rsidRDefault="00327260" w:rsidP="00327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14:paraId="3D14D8E0" w14:textId="77777777" w:rsidR="00327260" w:rsidRDefault="00327260" w:rsidP="00327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Петровская средняя общеобразовательная школа</w:t>
      </w:r>
    </w:p>
    <w:p w14:paraId="63D0E5AF" w14:textId="77777777" w:rsidR="00327260" w:rsidRDefault="00327260" w:rsidP="00327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образование</w:t>
      </w:r>
    </w:p>
    <w:p w14:paraId="60086262" w14:textId="77777777" w:rsidR="00327260" w:rsidRDefault="00327260" w:rsidP="00327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B33473" w14:textId="77777777" w:rsidR="00327260" w:rsidRDefault="00327260" w:rsidP="003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EFFA5E" w14:textId="77777777" w:rsidR="00CE6556" w:rsidRPr="00327260" w:rsidRDefault="00327260" w:rsidP="003272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27260">
        <w:rPr>
          <w:rFonts w:ascii="Times New Roman" w:hAnsi="Times New Roman" w:cs="Times New Roman"/>
          <w:b/>
          <w:sz w:val="32"/>
          <w:szCs w:val="28"/>
        </w:rPr>
        <w:t>Викторина для педагогов ДО</w:t>
      </w:r>
      <w:r w:rsidR="004A0FDA" w:rsidRPr="00327260">
        <w:rPr>
          <w:rFonts w:ascii="Times New Roman" w:hAnsi="Times New Roman" w:cs="Times New Roman"/>
          <w:b/>
          <w:sz w:val="32"/>
          <w:szCs w:val="28"/>
        </w:rPr>
        <w:t xml:space="preserve"> по ОБЖ детей «Формула безопасности»</w:t>
      </w:r>
    </w:p>
    <w:p w14:paraId="2E64B2C7" w14:textId="77777777" w:rsidR="00327260" w:rsidRPr="00327260" w:rsidRDefault="00327260" w:rsidP="003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2B52D5" w14:textId="77777777" w:rsidR="004A0FDA" w:rsidRPr="00327260" w:rsidRDefault="004A0FDA" w:rsidP="003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>Цель: совершенствование профессиональной компетентности педагогов по формированию у дошкольников основ безопасности жизнедеятельности.</w:t>
      </w:r>
    </w:p>
    <w:p w14:paraId="6115ADB6" w14:textId="77777777" w:rsidR="004A0FDA" w:rsidRPr="00327260" w:rsidRDefault="004A0FDA" w:rsidP="003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 xml:space="preserve">Задачи: Способствовать активизации имеющихся у </w:t>
      </w:r>
      <w:r w:rsidR="00327260">
        <w:rPr>
          <w:rFonts w:ascii="Times New Roman" w:hAnsi="Times New Roman" w:cs="Times New Roman"/>
          <w:sz w:val="28"/>
          <w:szCs w:val="28"/>
        </w:rPr>
        <w:t>воспитателей ДО</w:t>
      </w:r>
      <w:r w:rsidRPr="00327260">
        <w:rPr>
          <w:rFonts w:ascii="Times New Roman" w:hAnsi="Times New Roman" w:cs="Times New Roman"/>
          <w:sz w:val="28"/>
          <w:szCs w:val="28"/>
        </w:rPr>
        <w:t xml:space="preserve"> теоретических знаний, практических умений и навыков.</w:t>
      </w:r>
    </w:p>
    <w:p w14:paraId="17B61462" w14:textId="77777777" w:rsidR="004A0FDA" w:rsidRPr="00327260" w:rsidRDefault="004A0FDA" w:rsidP="003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 xml:space="preserve">Содействовать активизации у педагогов творческого подхода при выполнении заданий; развитию творческого воображения; умений осуществлять </w:t>
      </w:r>
      <w:proofErr w:type="spellStart"/>
      <w:r w:rsidRPr="00327260">
        <w:rPr>
          <w:rFonts w:ascii="Times New Roman" w:hAnsi="Times New Roman" w:cs="Times New Roman"/>
          <w:sz w:val="28"/>
          <w:szCs w:val="28"/>
        </w:rPr>
        <w:t>саморефлексию</w:t>
      </w:r>
      <w:proofErr w:type="spellEnd"/>
      <w:r w:rsidRPr="00327260">
        <w:rPr>
          <w:rFonts w:ascii="Times New Roman" w:hAnsi="Times New Roman" w:cs="Times New Roman"/>
          <w:sz w:val="28"/>
          <w:szCs w:val="28"/>
        </w:rPr>
        <w:t xml:space="preserve"> своей педагогической деятельности;</w:t>
      </w:r>
    </w:p>
    <w:p w14:paraId="3F38B158" w14:textId="77777777" w:rsidR="004A0FDA" w:rsidRPr="00327260" w:rsidRDefault="004A0FDA" w:rsidP="003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>Воспитывать конструктивное позитивное общение с коллегами.</w:t>
      </w:r>
    </w:p>
    <w:p w14:paraId="7CF84A37" w14:textId="77777777" w:rsidR="00327260" w:rsidRDefault="004A0FDA" w:rsidP="003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>Ход мероприятия:</w:t>
      </w:r>
    </w:p>
    <w:p w14:paraId="5C442A99" w14:textId="77777777" w:rsidR="004A0FDA" w:rsidRPr="00327260" w:rsidRDefault="004A0FDA" w:rsidP="003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 xml:space="preserve"> Здравствуйте уважаемые педагоги! Безопасность жизнедеятельности человека представляет серьезную проблему современности. Формула безопасности гласит: предвидеть опасность, при</w:t>
      </w:r>
      <w:r w:rsidR="00617892" w:rsidRPr="00327260">
        <w:rPr>
          <w:rFonts w:ascii="Times New Roman" w:hAnsi="Times New Roman" w:cs="Times New Roman"/>
          <w:sz w:val="28"/>
          <w:szCs w:val="28"/>
        </w:rPr>
        <w:t xml:space="preserve"> </w:t>
      </w:r>
      <w:r w:rsidRPr="00327260">
        <w:rPr>
          <w:rFonts w:ascii="Times New Roman" w:hAnsi="Times New Roman" w:cs="Times New Roman"/>
          <w:sz w:val="28"/>
          <w:szCs w:val="28"/>
        </w:rPr>
        <w:t>возможности избегать; при необходимости действовать. Для детей она зарифмована в стихах:</w:t>
      </w:r>
    </w:p>
    <w:p w14:paraId="3E230AEC" w14:textId="77777777" w:rsidR="004A0FDA" w:rsidRPr="00327260" w:rsidRDefault="004A0FDA" w:rsidP="003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>Безопасности формула есть:</w:t>
      </w:r>
    </w:p>
    <w:p w14:paraId="6166C351" w14:textId="77777777" w:rsidR="004A0FDA" w:rsidRPr="00327260" w:rsidRDefault="004A0FDA" w:rsidP="003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>Надо видеть, предвидеть, учесть.</w:t>
      </w:r>
    </w:p>
    <w:p w14:paraId="3E5FF47C" w14:textId="77777777" w:rsidR="004A0FDA" w:rsidRPr="00327260" w:rsidRDefault="004A0FDA" w:rsidP="003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>По возможности – всё избежать.</w:t>
      </w:r>
    </w:p>
    <w:p w14:paraId="02330EC5" w14:textId="77777777" w:rsidR="004A0FDA" w:rsidRDefault="004A0FDA" w:rsidP="003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>А где надо на помощь позвать.</w:t>
      </w:r>
    </w:p>
    <w:p w14:paraId="7BCA473F" w14:textId="77777777" w:rsidR="00327260" w:rsidRPr="00327260" w:rsidRDefault="00327260" w:rsidP="003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1C381F" w14:textId="77777777" w:rsidR="00327260" w:rsidRDefault="004A0FDA" w:rsidP="003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 xml:space="preserve">Звучит музыка «Мы начинаем Викторину». </w:t>
      </w:r>
    </w:p>
    <w:p w14:paraId="47A1CDF6" w14:textId="77777777" w:rsidR="00327260" w:rsidRDefault="004A0FDA" w:rsidP="003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>Тема нашей педагогической  Викторины «Остров безопасности».</w:t>
      </w:r>
    </w:p>
    <w:p w14:paraId="256721E6" w14:textId="77777777" w:rsidR="00327260" w:rsidRDefault="004A0FDA" w:rsidP="003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 xml:space="preserve"> Я готова представить вашему вниманию наши команды. Итак, встречаем первую команду «ОГОНЁК», команда азартных, жаждущих знаний педагогов.</w:t>
      </w:r>
    </w:p>
    <w:p w14:paraId="008C2BA2" w14:textId="77777777" w:rsidR="004A0FDA" w:rsidRPr="00327260" w:rsidRDefault="004A0FDA" w:rsidP="003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 xml:space="preserve"> И вторая команда «УГОЛЁК», творческие, активные и любознательные.</w:t>
      </w:r>
    </w:p>
    <w:p w14:paraId="1C72865F" w14:textId="77777777" w:rsidR="00327260" w:rsidRDefault="004A0FDA" w:rsidP="003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>Пожелаем на</w:t>
      </w:r>
      <w:r w:rsidR="00B71D95" w:rsidRPr="00327260">
        <w:rPr>
          <w:rFonts w:ascii="Times New Roman" w:hAnsi="Times New Roman" w:cs="Times New Roman"/>
          <w:sz w:val="28"/>
          <w:szCs w:val="28"/>
        </w:rPr>
        <w:t>шим командам блестяще выступить и покорить своим шармом жюр</w:t>
      </w:r>
      <w:r w:rsidR="00327260">
        <w:rPr>
          <w:rFonts w:ascii="Times New Roman" w:hAnsi="Times New Roman" w:cs="Times New Roman"/>
          <w:sz w:val="28"/>
          <w:szCs w:val="28"/>
        </w:rPr>
        <w:t>и, в составе которого входят:</w:t>
      </w:r>
    </w:p>
    <w:p w14:paraId="7099BDE8" w14:textId="77777777" w:rsidR="00327260" w:rsidRDefault="00327260" w:rsidP="003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14:paraId="551758FD" w14:textId="77777777" w:rsidR="00327260" w:rsidRDefault="00327260" w:rsidP="003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</w:t>
      </w:r>
    </w:p>
    <w:p w14:paraId="7BBDD320" w14:textId="77777777" w:rsidR="00327260" w:rsidRDefault="00327260" w:rsidP="003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воспитательной работе</w:t>
      </w:r>
    </w:p>
    <w:p w14:paraId="3C595E13" w14:textId="77777777" w:rsidR="00327260" w:rsidRDefault="00327260" w:rsidP="003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B7AC4A9" w14:textId="77777777" w:rsidR="00B71D95" w:rsidRPr="00327260" w:rsidRDefault="00B71D95" w:rsidP="003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>Критерии оценки результатов конкурсов: оценивается – правильность ответа; творческий подход.</w:t>
      </w:r>
    </w:p>
    <w:p w14:paraId="3FD7655B" w14:textId="77777777" w:rsidR="00B71D95" w:rsidRPr="00327260" w:rsidRDefault="00B71D95" w:rsidP="003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>Оценки жюри:</w:t>
      </w:r>
    </w:p>
    <w:p w14:paraId="4558255B" w14:textId="77777777" w:rsidR="00B71D95" w:rsidRPr="00327260" w:rsidRDefault="00B71D95" w:rsidP="003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>- «справились максимально» - 5 баллов;</w:t>
      </w:r>
    </w:p>
    <w:p w14:paraId="619DF0F8" w14:textId="77777777" w:rsidR="00B71D95" w:rsidRPr="00327260" w:rsidRDefault="00B71D95" w:rsidP="003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>- «есть затруднения» - 4 балла;</w:t>
      </w:r>
    </w:p>
    <w:p w14:paraId="03323CEE" w14:textId="77777777" w:rsidR="004A0FDA" w:rsidRPr="00327260" w:rsidRDefault="00B71D95" w:rsidP="003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 xml:space="preserve">- «необходимо серьёзно поработать» - 3 балла.                                                                                                                                    </w:t>
      </w:r>
    </w:p>
    <w:p w14:paraId="395819FA" w14:textId="77777777" w:rsidR="004A0FDA" w:rsidRPr="00327260" w:rsidRDefault="004A0FDA" w:rsidP="003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lastRenderedPageBreak/>
        <w:t>Для начала нас ждут два приветствия.</w:t>
      </w:r>
    </w:p>
    <w:p w14:paraId="03E96969" w14:textId="77777777" w:rsidR="004A0FDA" w:rsidRPr="00327260" w:rsidRDefault="004A0FDA" w:rsidP="003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 xml:space="preserve">1 гейм. «Приветствие команд» </w:t>
      </w:r>
      <w:r w:rsidRPr="00327260">
        <w:rPr>
          <w:rFonts w:ascii="Times New Roman" w:hAnsi="Times New Roman" w:cs="Times New Roman"/>
          <w:i/>
          <w:sz w:val="28"/>
          <w:szCs w:val="28"/>
        </w:rPr>
        <w:t>(Командам предложено озвучить название своей команды и девиз).</w:t>
      </w:r>
    </w:p>
    <w:p w14:paraId="2C7DA69B" w14:textId="77777777" w:rsidR="004A0FDA" w:rsidRPr="00327260" w:rsidRDefault="004A0FDA" w:rsidP="003272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 xml:space="preserve">2 гейм. «Разминка» </w:t>
      </w:r>
      <w:r w:rsidRPr="00327260">
        <w:rPr>
          <w:rFonts w:ascii="Times New Roman" w:hAnsi="Times New Roman" w:cs="Times New Roman"/>
          <w:i/>
          <w:sz w:val="28"/>
          <w:szCs w:val="28"/>
        </w:rPr>
        <w:t>(Командам предлагается по очереди ответить на вопросы).</w:t>
      </w:r>
    </w:p>
    <w:p w14:paraId="6B6D4A65" w14:textId="77777777" w:rsidR="004A0FDA" w:rsidRPr="00327260" w:rsidRDefault="004A0FDA" w:rsidP="003272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 xml:space="preserve">Огонь, вышедший </w:t>
      </w:r>
      <w:proofErr w:type="gramStart"/>
      <w:r w:rsidRPr="00327260">
        <w:rPr>
          <w:rFonts w:ascii="Times New Roman" w:hAnsi="Times New Roman" w:cs="Times New Roman"/>
          <w:sz w:val="28"/>
          <w:szCs w:val="28"/>
        </w:rPr>
        <w:t>из под</w:t>
      </w:r>
      <w:proofErr w:type="gramEnd"/>
      <w:r w:rsidRPr="00327260">
        <w:rPr>
          <w:rFonts w:ascii="Times New Roman" w:hAnsi="Times New Roman" w:cs="Times New Roman"/>
          <w:sz w:val="28"/>
          <w:szCs w:val="28"/>
        </w:rPr>
        <w:t xml:space="preserve"> контроля человека. </w:t>
      </w:r>
      <w:r w:rsidRPr="00327260">
        <w:rPr>
          <w:rFonts w:ascii="Times New Roman" w:hAnsi="Times New Roman" w:cs="Times New Roman"/>
          <w:i/>
          <w:sz w:val="28"/>
          <w:szCs w:val="28"/>
        </w:rPr>
        <w:t>(Пожар)</w:t>
      </w:r>
    </w:p>
    <w:p w14:paraId="5ACBE679" w14:textId="77777777" w:rsidR="004A0FDA" w:rsidRPr="00327260" w:rsidRDefault="004A0FDA" w:rsidP="003272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 xml:space="preserve">Повреждение тканей тела из-за высокой температуры. </w:t>
      </w:r>
      <w:r w:rsidRPr="00327260">
        <w:rPr>
          <w:rFonts w:ascii="Times New Roman" w:hAnsi="Times New Roman" w:cs="Times New Roman"/>
          <w:i/>
          <w:sz w:val="28"/>
          <w:szCs w:val="28"/>
        </w:rPr>
        <w:t>(Ожог)</w:t>
      </w:r>
    </w:p>
    <w:p w14:paraId="5B558B71" w14:textId="77777777" w:rsidR="004A0FDA" w:rsidRPr="00327260" w:rsidRDefault="004A0FDA" w:rsidP="003272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 xml:space="preserve">Болезненное состояние, вызванное попаданием в организм вредных и ядовитых </w:t>
      </w:r>
      <w:proofErr w:type="gramStart"/>
      <w:r w:rsidRPr="00327260">
        <w:rPr>
          <w:rFonts w:ascii="Times New Roman" w:hAnsi="Times New Roman" w:cs="Times New Roman"/>
          <w:sz w:val="28"/>
          <w:szCs w:val="28"/>
        </w:rPr>
        <w:t>веществ.</w:t>
      </w:r>
      <w:r w:rsidRPr="0032726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327260">
        <w:rPr>
          <w:rFonts w:ascii="Times New Roman" w:hAnsi="Times New Roman" w:cs="Times New Roman"/>
          <w:i/>
          <w:sz w:val="28"/>
          <w:szCs w:val="28"/>
        </w:rPr>
        <w:t>Отравление)</w:t>
      </w:r>
    </w:p>
    <w:p w14:paraId="7BD365EF" w14:textId="77777777" w:rsidR="004A0FDA" w:rsidRPr="00327260" w:rsidRDefault="004A0FDA" w:rsidP="003272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 xml:space="preserve">Кусок ткани в виде длинной ленты для лечебной </w:t>
      </w:r>
      <w:proofErr w:type="gramStart"/>
      <w:r w:rsidRPr="00327260">
        <w:rPr>
          <w:rFonts w:ascii="Times New Roman" w:hAnsi="Times New Roman" w:cs="Times New Roman"/>
          <w:sz w:val="28"/>
          <w:szCs w:val="28"/>
        </w:rPr>
        <w:t>повязки.</w:t>
      </w:r>
      <w:r w:rsidRPr="0032726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327260">
        <w:rPr>
          <w:rFonts w:ascii="Times New Roman" w:hAnsi="Times New Roman" w:cs="Times New Roman"/>
          <w:i/>
          <w:sz w:val="28"/>
          <w:szCs w:val="28"/>
        </w:rPr>
        <w:t>Бинт)</w:t>
      </w:r>
    </w:p>
    <w:p w14:paraId="77FA73A3" w14:textId="77777777" w:rsidR="004A0FDA" w:rsidRPr="00327260" w:rsidRDefault="004A0FDA" w:rsidP="003272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 xml:space="preserve">Какие органы защищает при пожаре ватно-марлевая повязка? </w:t>
      </w:r>
      <w:r w:rsidRPr="00327260">
        <w:rPr>
          <w:rFonts w:ascii="Times New Roman" w:hAnsi="Times New Roman" w:cs="Times New Roman"/>
          <w:i/>
          <w:sz w:val="28"/>
          <w:szCs w:val="28"/>
        </w:rPr>
        <w:t>(Дыхания)</w:t>
      </w:r>
    </w:p>
    <w:p w14:paraId="5E33311E" w14:textId="77777777" w:rsidR="004A0FDA" w:rsidRPr="00327260" w:rsidRDefault="004A0FDA" w:rsidP="003272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 xml:space="preserve">Смесь газов, необходимых для дыхания </w:t>
      </w:r>
      <w:proofErr w:type="gramStart"/>
      <w:r w:rsidRPr="00327260">
        <w:rPr>
          <w:rFonts w:ascii="Times New Roman" w:hAnsi="Times New Roman" w:cs="Times New Roman"/>
          <w:sz w:val="28"/>
          <w:szCs w:val="28"/>
        </w:rPr>
        <w:t>человека.</w:t>
      </w:r>
      <w:r w:rsidRPr="0032726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327260">
        <w:rPr>
          <w:rFonts w:ascii="Times New Roman" w:hAnsi="Times New Roman" w:cs="Times New Roman"/>
          <w:i/>
          <w:sz w:val="28"/>
          <w:szCs w:val="28"/>
        </w:rPr>
        <w:t>Воздух)</w:t>
      </w:r>
    </w:p>
    <w:p w14:paraId="6CF0444E" w14:textId="77777777" w:rsidR="004A0FDA" w:rsidRPr="00327260" w:rsidRDefault="004A0FDA" w:rsidP="003272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 xml:space="preserve">Как могут наказать человека, который портит дорожные знаки? </w:t>
      </w:r>
      <w:r w:rsidRPr="00327260">
        <w:rPr>
          <w:rFonts w:ascii="Times New Roman" w:hAnsi="Times New Roman" w:cs="Times New Roman"/>
          <w:i/>
          <w:sz w:val="28"/>
          <w:szCs w:val="28"/>
        </w:rPr>
        <w:t>(Оштрафовать)</w:t>
      </w:r>
    </w:p>
    <w:p w14:paraId="58796091" w14:textId="77777777" w:rsidR="004A0FDA" w:rsidRPr="00327260" w:rsidRDefault="004A0FDA" w:rsidP="003272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 xml:space="preserve">В каком возрасте разрешается выезжать на велосипеде на дороги общего пользования? </w:t>
      </w:r>
      <w:r w:rsidRPr="00327260">
        <w:rPr>
          <w:rFonts w:ascii="Times New Roman" w:hAnsi="Times New Roman" w:cs="Times New Roman"/>
          <w:i/>
          <w:sz w:val="28"/>
          <w:szCs w:val="28"/>
        </w:rPr>
        <w:t>(Не моложе 14 лет)</w:t>
      </w:r>
    </w:p>
    <w:p w14:paraId="437A7ACF" w14:textId="77777777" w:rsidR="004A0FDA" w:rsidRPr="00327260" w:rsidRDefault="004A0FDA" w:rsidP="003272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>Маленький, противный, любит грязь.</w:t>
      </w:r>
      <w:r w:rsidRPr="00327260">
        <w:rPr>
          <w:rFonts w:ascii="Times New Roman" w:hAnsi="Times New Roman" w:cs="Times New Roman"/>
          <w:i/>
          <w:sz w:val="28"/>
          <w:szCs w:val="28"/>
        </w:rPr>
        <w:t xml:space="preserve"> (Микроб)</w:t>
      </w:r>
    </w:p>
    <w:p w14:paraId="4CC632C3" w14:textId="77777777" w:rsidR="004A0FDA" w:rsidRPr="00327260" w:rsidRDefault="004A0FDA" w:rsidP="003272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 xml:space="preserve">Животное, названием которого обозначают участок мостовой. </w:t>
      </w:r>
      <w:r w:rsidRPr="00327260">
        <w:rPr>
          <w:rFonts w:ascii="Times New Roman" w:hAnsi="Times New Roman" w:cs="Times New Roman"/>
          <w:i/>
          <w:sz w:val="28"/>
          <w:szCs w:val="28"/>
        </w:rPr>
        <w:t>(Зебра)</w:t>
      </w:r>
    </w:p>
    <w:p w14:paraId="6A963B54" w14:textId="77777777" w:rsidR="004A0FDA" w:rsidRPr="00327260" w:rsidRDefault="004A0FDA" w:rsidP="003272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 xml:space="preserve">Звучащий инструмент сотрудника ГИБДД. </w:t>
      </w:r>
      <w:r w:rsidRPr="00327260">
        <w:rPr>
          <w:rFonts w:ascii="Times New Roman" w:hAnsi="Times New Roman" w:cs="Times New Roman"/>
          <w:i/>
          <w:sz w:val="28"/>
          <w:szCs w:val="28"/>
        </w:rPr>
        <w:t>(Свисток)</w:t>
      </w:r>
    </w:p>
    <w:p w14:paraId="206EF337" w14:textId="77777777" w:rsidR="004A0FDA" w:rsidRPr="00327260" w:rsidRDefault="004A0FDA" w:rsidP="003272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 xml:space="preserve">Молчащий инструмент сотрудника ГИБДД. </w:t>
      </w:r>
      <w:r w:rsidRPr="00327260">
        <w:rPr>
          <w:rFonts w:ascii="Times New Roman" w:hAnsi="Times New Roman" w:cs="Times New Roman"/>
          <w:i/>
          <w:sz w:val="28"/>
          <w:szCs w:val="28"/>
        </w:rPr>
        <w:t>(Жезл)</w:t>
      </w:r>
    </w:p>
    <w:p w14:paraId="5B753575" w14:textId="77777777" w:rsidR="004A0FDA" w:rsidRPr="00327260" w:rsidRDefault="004A0FDA" w:rsidP="003272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>3 гейм «Музыкальный»</w:t>
      </w:r>
    </w:p>
    <w:p w14:paraId="3A90B759" w14:textId="77777777" w:rsidR="004A0FDA" w:rsidRPr="00327260" w:rsidRDefault="004A0FDA" w:rsidP="003272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>Каждой команде дается название песни. Ваша задача пропеть начало песни и ответить на поставленный вопрос.</w:t>
      </w:r>
    </w:p>
    <w:p w14:paraId="5CD6B61C" w14:textId="77777777" w:rsidR="004A0FDA" w:rsidRPr="00327260" w:rsidRDefault="004A0FDA" w:rsidP="003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 xml:space="preserve">  1.Песня «Крылатые качели», муз. Е.</w:t>
      </w:r>
      <w:r w:rsidR="00337E23" w:rsidRPr="00327260">
        <w:rPr>
          <w:rFonts w:ascii="Times New Roman" w:hAnsi="Times New Roman" w:cs="Times New Roman"/>
          <w:sz w:val="28"/>
          <w:szCs w:val="28"/>
        </w:rPr>
        <w:t xml:space="preserve"> </w:t>
      </w:r>
      <w:r w:rsidRPr="00327260">
        <w:rPr>
          <w:rFonts w:ascii="Times New Roman" w:hAnsi="Times New Roman" w:cs="Times New Roman"/>
          <w:sz w:val="28"/>
          <w:szCs w:val="28"/>
        </w:rPr>
        <w:t>Крылатова</w:t>
      </w:r>
    </w:p>
    <w:p w14:paraId="341535C7" w14:textId="77777777" w:rsidR="004A0FDA" w:rsidRPr="00327260" w:rsidRDefault="004A0FDA" w:rsidP="003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 xml:space="preserve">Вопрос: Какие меры предосторожности надо предпринять, чтобы сделать это увлекательное занятие безопасным? </w:t>
      </w:r>
      <w:r w:rsidRPr="00327260">
        <w:rPr>
          <w:rFonts w:ascii="Times New Roman" w:hAnsi="Times New Roman" w:cs="Times New Roman"/>
          <w:i/>
          <w:sz w:val="28"/>
          <w:szCs w:val="28"/>
        </w:rPr>
        <w:t>(Качаясь на качелях, не надо забывать держаться руками. Если хочешь покачаться следующим, стой только с боку около столба. Не подходи к качающимся качелям спереди и сзади).</w:t>
      </w:r>
    </w:p>
    <w:p w14:paraId="2CBCD276" w14:textId="77777777" w:rsidR="004A0FDA" w:rsidRPr="00327260" w:rsidRDefault="004A0FDA" w:rsidP="003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 xml:space="preserve"> 2.Песня «У природы нет плохой погоды» муз. А.Петрова</w:t>
      </w:r>
    </w:p>
    <w:p w14:paraId="62E2B110" w14:textId="77777777" w:rsidR="004A0FDA" w:rsidRPr="00327260" w:rsidRDefault="004A0FDA" w:rsidP="003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 xml:space="preserve">Вопрос: Так ли безобидна природа, как об этом поётся? Какие природные катастрофы вы знаете? </w:t>
      </w:r>
      <w:r w:rsidR="00337E23" w:rsidRPr="00327260">
        <w:rPr>
          <w:rFonts w:ascii="Times New Roman" w:hAnsi="Times New Roman" w:cs="Times New Roman"/>
          <w:i/>
          <w:sz w:val="28"/>
          <w:szCs w:val="28"/>
        </w:rPr>
        <w:t xml:space="preserve">(Смерч, ураган, цунами, </w:t>
      </w:r>
      <w:proofErr w:type="spellStart"/>
      <w:r w:rsidR="00337E23" w:rsidRPr="00327260">
        <w:rPr>
          <w:rFonts w:ascii="Times New Roman" w:hAnsi="Times New Roman" w:cs="Times New Roman"/>
          <w:i/>
          <w:sz w:val="28"/>
          <w:szCs w:val="28"/>
        </w:rPr>
        <w:t>землетри</w:t>
      </w:r>
      <w:r w:rsidRPr="00327260">
        <w:rPr>
          <w:rFonts w:ascii="Times New Roman" w:hAnsi="Times New Roman" w:cs="Times New Roman"/>
          <w:i/>
          <w:sz w:val="28"/>
          <w:szCs w:val="28"/>
        </w:rPr>
        <w:t>сение</w:t>
      </w:r>
      <w:proofErr w:type="spellEnd"/>
      <w:r w:rsidRPr="00327260">
        <w:rPr>
          <w:rFonts w:ascii="Times New Roman" w:hAnsi="Times New Roman" w:cs="Times New Roman"/>
          <w:i/>
          <w:sz w:val="28"/>
          <w:szCs w:val="28"/>
        </w:rPr>
        <w:t>, оползень, наводнение и т.д.)</w:t>
      </w:r>
    </w:p>
    <w:p w14:paraId="2DAF957F" w14:textId="77777777" w:rsidR="004A0FDA" w:rsidRPr="00327260" w:rsidRDefault="004A0FDA" w:rsidP="003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 xml:space="preserve"> 3.Песня «А нам всё равно» из к/ф «Бриллиантовая рука»</w:t>
      </w:r>
    </w:p>
    <w:p w14:paraId="4406E514" w14:textId="77777777" w:rsidR="004A0FDA" w:rsidRPr="00327260" w:rsidRDefault="004A0FDA" w:rsidP="003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 xml:space="preserve">Вопрос: Что помогает ориентироваться в лесу? </w:t>
      </w:r>
      <w:r w:rsidRPr="00327260">
        <w:rPr>
          <w:rFonts w:ascii="Times New Roman" w:hAnsi="Times New Roman" w:cs="Times New Roman"/>
          <w:i/>
          <w:sz w:val="28"/>
          <w:szCs w:val="28"/>
        </w:rPr>
        <w:t>(Мох на деревьях, одиноко стоящее дерево, муравейник, компас и т.д.)</w:t>
      </w:r>
    </w:p>
    <w:p w14:paraId="578F1618" w14:textId="77777777" w:rsidR="004A0FDA" w:rsidRPr="00327260" w:rsidRDefault="004A0FDA" w:rsidP="003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 xml:space="preserve"> 4.Песня «У моря, у синего моря…»</w:t>
      </w:r>
    </w:p>
    <w:p w14:paraId="274F6ACA" w14:textId="77777777" w:rsidR="004A0FDA" w:rsidRPr="00327260" w:rsidRDefault="004A0FDA" w:rsidP="003272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>Вопрос: Какие правила поведения нужно соблюдать, отдыхая на водоёме?</w:t>
      </w:r>
      <w:r w:rsidRPr="00327260">
        <w:rPr>
          <w:rFonts w:ascii="Times New Roman" w:hAnsi="Times New Roman" w:cs="Times New Roman"/>
          <w:i/>
          <w:sz w:val="28"/>
          <w:szCs w:val="28"/>
        </w:rPr>
        <w:t xml:space="preserve"> (Не купайся один, без старших. Купайся только в хорошо известных и специально отведенных для купания местах. Не ныряй, не прыгай в воду в незнакомом тебе месте. Не заплывай за буйки. Не купайся и не выплывай к судоходным местам, не подплывай к судам, даже к небольшим лодкам. Не шали на воде. Не топи другого, даже в шутку. Не отплывай далеко от берега на надувных матрасах, кругах, лодках)</w:t>
      </w:r>
    </w:p>
    <w:p w14:paraId="2CC09995" w14:textId="77777777" w:rsidR="004A0FDA" w:rsidRPr="00327260" w:rsidRDefault="004A0FDA" w:rsidP="003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>4 гейм. «Сказка ложь, да в нём намёк…»</w:t>
      </w:r>
    </w:p>
    <w:p w14:paraId="73D0A691" w14:textId="77777777" w:rsidR="004A0FDA" w:rsidRPr="00327260" w:rsidRDefault="004A0FDA" w:rsidP="003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lastRenderedPageBreak/>
        <w:t>Задание: Кто больше назовёт сказок, где нарушение основ безопасности жизнедеятельности привело к печальным последствиям. Объяснить почему?</w:t>
      </w:r>
    </w:p>
    <w:p w14:paraId="269306C8" w14:textId="77777777" w:rsidR="00B71D95" w:rsidRPr="00327260" w:rsidRDefault="00B71D95" w:rsidP="003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>5 гейм. «Аукцион знаков»</w:t>
      </w:r>
    </w:p>
    <w:p w14:paraId="7177F51A" w14:textId="77777777" w:rsidR="00B71D95" w:rsidRPr="00327260" w:rsidRDefault="00B71D95" w:rsidP="003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>Командам раздаются наборы дорожных знаков, которые они должны правильно назвать. За каждый правильно названный знак – 1 балл.</w:t>
      </w:r>
    </w:p>
    <w:p w14:paraId="2202ED78" w14:textId="77777777" w:rsidR="00B71D95" w:rsidRPr="00327260" w:rsidRDefault="00B71D95" w:rsidP="003272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7260">
        <w:rPr>
          <w:rFonts w:ascii="Times New Roman" w:hAnsi="Times New Roman" w:cs="Times New Roman"/>
          <w:i/>
          <w:sz w:val="28"/>
          <w:szCs w:val="28"/>
        </w:rPr>
        <w:t>«Велосипедная дорожка»; 2. «Подземный переход»; 3. «Автобусная остановка»; 4.Предупреждающий «Осторожно дети»; 5.Запрещающий знак «Перехода нет»; 6. Движение велосипедов запрещено; 7. «Пешеходная дорожка»; 8. «Пешеходный переход»</w:t>
      </w:r>
    </w:p>
    <w:p w14:paraId="655CD45B" w14:textId="77777777" w:rsidR="004A0FDA" w:rsidRPr="00327260" w:rsidRDefault="00B71D95" w:rsidP="003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>6</w:t>
      </w:r>
      <w:r w:rsidR="004A0FDA" w:rsidRPr="00327260">
        <w:rPr>
          <w:rFonts w:ascii="Times New Roman" w:hAnsi="Times New Roman" w:cs="Times New Roman"/>
          <w:sz w:val="28"/>
          <w:szCs w:val="28"/>
        </w:rPr>
        <w:t xml:space="preserve"> гейм. «Собери пословицу»</w:t>
      </w:r>
    </w:p>
    <w:p w14:paraId="354B9701" w14:textId="77777777" w:rsidR="004A0FDA" w:rsidRPr="00327260" w:rsidRDefault="004A0FDA" w:rsidP="003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>Командам даются пословицы, которые разрезаны, по словам и перемешаны. Необходимо собрать пословицу и передать смысл этой пословицы другими словами.</w:t>
      </w:r>
    </w:p>
    <w:p w14:paraId="2FECC314" w14:textId="77777777" w:rsidR="004A0FDA" w:rsidRPr="00327260" w:rsidRDefault="004A0FDA" w:rsidP="003272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 xml:space="preserve">1 команда: «Не всякому верь – запирай покрепче дверь» </w:t>
      </w:r>
      <w:r w:rsidRPr="00327260">
        <w:rPr>
          <w:rFonts w:ascii="Times New Roman" w:hAnsi="Times New Roman" w:cs="Times New Roman"/>
          <w:i/>
          <w:sz w:val="28"/>
          <w:szCs w:val="28"/>
        </w:rPr>
        <w:t>(Не открывай дверь незнакомым людям, не верь чужим людям, которые прося</w:t>
      </w:r>
      <w:r w:rsidR="00B71D95" w:rsidRPr="00327260">
        <w:rPr>
          <w:rFonts w:ascii="Times New Roman" w:hAnsi="Times New Roman" w:cs="Times New Roman"/>
          <w:i/>
          <w:sz w:val="28"/>
          <w:szCs w:val="28"/>
        </w:rPr>
        <w:t>т</w:t>
      </w:r>
      <w:r w:rsidRPr="00327260">
        <w:rPr>
          <w:rFonts w:ascii="Times New Roman" w:hAnsi="Times New Roman" w:cs="Times New Roman"/>
          <w:i/>
          <w:sz w:val="28"/>
          <w:szCs w:val="28"/>
        </w:rPr>
        <w:t xml:space="preserve"> открыть дверь и т.д.)</w:t>
      </w:r>
    </w:p>
    <w:p w14:paraId="29049535" w14:textId="77777777" w:rsidR="004A0FDA" w:rsidRPr="00327260" w:rsidRDefault="004A0FDA" w:rsidP="003272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7260">
        <w:rPr>
          <w:rFonts w:ascii="Times New Roman" w:hAnsi="Times New Roman" w:cs="Times New Roman"/>
          <w:sz w:val="28"/>
          <w:szCs w:val="28"/>
        </w:rPr>
        <w:t xml:space="preserve">2 команда: «Кто много болтает – беду на себя накликает» </w:t>
      </w:r>
      <w:r w:rsidRPr="00327260">
        <w:rPr>
          <w:rFonts w:ascii="Times New Roman" w:hAnsi="Times New Roman" w:cs="Times New Roman"/>
          <w:i/>
          <w:sz w:val="28"/>
          <w:szCs w:val="28"/>
        </w:rPr>
        <w:t>(Нужно уметь держать язык за зубами, попусту не разговаривать, если что-то сказал, то нужно отвечать за свои слова и т.д.)</w:t>
      </w:r>
    </w:p>
    <w:sectPr w:rsidR="004A0FDA" w:rsidRPr="00327260" w:rsidSect="00CE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34DD7"/>
    <w:multiLevelType w:val="hybridMultilevel"/>
    <w:tmpl w:val="06AE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80B75"/>
    <w:multiLevelType w:val="hybridMultilevel"/>
    <w:tmpl w:val="08CC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E661D"/>
    <w:multiLevelType w:val="hybridMultilevel"/>
    <w:tmpl w:val="3F3C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288631">
    <w:abstractNumId w:val="0"/>
  </w:num>
  <w:num w:numId="2" w16cid:durableId="1581988265">
    <w:abstractNumId w:val="2"/>
  </w:num>
  <w:num w:numId="3" w16cid:durableId="1317150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DA"/>
    <w:rsid w:val="00327260"/>
    <w:rsid w:val="00337E23"/>
    <w:rsid w:val="003A348F"/>
    <w:rsid w:val="004A0FDA"/>
    <w:rsid w:val="004E2517"/>
    <w:rsid w:val="00617892"/>
    <w:rsid w:val="006E43CA"/>
    <w:rsid w:val="00A87C5D"/>
    <w:rsid w:val="00B71D95"/>
    <w:rsid w:val="00C10721"/>
    <w:rsid w:val="00C8332B"/>
    <w:rsid w:val="00CE6556"/>
    <w:rsid w:val="00DA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4253"/>
  <w15:docId w15:val="{3D87121E-2AE7-4DA5-B6C3-FFFCD63F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диляра</dc:creator>
  <cp:lastModifiedBy>365 Pro Plus</cp:lastModifiedBy>
  <cp:revision>2</cp:revision>
  <cp:lastPrinted>2018-11-27T18:34:00Z</cp:lastPrinted>
  <dcterms:created xsi:type="dcterms:W3CDTF">2022-11-15T18:03:00Z</dcterms:created>
  <dcterms:modified xsi:type="dcterms:W3CDTF">2022-11-15T18:03:00Z</dcterms:modified>
</cp:coreProperties>
</file>