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CD" w:rsidRPr="00037CCD" w:rsidRDefault="00037CCD" w:rsidP="006655FC">
      <w:pPr>
        <w:pStyle w:val="2"/>
        <w:spacing w:before="0" w:after="0"/>
        <w:jc w:val="center"/>
        <w:textAlignment w:val="baseline"/>
        <w:rPr>
          <w:rFonts w:ascii="Times New Roman" w:hAnsi="Times New Roman"/>
          <w:b w:val="0"/>
          <w:i w:val="0"/>
        </w:rPr>
      </w:pPr>
      <w:r w:rsidRPr="00037CCD">
        <w:rPr>
          <w:rFonts w:ascii="Times New Roman" w:hAnsi="Times New Roman"/>
          <w:b w:val="0"/>
          <w:i w:val="0"/>
        </w:rPr>
        <w:t>Муниципальное общеобразовательное учреждение</w:t>
      </w:r>
    </w:p>
    <w:p w:rsidR="00037CCD" w:rsidRPr="00037CCD" w:rsidRDefault="00037CCD" w:rsidP="006655FC">
      <w:pPr>
        <w:pStyle w:val="2"/>
        <w:spacing w:before="0" w:after="0"/>
        <w:jc w:val="center"/>
        <w:textAlignment w:val="baseline"/>
        <w:rPr>
          <w:rFonts w:ascii="Times New Roman" w:hAnsi="Times New Roman"/>
          <w:b w:val="0"/>
          <w:i w:val="0"/>
        </w:rPr>
      </w:pPr>
      <w:r w:rsidRPr="00037CCD">
        <w:rPr>
          <w:rFonts w:ascii="Times New Roman" w:hAnsi="Times New Roman"/>
          <w:b w:val="0"/>
          <w:i w:val="0"/>
        </w:rPr>
        <w:t>Петровская средняя общеобразовательная школа</w:t>
      </w:r>
    </w:p>
    <w:p w:rsidR="00037CCD" w:rsidRPr="00037CCD" w:rsidRDefault="00037CCD" w:rsidP="00037CCD"/>
    <w:p w:rsidR="006655FC" w:rsidRDefault="006655FC" w:rsidP="006655FC">
      <w:pPr>
        <w:pStyle w:val="2"/>
        <w:spacing w:before="0" w:after="0"/>
        <w:jc w:val="center"/>
        <w:textAlignment w:val="baseline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Пояснительная записка</w:t>
      </w:r>
    </w:p>
    <w:p w:rsidR="006655FC" w:rsidRDefault="006655FC" w:rsidP="006655FC">
      <w:pPr>
        <w:pStyle w:val="2"/>
        <w:spacing w:before="0" w:after="0"/>
        <w:jc w:val="center"/>
        <w:textAlignment w:val="baseline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к заявлению о  выдаче санитарно-эпидемиологического заключения на организацию отдыха и оздоровления детей  в лагерях с дневным пребыванием детей</w:t>
      </w:r>
    </w:p>
    <w:p w:rsidR="006655FC" w:rsidRDefault="006655FC" w:rsidP="006655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5FC" w:rsidRDefault="006655FC" w:rsidP="006655FC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общеобраз</w:t>
      </w:r>
      <w:r w:rsidR="00326BA5">
        <w:rPr>
          <w:rFonts w:ascii="Times New Roman" w:hAnsi="Times New Roman" w:cs="Times New Roman"/>
          <w:sz w:val="28"/>
          <w:szCs w:val="28"/>
        </w:rPr>
        <w:t>овательное учреждение Петров</w:t>
      </w:r>
      <w:r>
        <w:rPr>
          <w:rFonts w:ascii="Times New Roman" w:hAnsi="Times New Roman" w:cs="Times New Roman"/>
          <w:sz w:val="28"/>
          <w:szCs w:val="28"/>
        </w:rPr>
        <w:t>ская средня</w:t>
      </w:r>
      <w:r w:rsidR="00326BA5">
        <w:rPr>
          <w:rFonts w:ascii="Times New Roman" w:hAnsi="Times New Roman" w:cs="Times New Roman"/>
          <w:sz w:val="28"/>
          <w:szCs w:val="28"/>
        </w:rPr>
        <w:t>я общеобразовательная  школа Ростов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района, лагерь с  дневным пребыванием детей в период каникул с организацией питания на базе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столовой Муниципального общеобразо</w:t>
      </w:r>
      <w:r w:rsidR="00326BA5">
        <w:rPr>
          <w:rFonts w:ascii="Times New Roman" w:hAnsi="Times New Roman" w:cs="Times New Roman"/>
          <w:sz w:val="28"/>
          <w:szCs w:val="28"/>
        </w:rPr>
        <w:t>вательного учреждения Петров</w:t>
      </w:r>
      <w:r>
        <w:rPr>
          <w:rFonts w:ascii="Times New Roman" w:hAnsi="Times New Roman" w:cs="Times New Roman"/>
          <w:sz w:val="28"/>
          <w:szCs w:val="28"/>
        </w:rPr>
        <w:t xml:space="preserve">ская средняя общеобразовательная школа </w:t>
      </w:r>
      <w:r w:rsidR="00E84834">
        <w:rPr>
          <w:rFonts w:ascii="Times New Roman" w:hAnsi="Times New Roman" w:cs="Times New Roman"/>
          <w:sz w:val="28"/>
          <w:szCs w:val="28"/>
        </w:rPr>
        <w:t>(</w:t>
      </w:r>
      <w:r w:rsidR="00326BA5">
        <w:rPr>
          <w:rFonts w:ascii="Times New Roman" w:hAnsi="Times New Roman" w:cs="Times New Roman"/>
          <w:sz w:val="28"/>
          <w:szCs w:val="28"/>
        </w:rPr>
        <w:t>МОУ Петров</w:t>
      </w:r>
      <w:r>
        <w:rPr>
          <w:rFonts w:ascii="Times New Roman" w:hAnsi="Times New Roman" w:cs="Times New Roman"/>
          <w:sz w:val="28"/>
          <w:szCs w:val="28"/>
        </w:rPr>
        <w:t>ская СОШ),</w:t>
      </w:r>
      <w:r w:rsidR="00326BA5">
        <w:rPr>
          <w:rFonts w:ascii="Times New Roman" w:hAnsi="Times New Roman" w:cs="Times New Roman"/>
          <w:sz w:val="28"/>
          <w:szCs w:val="28"/>
        </w:rPr>
        <w:t xml:space="preserve"> расположенная по адресу: 152130</w:t>
      </w:r>
      <w:r>
        <w:rPr>
          <w:rFonts w:ascii="Times New Roman" w:hAnsi="Times New Roman" w:cs="Times New Roman"/>
          <w:sz w:val="28"/>
          <w:szCs w:val="28"/>
        </w:rPr>
        <w:t>, Ярославская область</w:t>
      </w:r>
      <w:r w:rsidR="00326BA5">
        <w:rPr>
          <w:rFonts w:ascii="Times New Roman" w:hAnsi="Times New Roman" w:cs="Times New Roman"/>
          <w:sz w:val="28"/>
          <w:szCs w:val="28"/>
        </w:rPr>
        <w:t xml:space="preserve">, Ростовский район, р.п. </w:t>
      </w:r>
      <w:proofErr w:type="gramStart"/>
      <w:r w:rsidR="00326BA5"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 w:rsidR="00326BA5">
        <w:rPr>
          <w:rFonts w:ascii="Times New Roman" w:hAnsi="Times New Roman" w:cs="Times New Roman"/>
          <w:sz w:val="28"/>
          <w:szCs w:val="28"/>
        </w:rPr>
        <w:t>, ул. Пролетарская, д.49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(столовая, гардероб, санузлы). </w:t>
      </w:r>
    </w:p>
    <w:p w:rsidR="006655FC" w:rsidRDefault="006655FC" w:rsidP="006655FC">
      <w:pPr>
        <w:pStyle w:val="p5"/>
        <w:spacing w:before="0" w:beforeAutospacing="0" w:after="0" w:afterAutospacing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Юридический  адрес объекта:</w:t>
      </w:r>
      <w:r w:rsidR="00310337">
        <w:rPr>
          <w:sz w:val="28"/>
          <w:szCs w:val="28"/>
        </w:rPr>
        <w:t xml:space="preserve"> 15213</w:t>
      </w:r>
      <w:r>
        <w:rPr>
          <w:sz w:val="28"/>
          <w:szCs w:val="28"/>
        </w:rPr>
        <w:t>0, Ярославская область</w:t>
      </w:r>
      <w:r w:rsidR="00310337">
        <w:rPr>
          <w:sz w:val="28"/>
          <w:szCs w:val="28"/>
        </w:rPr>
        <w:t>, Ростовский район,</w:t>
      </w:r>
      <w:r>
        <w:rPr>
          <w:sz w:val="28"/>
          <w:szCs w:val="28"/>
        </w:rPr>
        <w:t xml:space="preserve">  </w:t>
      </w:r>
      <w:r w:rsidR="00310337">
        <w:rPr>
          <w:sz w:val="28"/>
          <w:szCs w:val="28"/>
        </w:rPr>
        <w:t xml:space="preserve">р.п. </w:t>
      </w:r>
      <w:proofErr w:type="gramStart"/>
      <w:r w:rsidR="00310337">
        <w:rPr>
          <w:sz w:val="28"/>
          <w:szCs w:val="28"/>
        </w:rPr>
        <w:t>Петровское</w:t>
      </w:r>
      <w:proofErr w:type="gramEnd"/>
      <w:r w:rsidR="00310337">
        <w:rPr>
          <w:sz w:val="28"/>
          <w:szCs w:val="28"/>
        </w:rPr>
        <w:t>, ул. Пролетарская, д.49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(Российская Федерация).</w:t>
      </w:r>
    </w:p>
    <w:p w:rsidR="006655FC" w:rsidRDefault="006655FC" w:rsidP="006655FC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Фактически</w:t>
      </w:r>
      <w:r w:rsidR="00310337">
        <w:rPr>
          <w:rFonts w:eastAsia="Times New Roman CYR"/>
          <w:b/>
          <w:sz w:val="28"/>
          <w:szCs w:val="28"/>
        </w:rPr>
        <w:t xml:space="preserve">й адрес объекта: </w:t>
      </w:r>
      <w:proofErr w:type="gramStart"/>
      <w:r w:rsidR="00310337">
        <w:rPr>
          <w:rFonts w:eastAsia="Times New Roman CYR"/>
          <w:b/>
          <w:sz w:val="28"/>
          <w:szCs w:val="28"/>
        </w:rPr>
        <w:t>«МОУ Петровская</w:t>
      </w:r>
      <w:r>
        <w:rPr>
          <w:rFonts w:eastAsia="Times New Roman CYR"/>
          <w:b/>
          <w:sz w:val="28"/>
          <w:szCs w:val="28"/>
        </w:rPr>
        <w:t xml:space="preserve"> СОШ»: </w:t>
      </w:r>
      <w:r w:rsidR="00310337">
        <w:rPr>
          <w:sz w:val="28"/>
          <w:szCs w:val="28"/>
        </w:rPr>
        <w:t>15213</w:t>
      </w:r>
      <w:r>
        <w:rPr>
          <w:sz w:val="28"/>
          <w:szCs w:val="28"/>
        </w:rPr>
        <w:t>0, Ярославская область</w:t>
      </w:r>
      <w:r w:rsidR="003265F6">
        <w:rPr>
          <w:sz w:val="28"/>
          <w:szCs w:val="28"/>
        </w:rPr>
        <w:t>, Ростовский район,</w:t>
      </w:r>
      <w:r>
        <w:rPr>
          <w:sz w:val="28"/>
          <w:szCs w:val="28"/>
        </w:rPr>
        <w:t xml:space="preserve">  </w:t>
      </w:r>
      <w:r w:rsidR="00243565">
        <w:rPr>
          <w:sz w:val="28"/>
          <w:szCs w:val="28"/>
        </w:rPr>
        <w:t xml:space="preserve">р. п. </w:t>
      </w:r>
      <w:r w:rsidR="003265F6">
        <w:rPr>
          <w:sz w:val="28"/>
          <w:szCs w:val="28"/>
        </w:rPr>
        <w:t>Пет</w:t>
      </w:r>
      <w:r w:rsidR="00243565">
        <w:rPr>
          <w:sz w:val="28"/>
          <w:szCs w:val="28"/>
        </w:rPr>
        <w:t>ровское, ул. Пролетарская, д.49, тел. 8(48536)40181, 8(48536)40251</w:t>
      </w:r>
      <w:r>
        <w:rPr>
          <w:rFonts w:eastAsia="Times New Roman CYR"/>
          <w:sz w:val="28"/>
          <w:szCs w:val="28"/>
        </w:rPr>
        <w:t>(Российская Федерация) (спортивный</w:t>
      </w:r>
      <w:proofErr w:type="gramEnd"/>
      <w:r>
        <w:rPr>
          <w:rFonts w:eastAsia="Times New Roman CYR"/>
          <w:sz w:val="28"/>
          <w:szCs w:val="28"/>
        </w:rPr>
        <w:t xml:space="preserve"> зал,  раздевалки, санузлы, кабинеты для занятий, медицинский кабинет,  открытая спортивная площадка)</w:t>
      </w:r>
    </w:p>
    <w:p w:rsidR="006655FC" w:rsidRDefault="006655FC" w:rsidP="006655FC">
      <w:pPr>
        <w:pStyle w:val="p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9A0580">
        <w:rPr>
          <w:sz w:val="28"/>
          <w:szCs w:val="28"/>
        </w:rPr>
        <w:t xml:space="preserve">Деятельность, подлежащая экспертизе:  </w:t>
      </w:r>
      <w:r>
        <w:rPr>
          <w:sz w:val="28"/>
          <w:szCs w:val="28"/>
        </w:rPr>
        <w:t>отдых и оздоровление детей</w:t>
      </w:r>
    </w:p>
    <w:p w:rsidR="006655FC" w:rsidRDefault="006655FC" w:rsidP="006655FC">
      <w:pPr>
        <w:pStyle w:val="p5"/>
        <w:spacing w:before="0" w:beforeAutospacing="0" w:after="0" w:afterAutospacing="0"/>
        <w:jc w:val="both"/>
        <w:rPr>
          <w:rFonts w:eastAsia="Times New Roman CYR"/>
          <w:sz w:val="28"/>
          <w:szCs w:val="28"/>
        </w:rPr>
      </w:pPr>
    </w:p>
    <w:p w:rsidR="006655FC" w:rsidRDefault="006655FC" w:rsidP="006655FC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МОУ </w:t>
      </w:r>
      <w:r w:rsidR="00A04229">
        <w:rPr>
          <w:sz w:val="28"/>
          <w:szCs w:val="28"/>
        </w:rPr>
        <w:t xml:space="preserve">Петровской </w:t>
      </w:r>
      <w:r>
        <w:rPr>
          <w:sz w:val="28"/>
          <w:szCs w:val="28"/>
        </w:rPr>
        <w:t xml:space="preserve"> СОШ </w:t>
      </w:r>
      <w:r w:rsidR="009A0580">
        <w:rPr>
          <w:sz w:val="28"/>
          <w:szCs w:val="28"/>
        </w:rPr>
        <w:t xml:space="preserve"> </w:t>
      </w:r>
      <w:r w:rsidRPr="009A0580">
        <w:rPr>
          <w:sz w:val="28"/>
          <w:szCs w:val="28"/>
        </w:rPr>
        <w:t xml:space="preserve">планируется организация работы лагеря с  дневным пребыванием детей в период </w:t>
      </w:r>
      <w:r w:rsidR="00A04229" w:rsidRPr="009A0580">
        <w:rPr>
          <w:sz w:val="28"/>
          <w:szCs w:val="28"/>
        </w:rPr>
        <w:t xml:space="preserve">весенних, летних и осенних </w:t>
      </w:r>
      <w:r w:rsidRPr="009A0580">
        <w:rPr>
          <w:sz w:val="28"/>
          <w:szCs w:val="28"/>
        </w:rPr>
        <w:t>каникул 201</w:t>
      </w:r>
      <w:r w:rsidR="00301B57" w:rsidRPr="009A0580">
        <w:rPr>
          <w:sz w:val="28"/>
          <w:szCs w:val="28"/>
        </w:rPr>
        <w:t>9</w:t>
      </w:r>
      <w:r w:rsidRPr="009A0580">
        <w:rPr>
          <w:sz w:val="28"/>
          <w:szCs w:val="28"/>
        </w:rPr>
        <w:t>г.</w:t>
      </w:r>
      <w:r w:rsidR="00301B57" w:rsidRPr="009A0580">
        <w:rPr>
          <w:sz w:val="28"/>
          <w:szCs w:val="28"/>
        </w:rPr>
        <w:t xml:space="preserve"> </w:t>
      </w:r>
      <w:r w:rsidRPr="009A0580">
        <w:rPr>
          <w:sz w:val="28"/>
          <w:szCs w:val="28"/>
        </w:rPr>
        <w:t xml:space="preserve"> с 5-ти </w:t>
      </w:r>
      <w:r w:rsidR="00A04229" w:rsidRPr="009A0580">
        <w:rPr>
          <w:sz w:val="28"/>
          <w:szCs w:val="28"/>
        </w:rPr>
        <w:t>и 18 -</w:t>
      </w:r>
      <w:r w:rsidR="009A0580" w:rsidRPr="009A0580">
        <w:rPr>
          <w:sz w:val="28"/>
          <w:szCs w:val="28"/>
        </w:rPr>
        <w:t xml:space="preserve"> </w:t>
      </w:r>
      <w:r w:rsidR="00A04229" w:rsidRPr="009A0580">
        <w:rPr>
          <w:sz w:val="28"/>
          <w:szCs w:val="28"/>
        </w:rPr>
        <w:t>дневной</w:t>
      </w:r>
      <w:r w:rsidRPr="009A0580">
        <w:rPr>
          <w:sz w:val="28"/>
          <w:szCs w:val="28"/>
        </w:rPr>
        <w:t xml:space="preserve"> рабочей недел</w:t>
      </w:r>
      <w:r w:rsidR="00A04229" w:rsidRPr="009A0580">
        <w:rPr>
          <w:sz w:val="28"/>
          <w:szCs w:val="28"/>
        </w:rPr>
        <w:t>ями</w:t>
      </w:r>
      <w:r w:rsidRPr="009A0580">
        <w:rPr>
          <w:sz w:val="28"/>
          <w:szCs w:val="28"/>
        </w:rPr>
        <w:t>.</w:t>
      </w:r>
      <w:r w:rsidRPr="00A0422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Питание организуется на базе МОУ </w:t>
      </w:r>
      <w:r w:rsidR="00A04229">
        <w:rPr>
          <w:sz w:val="28"/>
          <w:szCs w:val="28"/>
        </w:rPr>
        <w:t xml:space="preserve"> Петровской  СОШ</w:t>
      </w:r>
      <w:r>
        <w:rPr>
          <w:sz w:val="28"/>
          <w:szCs w:val="28"/>
        </w:rPr>
        <w:t xml:space="preserve">, творческие,  спортивные мероприятия на базе МОУ </w:t>
      </w:r>
      <w:r w:rsidR="00A04229">
        <w:rPr>
          <w:sz w:val="28"/>
          <w:szCs w:val="28"/>
        </w:rPr>
        <w:t>Петровской СОШ</w:t>
      </w:r>
      <w:r>
        <w:rPr>
          <w:sz w:val="28"/>
          <w:szCs w:val="28"/>
        </w:rPr>
        <w:t>. Данн</w:t>
      </w:r>
      <w:r w:rsidR="00A04229">
        <w:rPr>
          <w:sz w:val="28"/>
          <w:szCs w:val="28"/>
        </w:rPr>
        <w:t>ая</w:t>
      </w:r>
      <w:r>
        <w:rPr>
          <w:sz w:val="28"/>
          <w:szCs w:val="28"/>
        </w:rPr>
        <w:t xml:space="preserve"> организаци</w:t>
      </w:r>
      <w:r w:rsidR="00A04229">
        <w:rPr>
          <w:sz w:val="28"/>
          <w:szCs w:val="28"/>
        </w:rPr>
        <w:t>я</w:t>
      </w:r>
      <w:r>
        <w:rPr>
          <w:sz w:val="28"/>
          <w:szCs w:val="28"/>
        </w:rPr>
        <w:t xml:space="preserve"> име</w:t>
      </w:r>
      <w:r w:rsidR="00A04229">
        <w:rPr>
          <w:sz w:val="28"/>
          <w:szCs w:val="28"/>
        </w:rPr>
        <w:t>е</w:t>
      </w:r>
      <w:r>
        <w:rPr>
          <w:sz w:val="28"/>
          <w:szCs w:val="28"/>
        </w:rPr>
        <w:t>т бессрочн</w:t>
      </w:r>
      <w:r w:rsidR="00A04229">
        <w:rPr>
          <w:sz w:val="28"/>
          <w:szCs w:val="28"/>
        </w:rPr>
        <w:t>ое</w:t>
      </w:r>
      <w:r>
        <w:rPr>
          <w:sz w:val="28"/>
          <w:szCs w:val="28"/>
        </w:rPr>
        <w:t xml:space="preserve"> санитарно-эпидемиологическ</w:t>
      </w:r>
      <w:r w:rsidR="00A04229">
        <w:rPr>
          <w:sz w:val="28"/>
          <w:szCs w:val="28"/>
        </w:rPr>
        <w:t>ое заключение</w:t>
      </w:r>
      <w:r>
        <w:rPr>
          <w:sz w:val="28"/>
          <w:szCs w:val="28"/>
        </w:rPr>
        <w:t xml:space="preserve"> на образовательную деятельность.</w:t>
      </w:r>
    </w:p>
    <w:p w:rsidR="006655FC" w:rsidRDefault="006655FC" w:rsidP="006655FC">
      <w:pPr>
        <w:pStyle w:val="p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Оздоровительное учреждение комплектуется детьми и подростками, в возрасте от  7   до 17 лет в количестве </w:t>
      </w:r>
      <w:r w:rsidR="00A04229">
        <w:rPr>
          <w:sz w:val="28"/>
          <w:szCs w:val="28"/>
        </w:rPr>
        <w:t xml:space="preserve"> 25- 60 </w:t>
      </w:r>
      <w:r>
        <w:rPr>
          <w:sz w:val="28"/>
          <w:szCs w:val="28"/>
        </w:rPr>
        <w:t>человек (</w:t>
      </w:r>
      <w:r w:rsidR="00A04229">
        <w:rPr>
          <w:sz w:val="28"/>
          <w:szCs w:val="28"/>
        </w:rPr>
        <w:t>2-</w:t>
      </w:r>
      <w:r>
        <w:rPr>
          <w:sz w:val="28"/>
          <w:szCs w:val="28"/>
        </w:rPr>
        <w:t xml:space="preserve">5 отрядов). Оздоровительное учреждение комплектуется из числа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образовательной организации.</w:t>
      </w:r>
    </w:p>
    <w:p w:rsidR="006655FC" w:rsidRDefault="006655FC" w:rsidP="006655FC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Планируется проведение занятий по программам дополнительного образования творческой, физкультурно-оздоровительной и  спортивной направленности. </w:t>
      </w:r>
    </w:p>
    <w:p w:rsidR="006655FC" w:rsidRDefault="006655FC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Укомплектованность штата:  начальник лагеря 1, тренер-преподаватель </w:t>
      </w:r>
      <w:r w:rsidR="00A04229">
        <w:rPr>
          <w:rFonts w:ascii="Times New Roman" w:eastAsia="Times New Roman CYR" w:hAnsi="Times New Roman" w:cs="Times New Roman"/>
          <w:sz w:val="28"/>
          <w:szCs w:val="28"/>
        </w:rPr>
        <w:t>- 1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, уборщик - </w:t>
      </w:r>
      <w:r w:rsidR="00A04229">
        <w:rPr>
          <w:rFonts w:ascii="Times New Roman" w:eastAsia="Times New Roman CYR" w:hAnsi="Times New Roman" w:cs="Times New Roman"/>
          <w:sz w:val="28"/>
          <w:szCs w:val="28"/>
        </w:rPr>
        <w:t>1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, воспитатели </w:t>
      </w:r>
      <w:r w:rsidR="00A04229">
        <w:rPr>
          <w:rFonts w:ascii="Times New Roman" w:eastAsia="Times New Roman CYR" w:hAnsi="Times New Roman" w:cs="Times New Roman"/>
          <w:sz w:val="28"/>
          <w:szCs w:val="28"/>
        </w:rPr>
        <w:t>–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A04229">
        <w:rPr>
          <w:rFonts w:ascii="Times New Roman" w:eastAsia="Times New Roman CYR" w:hAnsi="Times New Roman" w:cs="Times New Roman"/>
          <w:sz w:val="28"/>
          <w:szCs w:val="28"/>
        </w:rPr>
        <w:t xml:space="preserve">7- </w:t>
      </w:r>
      <w:r>
        <w:rPr>
          <w:rFonts w:ascii="Times New Roman" w:eastAsia="Times New Roman CYR" w:hAnsi="Times New Roman" w:cs="Times New Roman"/>
          <w:sz w:val="28"/>
          <w:szCs w:val="28"/>
        </w:rPr>
        <w:t>10, педагог-организа</w:t>
      </w:r>
      <w:r w:rsidR="00A04229">
        <w:rPr>
          <w:rFonts w:ascii="Times New Roman" w:eastAsia="Times New Roman CYR" w:hAnsi="Times New Roman" w:cs="Times New Roman"/>
          <w:sz w:val="28"/>
          <w:szCs w:val="28"/>
        </w:rPr>
        <w:t>т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ор-1, </w:t>
      </w:r>
      <w:r w:rsidR="00A04229">
        <w:rPr>
          <w:rFonts w:ascii="Times New Roman" w:eastAsia="Times New Roman CYR" w:hAnsi="Times New Roman" w:cs="Times New Roman"/>
          <w:sz w:val="28"/>
          <w:szCs w:val="28"/>
        </w:rPr>
        <w:t xml:space="preserve">медицинский работник (фельдшер)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-1. </w:t>
      </w:r>
      <w:r>
        <w:rPr>
          <w:rFonts w:ascii="Times New Roman" w:hAnsi="Times New Roman" w:cs="Times New Roman"/>
          <w:sz w:val="28"/>
          <w:szCs w:val="28"/>
        </w:rPr>
        <w:t xml:space="preserve">К работе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оздоровительном учреждении с </w:t>
      </w:r>
      <w:r>
        <w:rPr>
          <w:rFonts w:ascii="Times New Roman" w:hAnsi="Times New Roman" w:cs="Times New Roman"/>
          <w:sz w:val="28"/>
          <w:szCs w:val="28"/>
        </w:rPr>
        <w:t xml:space="preserve"> дневным пребыванием детей в период каникул допускаются   лица, прошедшие профессиональную гигиеническую подготовку, медицинское обследование в установленном порядке. Работники имеют личные медицинские книжки установленного образца.</w:t>
      </w:r>
    </w:p>
    <w:p w:rsidR="006655FC" w:rsidRDefault="006655FC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Организация работы оздоровительного учреждения с дневным пребыванием детей в период </w:t>
      </w:r>
      <w:r w:rsidR="00A04229">
        <w:rPr>
          <w:rFonts w:ascii="Times New Roman" w:hAnsi="Times New Roman" w:cs="Times New Roman"/>
          <w:sz w:val="28"/>
          <w:szCs w:val="28"/>
        </w:rPr>
        <w:t xml:space="preserve">весенних, летних и </w:t>
      </w:r>
      <w:r>
        <w:rPr>
          <w:rFonts w:ascii="Times New Roman" w:hAnsi="Times New Roman" w:cs="Times New Roman"/>
          <w:sz w:val="28"/>
          <w:szCs w:val="28"/>
        </w:rPr>
        <w:t xml:space="preserve">осенних каникул будет осуществляться в режиме пребывания детей: с  08.30 до 14.30 часов с организацией 2-разового питания (завтрак и обед). Место проведения питания: МОУ </w:t>
      </w:r>
      <w:r w:rsidR="00A04229">
        <w:rPr>
          <w:rFonts w:ascii="Times New Roman" w:hAnsi="Times New Roman" w:cs="Times New Roman"/>
          <w:sz w:val="28"/>
          <w:szCs w:val="28"/>
        </w:rPr>
        <w:t xml:space="preserve">Петровская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A04229">
        <w:rPr>
          <w:rFonts w:ascii="Times New Roman" w:hAnsi="Times New Roman" w:cs="Times New Roman"/>
          <w:sz w:val="28"/>
          <w:szCs w:val="28"/>
        </w:rPr>
        <w:t>.</w:t>
      </w:r>
    </w:p>
    <w:p w:rsidR="006655FC" w:rsidRPr="009A0580" w:rsidRDefault="009A0580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 w:rsidRPr="009A0580">
        <w:rPr>
          <w:rFonts w:ascii="Times New Roman" w:hAnsi="Times New Roman" w:cs="Times New Roman"/>
          <w:sz w:val="28"/>
          <w:szCs w:val="28"/>
        </w:rPr>
        <w:t>О</w:t>
      </w:r>
      <w:r w:rsidR="006655FC" w:rsidRPr="009A0580">
        <w:rPr>
          <w:rFonts w:ascii="Times New Roman" w:hAnsi="Times New Roman" w:cs="Times New Roman"/>
          <w:sz w:val="28"/>
          <w:szCs w:val="28"/>
        </w:rPr>
        <w:t>рганизаци</w:t>
      </w:r>
      <w:r w:rsidRPr="009A0580">
        <w:rPr>
          <w:rFonts w:ascii="Times New Roman" w:hAnsi="Times New Roman" w:cs="Times New Roman"/>
          <w:sz w:val="28"/>
          <w:szCs w:val="28"/>
        </w:rPr>
        <w:t>я</w:t>
      </w:r>
      <w:r w:rsidR="006655FC" w:rsidRPr="009A0580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9A0580">
        <w:rPr>
          <w:rFonts w:ascii="Times New Roman" w:hAnsi="Times New Roman" w:cs="Times New Roman"/>
          <w:sz w:val="28"/>
          <w:szCs w:val="28"/>
        </w:rPr>
        <w:t>.</w:t>
      </w:r>
    </w:p>
    <w:p w:rsidR="001E4CE0" w:rsidRDefault="001E4CE0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Поставка продуктов осуществляется на основании договоров, заключенных  по итогам электронного аукциона на 2019 год со </w:t>
      </w:r>
      <w:r w:rsidR="006A2F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ледующими поставщиками:</w:t>
      </w:r>
    </w:p>
    <w:p w:rsidR="001E4CE0" w:rsidRPr="001E4CE0" w:rsidRDefault="001E4CE0" w:rsidP="001E4CE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CE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E4CE0">
        <w:rPr>
          <w:rFonts w:ascii="Times New Roman" w:hAnsi="Times New Roman" w:cs="Times New Roman"/>
          <w:sz w:val="28"/>
          <w:szCs w:val="28"/>
        </w:rPr>
        <w:t>Экофуд</w:t>
      </w:r>
      <w:proofErr w:type="spellEnd"/>
      <w:r w:rsidRPr="001E4CE0">
        <w:rPr>
          <w:rFonts w:ascii="Times New Roman" w:hAnsi="Times New Roman" w:cs="Times New Roman"/>
          <w:sz w:val="28"/>
          <w:szCs w:val="28"/>
        </w:rPr>
        <w:t>» (крупы, молоко и молочные продукты, говядина замороженная,</w:t>
      </w:r>
      <w:r>
        <w:rPr>
          <w:rFonts w:ascii="Times New Roman" w:hAnsi="Times New Roman" w:cs="Times New Roman"/>
          <w:sz w:val="28"/>
          <w:szCs w:val="28"/>
        </w:rPr>
        <w:t xml:space="preserve"> продукты питания</w:t>
      </w:r>
      <w:r w:rsidR="006A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(макароны, дрожжи, повидло, крахмал, шоколад</w:t>
      </w:r>
      <w:r w:rsidR="006A2F0C">
        <w:rPr>
          <w:rFonts w:ascii="Times New Roman" w:hAnsi="Times New Roman" w:cs="Times New Roman"/>
          <w:sz w:val="28"/>
          <w:szCs w:val="28"/>
        </w:rPr>
        <w:t>), мясо кур</w:t>
      </w:r>
      <w:proofErr w:type="gramStart"/>
      <w:r w:rsidRPr="001E4CE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E4CE0" w:rsidRPr="001E4CE0" w:rsidRDefault="001E4CE0" w:rsidP="001E4CE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4CE0">
        <w:rPr>
          <w:rFonts w:ascii="Times New Roman" w:hAnsi="Times New Roman" w:cs="Times New Roman"/>
          <w:sz w:val="28"/>
          <w:szCs w:val="28"/>
        </w:rPr>
        <w:t>ООО «Бриз» (овощи, фрукты)</w:t>
      </w:r>
    </w:p>
    <w:p w:rsidR="001E4CE0" w:rsidRPr="001E4CE0" w:rsidRDefault="001E4CE0" w:rsidP="001E4CE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CE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E4CE0">
        <w:rPr>
          <w:rFonts w:ascii="Times New Roman" w:hAnsi="Times New Roman" w:cs="Times New Roman"/>
          <w:sz w:val="28"/>
          <w:szCs w:val="28"/>
        </w:rPr>
        <w:t>Продвектор</w:t>
      </w:r>
      <w:proofErr w:type="spellEnd"/>
      <w:r w:rsidRPr="001E4CE0">
        <w:rPr>
          <w:rFonts w:ascii="Times New Roman" w:hAnsi="Times New Roman" w:cs="Times New Roman"/>
          <w:sz w:val="28"/>
          <w:szCs w:val="28"/>
        </w:rPr>
        <w:t>» (мясные продукты»</w:t>
      </w:r>
      <w:proofErr w:type="gramEnd"/>
    </w:p>
    <w:p w:rsidR="001E4CE0" w:rsidRPr="001E4CE0" w:rsidRDefault="001E4CE0" w:rsidP="001E4CE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(бакалея</w:t>
      </w:r>
      <w:r w:rsidRPr="001E4CE0">
        <w:rPr>
          <w:rFonts w:ascii="Times New Roman" w:hAnsi="Times New Roman" w:cs="Times New Roman"/>
          <w:sz w:val="28"/>
          <w:szCs w:val="28"/>
        </w:rPr>
        <w:t>)</w:t>
      </w:r>
    </w:p>
    <w:p w:rsidR="006655FC" w:rsidRDefault="001E4CE0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5FC">
        <w:rPr>
          <w:rFonts w:ascii="Times New Roman" w:hAnsi="Times New Roman" w:cs="Times New Roman"/>
          <w:sz w:val="28"/>
          <w:szCs w:val="28"/>
        </w:rPr>
        <w:t>В образовательной организации имеется необходимый набор помещений пищеблока: моечная, мясной цех, овощной цех, варочный цех, раздаточная, кладовая, туалет  для персонала. Пищеблок оснащен технологическим оборудованием, на раздачах – мармит</w:t>
      </w:r>
      <w:r w:rsidR="008F5E71">
        <w:rPr>
          <w:rFonts w:ascii="Times New Roman" w:hAnsi="Times New Roman" w:cs="Times New Roman"/>
          <w:sz w:val="28"/>
          <w:szCs w:val="28"/>
        </w:rPr>
        <w:t>ы</w:t>
      </w:r>
      <w:r w:rsidR="006655FC">
        <w:rPr>
          <w:rFonts w:ascii="Times New Roman" w:hAnsi="Times New Roman" w:cs="Times New Roman"/>
          <w:sz w:val="28"/>
          <w:szCs w:val="28"/>
        </w:rPr>
        <w:t>.</w:t>
      </w:r>
    </w:p>
    <w:p w:rsidR="006655FC" w:rsidRDefault="006655FC" w:rsidP="006655FC">
      <w:pPr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момент осмотра холодильное и технологическое оборудование исправно. Температурный режим соблюдается.</w:t>
      </w:r>
      <w:r>
        <w:rPr>
          <w:rFonts w:ascii="Times New Roman" w:hAnsi="Times New Roman" w:cs="Times New Roman"/>
          <w:color w:val="2158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Инвентарь, посуда, тара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материалов, разрешенных для контакта с пищевыми продуктами. Имеется маркировка. </w:t>
      </w:r>
    </w:p>
    <w:p w:rsidR="006655FC" w:rsidRDefault="006655FC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сформированного рациона питания разработано меню, включающее распределение перечня блюд, кулинарных, мучных, кондитерских и хлебобулочных изделий по отдельным приемам пищи (завтрак, обед). Меню согласовано с начальником лагеря. Меню содержит информацию о количественном составе блюд, энергетической и пищевой ценности каждого блюда. В меню не повторяются одни и те же блюда или кулинарные изделия в один и тот же день или последующие 2-3 дня.   Завтрак состоит из горячего блюда в т.ч. мясного и горячего напитка. Обед включает закуску, первое, второе и сладкое блюдо (в т.ч. соки, фрукты). В качестве закуски используются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порционированные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овощи. Второе горячее блюдо будет готовиться из мяса, рыбы или птицы с гарниром. </w:t>
      </w:r>
    </w:p>
    <w:p w:rsidR="006655FC" w:rsidRDefault="006655FC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следующий </w:t>
      </w:r>
      <w:r w:rsidRPr="009A0580">
        <w:rPr>
          <w:rFonts w:ascii="Times New Roman" w:hAnsi="Times New Roman" w:cs="Times New Roman"/>
          <w:sz w:val="28"/>
          <w:szCs w:val="28"/>
        </w:rPr>
        <w:t>режим 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5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99"/>
        <w:gridCol w:w="3116"/>
      </w:tblGrid>
      <w:tr w:rsidR="006655FC" w:rsidTr="006655FC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Пребывание детей</w:t>
            </w:r>
          </w:p>
        </w:tc>
      </w:tr>
      <w:tr w:rsidR="006655FC" w:rsidTr="006655FC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5FC" w:rsidRDefault="006655FC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C" w:rsidRDefault="006655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5FC" w:rsidTr="006655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</w:tr>
      <w:tr w:rsidR="006655FC" w:rsidTr="006655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09.00-09.10</w:t>
            </w:r>
          </w:p>
        </w:tc>
      </w:tr>
      <w:tr w:rsidR="006655FC" w:rsidTr="006655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09.10-09.30</w:t>
            </w:r>
          </w:p>
        </w:tc>
      </w:tr>
      <w:tr w:rsidR="006655FC" w:rsidTr="006655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</w:tc>
      </w:tr>
      <w:tr w:rsidR="006655FC" w:rsidTr="006655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дела, мероприятия, экскурсии, занятия по интересам, спортивные и физкультурные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10.00-13.30</w:t>
            </w:r>
          </w:p>
        </w:tc>
      </w:tr>
      <w:tr w:rsidR="006655FC" w:rsidTr="006655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</w:tr>
      <w:tr w:rsidR="006655FC" w:rsidTr="006655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Отрядные дела,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14.00 -14.30</w:t>
            </w:r>
          </w:p>
        </w:tc>
      </w:tr>
      <w:tr w:rsidR="006655FC" w:rsidTr="006655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FC" w:rsidRDefault="006655FC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6655FC" w:rsidRDefault="006655FC" w:rsidP="006655FC">
      <w:pPr>
        <w:shd w:val="clear" w:color="auto" w:fill="FFFFFF"/>
        <w:ind w:left="29" w:right="-143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состав помещений лагеря входят: </w:t>
      </w:r>
    </w:p>
    <w:p w:rsidR="006655FC" w:rsidRDefault="006655FC" w:rsidP="006655FC">
      <w:pPr>
        <w:shd w:val="clear" w:color="auto" w:fill="FFFFFF"/>
        <w:ind w:left="29" w:right="-143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-МОУ </w:t>
      </w:r>
      <w:proofErr w:type="gramStart"/>
      <w:r w:rsidR="00A04229">
        <w:rPr>
          <w:rFonts w:ascii="Times New Roman" w:hAnsi="Times New Roman" w:cs="Times New Roman"/>
          <w:color w:val="000000"/>
          <w:sz w:val="28"/>
          <w:szCs w:val="28"/>
        </w:rPr>
        <w:t>Петровской</w:t>
      </w:r>
      <w:proofErr w:type="gramEnd"/>
      <w:r w:rsidR="00A0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СОШ кабинеты -</w:t>
      </w:r>
      <w:r w:rsidR="00A0422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, спортивный зал-1, медицинский кабинет -1, гардероб, раздельные санузлы.</w:t>
      </w:r>
    </w:p>
    <w:p w:rsidR="006655FC" w:rsidRDefault="006655FC" w:rsidP="006655FC">
      <w:pPr>
        <w:shd w:val="clear" w:color="auto" w:fill="FFFFFF"/>
        <w:ind w:left="29" w:right="-143" w:hanging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 здания МОУ </w:t>
      </w:r>
      <w:proofErr w:type="gramStart"/>
      <w:r w:rsidR="00A04229">
        <w:rPr>
          <w:rFonts w:ascii="Times New Roman" w:hAnsi="Times New Roman" w:cs="Times New Roman"/>
          <w:sz w:val="28"/>
          <w:szCs w:val="28"/>
        </w:rPr>
        <w:t>Петровской</w:t>
      </w:r>
      <w:proofErr w:type="gramEnd"/>
      <w:r w:rsidR="00A04229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и их оборудование соответствуют санитарным правилам, предъявляемым к оздоровительным учреждениям с дневным пребыванием детей в период каникул. Гардеробные, раздевалки оборудованы вешалками.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 физкультурой и спортом планируется проводить</w:t>
      </w:r>
      <w:r>
        <w:rPr>
          <w:rFonts w:ascii="Times New Roman" w:hAnsi="Times New Roman" w:cs="Times New Roman"/>
          <w:sz w:val="28"/>
          <w:szCs w:val="28"/>
        </w:rPr>
        <w:t xml:space="preserve"> в спортивном зале и на территории стадиона. Физкультурно-оздоровительная работа предусматривает следующие мероприятия:</w:t>
      </w:r>
    </w:p>
    <w:p w:rsidR="006655FC" w:rsidRDefault="006655FC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утренняя гимнастика,</w:t>
      </w:r>
    </w:p>
    <w:p w:rsidR="006655FC" w:rsidRDefault="006655FC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мастер-классы по различным видам спорта (легкая атлетика, футбол, туризм,  лапта, прыжки в длину и в высоту),</w:t>
      </w:r>
    </w:p>
    <w:p w:rsidR="006655FC" w:rsidRDefault="006655FC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9A0580">
        <w:rPr>
          <w:rFonts w:ascii="Times New Roman" w:hAnsi="Times New Roman" w:cs="Times New Roman"/>
          <w:sz w:val="28"/>
          <w:szCs w:val="28"/>
        </w:rPr>
        <w:t>медицинского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детей будет осуществляться </w:t>
      </w:r>
      <w:r w:rsidR="00A04229">
        <w:rPr>
          <w:rFonts w:ascii="Times New Roman" w:hAnsi="Times New Roman" w:cs="Times New Roman"/>
          <w:sz w:val="28"/>
          <w:szCs w:val="28"/>
        </w:rPr>
        <w:t>фельдшером МОУ Петровской СОШ</w:t>
      </w:r>
      <w:r>
        <w:rPr>
          <w:rFonts w:ascii="Times New Roman" w:hAnsi="Times New Roman" w:cs="Times New Roman"/>
          <w:sz w:val="28"/>
          <w:szCs w:val="28"/>
        </w:rPr>
        <w:t xml:space="preserve">. Кабинет оснащен необходимым оборудованием, инструментарием, приборами, аптечками неотложной помощи для осуществления медицинской деятельности.          </w:t>
      </w:r>
    </w:p>
    <w:p w:rsidR="006655FC" w:rsidRDefault="006655FC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Туалеты для мальчиков и девочек раздельные и оборудованы кабинами с дверями без запоров. Туалеты оборудованы педальными ведрами, мылом. Санитарно-техническое оборудование (унитазы, умывальники) исправное, без сколов, трещин и других дефектов. Унитазы обеспеченны сидениями, позволяющими проводить их ежедневную влажную уборку с применением моющих и дезинфицирующих средств. Для персонала выделены отдельные туалеты.</w:t>
      </w:r>
    </w:p>
    <w:p w:rsidR="006655FC" w:rsidRDefault="006655FC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Температура воздуха  и относительная влажность в помещениях 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оздоровительного учреждения с </w:t>
      </w:r>
      <w:r>
        <w:rPr>
          <w:rFonts w:ascii="Times New Roman" w:hAnsi="Times New Roman" w:cs="Times New Roman"/>
          <w:sz w:val="28"/>
          <w:szCs w:val="28"/>
        </w:rPr>
        <w:t>дневным пребыванием детей в период каникул обеспечивается в соответствии с требованиями санитарных правил и норм.</w:t>
      </w:r>
    </w:p>
    <w:p w:rsidR="006655FC" w:rsidRDefault="006655FC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соблюдается режим проветривания. Для этих целей не менее 50% окон открываются, и имеют фрамуги. Проветривание помещений проводится в отсутствии детей.</w:t>
      </w:r>
    </w:p>
    <w:p w:rsidR="006655FC" w:rsidRDefault="006655FC" w:rsidP="006655FC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основные помещения оздоровительного учреждения имеют естественное освещение. Искусственное освещение представлено светильниками с люминесцентными и светодиодными лампами.         </w:t>
      </w:r>
    </w:p>
    <w:p w:rsidR="006655FC" w:rsidRDefault="006655FC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оборудованы централизованным холодным водоснабжением, канализацией.</w:t>
      </w:r>
      <w:r w:rsidR="008F5E71">
        <w:rPr>
          <w:rFonts w:ascii="Times New Roman" w:hAnsi="Times New Roman" w:cs="Times New Roman"/>
          <w:sz w:val="28"/>
          <w:szCs w:val="28"/>
        </w:rPr>
        <w:t xml:space="preserve"> Подача горячей воды осуществляется через водонагреватели.</w:t>
      </w:r>
    </w:p>
    <w:p w:rsidR="006655FC" w:rsidRDefault="006655FC" w:rsidP="006655FC">
      <w:pPr>
        <w:pStyle w:val="a3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водоснабжения: водоканал. На момент обследования внутренние сети в исправном состоянии. </w:t>
      </w:r>
    </w:p>
    <w:p w:rsidR="006655FC" w:rsidRDefault="006655FC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 w:rsidRPr="009A0580">
        <w:rPr>
          <w:rFonts w:ascii="Times New Roman" w:hAnsi="Times New Roman" w:cs="Times New Roman"/>
          <w:sz w:val="28"/>
          <w:szCs w:val="28"/>
        </w:rPr>
        <w:t>Питьевой режим</w:t>
      </w:r>
      <w:r>
        <w:rPr>
          <w:rFonts w:ascii="Times New Roman" w:hAnsi="Times New Roman" w:cs="Times New Roman"/>
          <w:sz w:val="28"/>
          <w:szCs w:val="28"/>
        </w:rPr>
        <w:t xml:space="preserve"> в оздоровительном учреждении организован в форме</w:t>
      </w:r>
      <w:r w:rsidR="004339D8">
        <w:rPr>
          <w:rFonts w:ascii="Times New Roman" w:hAnsi="Times New Roman" w:cs="Times New Roman"/>
          <w:sz w:val="28"/>
          <w:szCs w:val="28"/>
        </w:rPr>
        <w:t xml:space="preserve"> кипяченой воды, которая регулярно обновляется в соответствии с утвержденным графиком по нормам </w:t>
      </w:r>
      <w:proofErr w:type="spellStart"/>
      <w:r w:rsidR="004339D8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4339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соблюдения питьевого режима имеется достаточное количество чистой посуды. Для детей и подростков обеспечен свободный доступ к питьевой воде. </w:t>
      </w:r>
    </w:p>
    <w:p w:rsidR="009A0580" w:rsidRDefault="006655FC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образовательных организаций содержатся в чистоте. Уборку территорий проводят ежедневно. Для сбора отходов на территориях оборудованы контейнерные площадки. Имеется договор на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вывоз и размещение (утилизацию) отходов</w:t>
      </w:r>
      <w:r w:rsidR="002C08F2">
        <w:rPr>
          <w:rFonts w:ascii="Times New Roman" w:eastAsia="Times New Roman CYR" w:hAnsi="Times New Roman" w:cs="Times New Roman"/>
          <w:sz w:val="28"/>
          <w:szCs w:val="28"/>
        </w:rPr>
        <w:t xml:space="preserve"> (ООО «Хартия» Договор на оказание услуг по обращению с твердыми коммунальными отходами от 11.01. 2019г. № 1722/</w:t>
      </w:r>
      <w:proofErr w:type="gramStart"/>
      <w:r w:rsidR="002C08F2">
        <w:rPr>
          <w:rFonts w:ascii="Times New Roman" w:eastAsia="Times New Roman CYR" w:hAnsi="Times New Roman" w:cs="Times New Roman"/>
          <w:sz w:val="28"/>
          <w:szCs w:val="28"/>
        </w:rPr>
        <w:t>П</w:t>
      </w:r>
      <w:proofErr w:type="gramEnd"/>
      <w:r w:rsidR="002C08F2">
        <w:rPr>
          <w:rFonts w:ascii="Times New Roman" w:eastAsia="Times New Roman CYR" w:hAnsi="Times New Roman" w:cs="Times New Roman"/>
          <w:sz w:val="28"/>
          <w:szCs w:val="28"/>
        </w:rPr>
        <w:t xml:space="preserve">/ РОСТ -2-19).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помещения оздоровительного учреждения подлежат ежедневной </w:t>
      </w:r>
      <w:r w:rsidRPr="009A0580">
        <w:rPr>
          <w:rFonts w:ascii="Times New Roman" w:hAnsi="Times New Roman" w:cs="Times New Roman"/>
          <w:sz w:val="28"/>
          <w:szCs w:val="28"/>
        </w:rPr>
        <w:t>влажной уборке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моющих средств. Уборка помещений проводится при открытых окнах.</w:t>
      </w:r>
    </w:p>
    <w:p w:rsidR="006655FC" w:rsidRDefault="006655FC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оздоровительном учреждении с </w:t>
      </w:r>
      <w:r>
        <w:rPr>
          <w:rFonts w:ascii="Times New Roman" w:hAnsi="Times New Roman" w:cs="Times New Roman"/>
          <w:sz w:val="28"/>
          <w:szCs w:val="28"/>
        </w:rPr>
        <w:t xml:space="preserve"> дневным пребыванием детей в период каникул для проведения уборки и дезинфекции помещений и оборудования используют моющие, чистящие и дезинфицирующие средства, разрешенные к применению в установленном порядке</w:t>
      </w:r>
      <w:r w:rsidR="009A0580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9A0580">
        <w:rPr>
          <w:rFonts w:ascii="Times New Roman" w:hAnsi="Times New Roman" w:cs="Times New Roman"/>
          <w:sz w:val="28"/>
          <w:szCs w:val="28"/>
        </w:rPr>
        <w:t>Пюржавель</w:t>
      </w:r>
      <w:proofErr w:type="spellEnd"/>
      <w:r w:rsidR="009A0580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 При использовании моющих и дезинфицирующих средств соблюдают инструкции по их применению.</w:t>
      </w:r>
    </w:p>
    <w:p w:rsidR="006655FC" w:rsidRDefault="006655FC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помещений будет проводиться силами технического персонала (без привлечения детей). Места общего пользования ежедневно убирают с использованием моющих и дезинфицирующих средств и содержат в чистоте.</w:t>
      </w:r>
    </w:p>
    <w:p w:rsidR="006655FC" w:rsidRDefault="006655FC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хранения и обработки уборочного инвентаря, приготовления дезинфекционных растворов, предусмотрено отде</w:t>
      </w:r>
      <w:r w:rsidR="004339D8">
        <w:rPr>
          <w:rFonts w:ascii="Times New Roman" w:hAnsi="Times New Roman" w:cs="Times New Roman"/>
          <w:sz w:val="28"/>
          <w:szCs w:val="28"/>
        </w:rPr>
        <w:t>льное помещение</w:t>
      </w:r>
      <w:r>
        <w:rPr>
          <w:rFonts w:ascii="Times New Roman" w:hAnsi="Times New Roman" w:cs="Times New Roman"/>
          <w:sz w:val="28"/>
          <w:szCs w:val="28"/>
        </w:rPr>
        <w:t>. Уборочный инвентарь для уборки санитарных узлов (ведра, тазы, швабры, ветошь) имеют сигнальную маркировку (красного цвета), используются по назначению и хранятся отдельно от другого уборочного инвентаря.</w:t>
      </w:r>
    </w:p>
    <w:p w:rsidR="006655FC" w:rsidRDefault="006655FC" w:rsidP="00665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лагеря ремонтные работы в учреждении проводиться не будут.</w:t>
      </w:r>
    </w:p>
    <w:p w:rsidR="006655FC" w:rsidRDefault="006655FC" w:rsidP="006655F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55FC" w:rsidRDefault="006655FC" w:rsidP="006655F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6C80" w:rsidRDefault="00F11643" w:rsidP="00A04229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>Д</w:t>
      </w:r>
      <w:r w:rsidR="006655FC">
        <w:rPr>
          <w:rFonts w:ascii="Times New Roman" w:hAnsi="Times New Roman"/>
          <w:sz w:val="28"/>
          <w:szCs w:val="28"/>
        </w:rPr>
        <w:t>иректор</w:t>
      </w:r>
      <w:r w:rsidR="006655F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М.В.Сайдаль</w:t>
      </w:r>
      <w:proofErr w:type="spellEnd"/>
    </w:p>
    <w:sectPr w:rsidR="00116C80" w:rsidSect="0011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51EB"/>
    <w:multiLevelType w:val="multilevel"/>
    <w:tmpl w:val="7FA43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 CYR" w:hAnsi="Times New Roman" w:cs="Times New Roman"/>
        <w:color w:val="auto"/>
      </w:rPr>
    </w:lvl>
    <w:lvl w:ilvl="1">
      <w:start w:val="7"/>
      <w:numFmt w:val="decimal"/>
      <w:isLgl/>
      <w:lvlText w:val="%1.%2."/>
      <w:lvlJc w:val="left"/>
      <w:pPr>
        <w:ind w:left="667" w:hanging="525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1">
    <w:nsid w:val="608F1670"/>
    <w:multiLevelType w:val="hybridMultilevel"/>
    <w:tmpl w:val="D63A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FC"/>
    <w:rsid w:val="0000370A"/>
    <w:rsid w:val="00037CCD"/>
    <w:rsid w:val="00116C80"/>
    <w:rsid w:val="001702E4"/>
    <w:rsid w:val="00185924"/>
    <w:rsid w:val="00185FEC"/>
    <w:rsid w:val="001E17D2"/>
    <w:rsid w:val="001E4CE0"/>
    <w:rsid w:val="00243565"/>
    <w:rsid w:val="002B157D"/>
    <w:rsid w:val="002C08F2"/>
    <w:rsid w:val="00301B57"/>
    <w:rsid w:val="00310337"/>
    <w:rsid w:val="003265F6"/>
    <w:rsid w:val="00326BA5"/>
    <w:rsid w:val="004339D8"/>
    <w:rsid w:val="004703F1"/>
    <w:rsid w:val="00510337"/>
    <w:rsid w:val="006655FC"/>
    <w:rsid w:val="006A2F0C"/>
    <w:rsid w:val="006A799A"/>
    <w:rsid w:val="006E5F52"/>
    <w:rsid w:val="007B6ED3"/>
    <w:rsid w:val="008F5E71"/>
    <w:rsid w:val="009576A6"/>
    <w:rsid w:val="009A0580"/>
    <w:rsid w:val="00A04229"/>
    <w:rsid w:val="00A469F2"/>
    <w:rsid w:val="00A8535C"/>
    <w:rsid w:val="00B624BA"/>
    <w:rsid w:val="00C60FE2"/>
    <w:rsid w:val="00D3109E"/>
    <w:rsid w:val="00DE1A03"/>
    <w:rsid w:val="00DF4558"/>
    <w:rsid w:val="00E27981"/>
    <w:rsid w:val="00E6631A"/>
    <w:rsid w:val="00E84834"/>
    <w:rsid w:val="00EE43AF"/>
    <w:rsid w:val="00F11643"/>
    <w:rsid w:val="00F5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FC"/>
    <w:pPr>
      <w:suppressAutoHyphens/>
      <w:spacing w:after="0" w:line="240" w:lineRule="auto"/>
    </w:pPr>
    <w:rPr>
      <w:rFonts w:ascii="Arial" w:eastAsia="Times New Roman" w:hAnsi="Arial" w:cs="Calibri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655F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55F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655FC"/>
    <w:pPr>
      <w:suppressAutoHyphens w:val="0"/>
      <w:spacing w:after="120" w:line="276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655FC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6655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5">
    <w:name w:val="p5"/>
    <w:basedOn w:val="a"/>
    <w:rsid w:val="006655FC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6655FC"/>
    <w:pPr>
      <w:widowControl w:val="0"/>
      <w:suppressAutoHyphens w:val="0"/>
      <w:autoSpaceDE w:val="0"/>
      <w:autoSpaceDN w:val="0"/>
      <w:adjustRightInd w:val="0"/>
      <w:jc w:val="both"/>
    </w:pPr>
    <w:rPr>
      <w:rFonts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4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DD11C-C682-44D9-8DF7-423F0F7F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Светлашка</dc:creator>
  <cp:lastModifiedBy>1</cp:lastModifiedBy>
  <cp:revision>28</cp:revision>
  <cp:lastPrinted>2019-01-30T07:34:00Z</cp:lastPrinted>
  <dcterms:created xsi:type="dcterms:W3CDTF">2017-12-20T08:53:00Z</dcterms:created>
  <dcterms:modified xsi:type="dcterms:W3CDTF">2019-01-30T07:39:00Z</dcterms:modified>
</cp:coreProperties>
</file>