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D662" w14:textId="77777777" w:rsidR="0085540B" w:rsidRPr="0085540B" w:rsidRDefault="0085540B" w:rsidP="0085540B">
      <w:pPr>
        <w:tabs>
          <w:tab w:val="left" w:pos="180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0" w:name="_Hlk145864971"/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Программа по предметной области «Основы духовно-нравственной культуры народов России» (</w:t>
      </w:r>
      <w:proofErr w:type="gramStart"/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далее  —</w:t>
      </w:r>
      <w:proofErr w:type="gramEnd"/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ОДНКНР) для 5,6 классов образовательных организаций составлена в соответствии с:</w:t>
      </w:r>
    </w:p>
    <w:p w14:paraId="20906CE8" w14:textId="77777777" w:rsidR="0085540B" w:rsidRPr="0085540B" w:rsidRDefault="0085540B" w:rsidP="0085540B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0" w:line="240" w:lineRule="auto"/>
        <w:ind w:right="106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</w:t>
      </w:r>
      <w:proofErr w:type="gramStart"/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приказом  Министерства</w:t>
      </w:r>
      <w:proofErr w:type="gramEnd"/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просвещения Российской Федерации от 31 мая 2021 г. № 287); </w:t>
      </w:r>
    </w:p>
    <w:p w14:paraId="5FAECB22" w14:textId="77777777" w:rsidR="0085540B" w:rsidRPr="0085540B" w:rsidRDefault="0085540B" w:rsidP="0085540B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0" w:line="240" w:lineRule="auto"/>
        <w:ind w:right="106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требованиями к результатам освоения программы основного общего образования (личностным, метапредметным, предметным); </w:t>
      </w:r>
    </w:p>
    <w:p w14:paraId="4FB3C2CC" w14:textId="77777777" w:rsidR="0085540B" w:rsidRPr="0085540B" w:rsidRDefault="0085540B" w:rsidP="0085540B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="0" w:line="240" w:lineRule="auto"/>
        <w:ind w:right="10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14:paraId="3E44F815" w14:textId="77777777" w:rsidR="0085540B" w:rsidRPr="0085540B" w:rsidRDefault="0085540B" w:rsidP="0085540B">
      <w:pPr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14:paraId="76EE0DA6" w14:textId="77777777" w:rsidR="0085540B" w:rsidRPr="0085540B" w:rsidRDefault="0085540B" w:rsidP="0085540B">
      <w:pPr>
        <w:autoSpaceDE w:val="0"/>
        <w:autoSpaceDN w:val="0"/>
        <w:spacing w:after="0" w:line="240" w:lineRule="auto"/>
        <w:ind w:right="106" w:firstLine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14:paraId="258E9936" w14:textId="77777777" w:rsidR="0085540B" w:rsidRPr="0085540B" w:rsidRDefault="0085540B" w:rsidP="0085540B">
      <w:pPr>
        <w:autoSpaceDE w:val="0"/>
        <w:autoSpaceDN w:val="0"/>
        <w:spacing w:after="0" w:line="240" w:lineRule="auto"/>
        <w:ind w:right="106" w:firstLine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14:paraId="6A98627D" w14:textId="77777777" w:rsidR="0085540B" w:rsidRPr="0085540B" w:rsidRDefault="0085540B" w:rsidP="0085540B">
      <w:pPr>
        <w:autoSpaceDE w:val="0"/>
        <w:autoSpaceDN w:val="0"/>
        <w:spacing w:after="0" w:line="240" w:lineRule="auto"/>
        <w:ind w:right="106" w:firstLine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Центральная идея гражданской идентичности — образ будущего нашей страны, который 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формируется с учётом национальных и стратегических приоритетов российского общества, 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14:paraId="73074640" w14:textId="77777777" w:rsidR="0085540B" w:rsidRPr="0085540B" w:rsidRDefault="0085540B" w:rsidP="0085540B">
      <w:pPr>
        <w:autoSpaceDE w:val="0"/>
        <w:autoSpaceDN w:val="0"/>
        <w:spacing w:after="0" w:line="240" w:lineRule="auto"/>
        <w:ind w:right="106" w:firstLine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14:paraId="791EF437" w14:textId="77777777" w:rsidR="0085540B" w:rsidRPr="0085540B" w:rsidRDefault="0085540B" w:rsidP="0085540B">
      <w:pPr>
        <w:autoSpaceDE w:val="0"/>
        <w:autoSpaceDN w:val="0"/>
        <w:spacing w:after="0" w:line="240" w:lineRule="auto"/>
        <w:ind w:right="106" w:firstLine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Не менее важно отметить, что данный курс формируется и преподаётся в соответствии с 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принципами </w:t>
      </w:r>
      <w:proofErr w:type="spellStart"/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культурологичности</w:t>
      </w:r>
      <w:proofErr w:type="spellEnd"/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и </w:t>
      </w:r>
      <w:proofErr w:type="spellStart"/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культуросообразности</w:t>
      </w:r>
      <w:proofErr w:type="spellEnd"/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14:paraId="338BE2A2" w14:textId="77777777" w:rsidR="0085540B" w:rsidRPr="0085540B" w:rsidRDefault="0085540B" w:rsidP="0085540B">
      <w:pPr>
        <w:autoSpaceDE w:val="0"/>
        <w:autoSpaceDN w:val="0"/>
        <w:spacing w:after="0" w:line="240" w:lineRule="auto"/>
        <w:ind w:right="106" w:firstLine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14:paraId="1882360C" w14:textId="77777777" w:rsidR="0085540B" w:rsidRPr="0085540B" w:rsidRDefault="0085540B" w:rsidP="0085540B">
      <w:pPr>
        <w:autoSpaceDE w:val="0"/>
        <w:autoSpaceDN w:val="0"/>
        <w:spacing w:after="0" w:line="240" w:lineRule="auto"/>
        <w:ind w:right="106" w:firstLine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14:paraId="566031FD" w14:textId="77777777" w:rsidR="0085540B" w:rsidRPr="0085540B" w:rsidRDefault="0085540B" w:rsidP="0085540B">
      <w:pPr>
        <w:autoSpaceDE w:val="0"/>
        <w:autoSpaceDN w:val="0"/>
        <w:spacing w:after="0" w:line="240" w:lineRule="auto"/>
        <w:ind w:right="106" w:firstLine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Материал курса представлен через актуализацию макроуровня (Россия в целом как 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многонациональное, </w:t>
      </w:r>
      <w:proofErr w:type="spellStart"/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поликонфессиональное</w:t>
      </w:r>
      <w:proofErr w:type="spellEnd"/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государство, с едиными для всех законами, 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14:paraId="436AA9A0" w14:textId="77777777" w:rsidR="0085540B" w:rsidRPr="0085540B" w:rsidRDefault="0085540B" w:rsidP="0085540B">
      <w:pPr>
        <w:autoSpaceDE w:val="0"/>
        <w:autoSpaceDN w:val="0"/>
        <w:spacing w:after="0" w:line="240" w:lineRule="auto"/>
        <w:ind w:right="106" w:firstLine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14:ligatures w14:val="none"/>
        </w:rPr>
        <w:t xml:space="preserve">Принцип </w:t>
      </w:r>
      <w:proofErr w:type="spellStart"/>
      <w:r w:rsidRPr="0085540B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14:ligatures w14:val="none"/>
        </w:rPr>
        <w:t>культурологичности</w:t>
      </w:r>
      <w:proofErr w:type="spellEnd"/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14:paraId="6DFA3C7C" w14:textId="77777777" w:rsidR="0085540B" w:rsidRPr="0085540B" w:rsidRDefault="0085540B" w:rsidP="0085540B">
      <w:pPr>
        <w:autoSpaceDE w:val="0"/>
        <w:autoSpaceDN w:val="0"/>
        <w:spacing w:after="0" w:line="240" w:lineRule="auto"/>
        <w:ind w:right="106" w:firstLine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14:ligatures w14:val="none"/>
        </w:rPr>
        <w:t>Принцип научности подходов и содержания</w:t>
      </w: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культурообразующих</w:t>
      </w:r>
      <w:proofErr w:type="spellEnd"/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элементов и формирования познавательного интереса к этнокультурным и религиозным феноменам.</w:t>
      </w:r>
    </w:p>
    <w:p w14:paraId="33EF4753" w14:textId="77777777" w:rsidR="0085540B" w:rsidRPr="0085540B" w:rsidRDefault="0085540B" w:rsidP="0085540B">
      <w:pPr>
        <w:autoSpaceDE w:val="0"/>
        <w:autoSpaceDN w:val="0"/>
        <w:spacing w:after="0" w:line="240" w:lineRule="auto"/>
        <w:ind w:right="106" w:firstLine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14:ligatures w14:val="none"/>
        </w:rPr>
        <w:t>Принцип соответствия требованиям</w:t>
      </w: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14:paraId="7D9012BD" w14:textId="77777777" w:rsidR="0085540B" w:rsidRPr="0085540B" w:rsidRDefault="0085540B" w:rsidP="0085540B">
      <w:pPr>
        <w:autoSpaceDE w:val="0"/>
        <w:autoSpaceDN w:val="0"/>
        <w:spacing w:after="0" w:line="240" w:lineRule="auto"/>
        <w:ind w:right="106" w:firstLine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14:ligatures w14:val="none"/>
        </w:rPr>
        <w:t xml:space="preserve">Принцип формирования гражданского самосознания и общероссийской гражданской идентичности </w:t>
      </w: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надконфессионального</w:t>
      </w:r>
      <w:proofErr w:type="spellEnd"/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14:paraId="1B2BE9D4" w14:textId="77777777" w:rsidR="0085540B" w:rsidRPr="0085540B" w:rsidRDefault="0085540B" w:rsidP="0085540B">
      <w:pPr>
        <w:autoSpaceDE w:val="0"/>
        <w:autoSpaceDN w:val="0"/>
        <w:spacing w:before="264" w:after="0" w:line="262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ЦЕЛИ И ЗАДАЧИ ИЗУЧЕНИЯ УЧЕБНОГО КУРСА «ОСНОВЫ ДУХОВНО-НРАВСТВЕННОЙ КУЛЬТУРЫ НАРОДОВ РОССИИ»</w:t>
      </w:r>
    </w:p>
    <w:p w14:paraId="7EB62595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Целями </w:t>
      </w: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изучения учебного курса являются:</w:t>
      </w:r>
    </w:p>
    <w:p w14:paraId="2CCCAE7B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14:paraId="434E6725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31D7D4B4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—  формирование и сохранение уважения к ценностям и убеждениям представителей разных</w:t>
      </w:r>
    </w:p>
    <w:p w14:paraId="4007C433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14:paraId="04FEA4F5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380B08F8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Цели курса определяют следующие </w:t>
      </w:r>
      <w:r w:rsidRPr="0085540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задачи</w:t>
      </w: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</w:p>
    <w:p w14:paraId="1A63F441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079E1325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14:paraId="56512864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028755C7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1CF277C8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1CE9E7E3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14:paraId="5471AABB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14:paraId="27AFBBC6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1BC36DBA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14:paraId="33554765" w14:textId="77777777" w:rsidR="0085540B" w:rsidRPr="0085540B" w:rsidRDefault="0085540B" w:rsidP="0085540B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14:paraId="69A0CAD3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14:paraId="5891F863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14:paraId="72F2D1D7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14:paraId="68692A2D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—  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14:paraId="2583F0F8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14:paraId="51C00DCB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14:paraId="4FDE0B53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14:paraId="14653C2E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—  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14:paraId="0AC28010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14:paraId="62B7A700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14:paraId="3A8E85E4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 w:right="28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8B33BF8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 w:right="28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МЕСТО УЧЕБНОГО КУРСА «ОСНОВЫ ДУХОВНО-НРАВСТВЕННОЙ КУЛЬТУРЫ НАРОДОВ РОССИИ» В УЧЕБНОМ ПЛАНЕ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Учебный курс "Основы духовно-нравственной культуры народов России" изучается в </w:t>
      </w:r>
      <w:proofErr w:type="gramStart"/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5-6</w:t>
      </w:r>
      <w:proofErr w:type="gramEnd"/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классе. Общая недельная нагрузка обучения составляет 1час в неделю в 5 классе (34 часа), 2 часа в 6 классе (68 часов).</w:t>
      </w:r>
    </w:p>
    <w:p w14:paraId="5F105F26" w14:textId="77777777" w:rsidR="0085540B" w:rsidRPr="0085540B" w:rsidRDefault="0085540B" w:rsidP="0085540B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ectPr w:rsidR="0085540B" w:rsidRPr="0085540B" w:rsidSect="002F3750">
          <w:pgSz w:w="11900" w:h="16840"/>
          <w:pgMar w:top="286" w:right="736" w:bottom="1440" w:left="993" w:header="720" w:footer="720" w:gutter="0"/>
          <w:cols w:space="720" w:equalWidth="0">
            <w:col w:w="10257" w:space="0"/>
          </w:cols>
          <w:docGrid w:linePitch="360"/>
        </w:sectPr>
      </w:pPr>
    </w:p>
    <w:p w14:paraId="121F2EA4" w14:textId="77777777" w:rsidR="0085540B" w:rsidRPr="0085540B" w:rsidRDefault="0085540B" w:rsidP="0085540B">
      <w:pPr>
        <w:autoSpaceDE w:val="0"/>
        <w:autoSpaceDN w:val="0"/>
        <w:spacing w:after="78" w:line="220" w:lineRule="exac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4D0A64" w14:textId="77777777" w:rsidR="0085540B" w:rsidRPr="0085540B" w:rsidRDefault="0085540B" w:rsidP="0085540B">
      <w:pPr>
        <w:autoSpaceDE w:val="0"/>
        <w:autoSpaceDN w:val="0"/>
        <w:spacing w:before="346" w:after="0" w:line="23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1. СОДЕРЖАНИЕ УЧЕБНОГО </w:t>
      </w:r>
      <w:proofErr w:type="gramStart"/>
      <w:r w:rsidRPr="0085540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ПРЕДМЕТА  «</w:t>
      </w:r>
      <w:proofErr w:type="gramEnd"/>
      <w:r w:rsidRPr="0085540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ОСНОВЫ ДУХОВНО-НРАВСТВЕННОЙ КУЛЬТУРЫ НАРОДОВ РОССИИ» </w:t>
      </w:r>
    </w:p>
    <w:p w14:paraId="13947CBE" w14:textId="77777777" w:rsidR="0085540B" w:rsidRPr="0085540B" w:rsidRDefault="0085540B" w:rsidP="0085540B">
      <w:pPr>
        <w:autoSpaceDE w:val="0"/>
        <w:autoSpaceDN w:val="0"/>
        <w:spacing w:before="346" w:after="0" w:line="23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5 КЛАСС (34 ч)</w:t>
      </w:r>
    </w:p>
    <w:p w14:paraId="42823367" w14:textId="77777777" w:rsidR="0085540B" w:rsidRPr="0085540B" w:rsidRDefault="0085540B" w:rsidP="0085540B">
      <w:pPr>
        <w:autoSpaceDE w:val="0"/>
        <w:autoSpaceDN w:val="0"/>
        <w:spacing w:before="346" w:after="0" w:line="23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Тематический блок 1. «Россия</w:t>
      </w:r>
      <w:r w:rsidRPr="0085540B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— наш общий дом»</w:t>
      </w:r>
    </w:p>
    <w:p w14:paraId="17FAE0F8" w14:textId="77777777" w:rsidR="0085540B" w:rsidRPr="0085540B" w:rsidRDefault="0085540B" w:rsidP="0085540B">
      <w:pPr>
        <w:autoSpaceDE w:val="0"/>
        <w:autoSpaceDN w:val="0"/>
        <w:spacing w:before="346" w:after="0" w:line="23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1. Зачем изучать курс «Основы духовно-нравственной культуры народов России»?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 </w:t>
      </w:r>
    </w:p>
    <w:p w14:paraId="0E9548D0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Тема 2. Наш </w:t>
      </w:r>
      <w:proofErr w:type="gramStart"/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дом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 —</w:t>
      </w:r>
      <w:proofErr w:type="gramEnd"/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 Россия.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0170851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Россия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—</w:t>
      </w:r>
      <w:proofErr w:type="gramEnd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многонациональная страна. Многонациональный народ Российской Федерации. Россия как общий дом. Дружба народов.</w:t>
      </w:r>
    </w:p>
    <w:p w14:paraId="5EA6BA1B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3. Язык и история. Что такое язык?</w:t>
      </w:r>
    </w:p>
    <w:p w14:paraId="3D3E7DDE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Как в языке народа отражается его история? Язык как инструмент культуры. Важность коммуникации между людьми. Языки народов мира, их взаимосвязь. </w:t>
      </w:r>
    </w:p>
    <w:p w14:paraId="216F823F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4. Русский язык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— язык общения и язык возможностей.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DE46122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Русский </w:t>
      </w:r>
      <w:proofErr w:type="gramStart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—</w:t>
      </w:r>
      <w:proofErr w:type="gramEnd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культурообразующий</w:t>
      </w:r>
      <w:proofErr w:type="spellEnd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 </w:t>
      </w:r>
    </w:p>
    <w:p w14:paraId="4D6F42AC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Тема 5. Истоки родной культуры. </w:t>
      </w:r>
    </w:p>
    <w:p w14:paraId="405D9AD9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Что такое культура. Культура и природа. Роль культуры в жизни общества. Многообразие культур и его причины. Единство культурного пространства России. </w:t>
      </w:r>
    </w:p>
    <w:p w14:paraId="620A52EB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6. Материальная культура.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11BE447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Материальная культура: архитектура, одежда, пища, транспорт, техника. Связь между материальной культурой и духовно-нравственными ценностями общества. </w:t>
      </w:r>
    </w:p>
    <w:p w14:paraId="661148A3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7. Духовная культура.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01C950B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 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8. Культура и религия.</w:t>
      </w:r>
    </w:p>
    <w:p w14:paraId="238E9C31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14:paraId="310ACB6F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9. Культура и образование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062B2DAE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Зачем нужно учиться? Культура как способ получения нужных знаний. Образование как ключ к социализации и духовно-нравственному развитию человека. </w:t>
      </w:r>
    </w:p>
    <w:p w14:paraId="41842335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10. Многообразие культур России (практическое занятие)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05478E89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Единство культур народов России. Что значит быть культурным человеком? Знание о культуре народов России.</w:t>
      </w:r>
    </w:p>
    <w:p w14:paraId="2533CEED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F961391" w14:textId="77777777" w:rsidR="0085540B" w:rsidRPr="0085540B" w:rsidRDefault="0085540B" w:rsidP="008554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Тематический блок 2. «Семья и духовно-нравственные ценности»</w:t>
      </w:r>
    </w:p>
    <w:p w14:paraId="4B7987BA" w14:textId="77777777" w:rsidR="0085540B" w:rsidRPr="0085540B" w:rsidRDefault="0085540B" w:rsidP="008554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058D38C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Тема 11. </w:t>
      </w:r>
      <w:proofErr w:type="gramStart"/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Семья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 —</w:t>
      </w:r>
      <w:proofErr w:type="gramEnd"/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 хранитель духовных ценностей.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AB867B1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Семья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—</w:t>
      </w:r>
      <w:proofErr w:type="gramEnd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базовый элемент общества. Семейные ценности, традиции и культура. Помощь сиротам как духовно-нравственный долг человека.</w:t>
      </w:r>
    </w:p>
    <w:p w14:paraId="4F6ED63B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 Тема 12. Родина начинается с семьи.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A1D629C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14:paraId="045CD7F6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lastRenderedPageBreak/>
        <w:t xml:space="preserve"> Тема 13. Традиции семейного воспитания в России.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8D5B14F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Семейные традиции народов России. Межнациональные семьи. Семейное воспитание как трансляция ценностей. </w:t>
      </w:r>
    </w:p>
    <w:p w14:paraId="390025B3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14. Образ семьи в культуре народов России.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5B3238F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Произведения устного поэтического творчества (сказки, поговорки и т. д.) о семье и семейных обязанностях. Семья </w:t>
      </w:r>
      <w:proofErr w:type="gramStart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литературе</w:t>
      </w:r>
      <w:proofErr w:type="gramEnd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произведениях разных видов искусства.</w:t>
      </w:r>
    </w:p>
    <w:p w14:paraId="5468157E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 Тема 15. Труд в истории семьи. </w:t>
      </w:r>
    </w:p>
    <w:p w14:paraId="380D55DF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Социальные роли в истории семьи. Роль домашнего труда. Роль нравственных норм в благополучии семьи. </w:t>
      </w:r>
    </w:p>
    <w:p w14:paraId="72A41058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Тема 16. Семья в современном мире (практическое занятие).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B13F2FC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Рассказ о своей семье (с использованием фотографий, книг, писем и др.). Семейное древо. Семейные традиции. </w:t>
      </w:r>
    </w:p>
    <w:p w14:paraId="675D807E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173E8A" w14:textId="77777777" w:rsidR="0085540B" w:rsidRPr="0085540B" w:rsidRDefault="0085540B" w:rsidP="008554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Тематический блок 3. «Духовно-нравственное богатство личности»</w:t>
      </w:r>
    </w:p>
    <w:p w14:paraId="5BC6E2A9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7F265E0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Тема 17. </w:t>
      </w:r>
      <w:proofErr w:type="gramStart"/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Личность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 —</w:t>
      </w:r>
      <w:proofErr w:type="gramEnd"/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 общество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 — культура.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93B4593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 </w:t>
      </w:r>
    </w:p>
    <w:p w14:paraId="61E8F456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 Тема 18. Духовный мир человека.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0F28293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Человек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—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</w:p>
    <w:p w14:paraId="32881A7E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19. Личность и духовно-нравственные ценности.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A6D2C7D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Мораль и нравственность в жизни человека. Взаимопомощь, сострадание, милосердие, любовь, дружба, коллективизм, патриотизм, любовь к близким. </w:t>
      </w:r>
    </w:p>
    <w:p w14:paraId="395093A6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3D11C8" w14:textId="77777777" w:rsidR="0085540B" w:rsidRPr="0085540B" w:rsidRDefault="0085540B" w:rsidP="008554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Тематический блок 4. «Культурное единство России»  </w:t>
      </w:r>
    </w:p>
    <w:p w14:paraId="38E014A0" w14:textId="77777777" w:rsidR="0085540B" w:rsidRPr="0085540B" w:rsidRDefault="0085540B" w:rsidP="008554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7841858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Тема 20. Историческая память как духовно-нравственная ценность. </w:t>
      </w:r>
    </w:p>
    <w:p w14:paraId="71A68FC1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Что такое история и почему она важна? История </w:t>
      </w:r>
      <w:proofErr w:type="gramStart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семьи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—</w:t>
      </w:r>
      <w:proofErr w:type="gramEnd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часть истории народа, государства, человечества. Важность исторической памяти, недопустимость её фальсификации. Преемственность поколений. </w:t>
      </w:r>
    </w:p>
    <w:p w14:paraId="1DE5CA43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Тема 21. Литература как язык культуры. </w:t>
      </w:r>
    </w:p>
    <w:p w14:paraId="138D3C97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 </w:t>
      </w:r>
    </w:p>
    <w:p w14:paraId="2C5A34F0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Тема 22. Взаимовлияние культур. </w:t>
      </w:r>
    </w:p>
    <w:p w14:paraId="1BADAAFD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Взаимодействие культур. </w:t>
      </w:r>
      <w:proofErr w:type="spellStart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Межпоколенная</w:t>
      </w:r>
      <w:proofErr w:type="spellEnd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 </w:t>
      </w:r>
    </w:p>
    <w:p w14:paraId="7085708B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23. Духовно-нравственные ценности российского народа.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A3B6D05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 </w:t>
      </w:r>
    </w:p>
    <w:p w14:paraId="64D241A4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24. Регионы России: культурное многообразие.</w:t>
      </w:r>
    </w:p>
    <w:p w14:paraId="712D0ED6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Исторические и социальные причины культурного разнообразия. Каждый регион уникален. Малая </w:t>
      </w:r>
      <w:proofErr w:type="gramStart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Родина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—</w:t>
      </w:r>
      <w:proofErr w:type="gramEnd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часть общего Отечества.</w:t>
      </w:r>
    </w:p>
    <w:p w14:paraId="689F14E9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Тема 25. Праздники в культуре народов России. </w:t>
      </w:r>
    </w:p>
    <w:p w14:paraId="39F22183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 </w:t>
      </w:r>
    </w:p>
    <w:p w14:paraId="18FC6387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lastRenderedPageBreak/>
        <w:t>Тема 26. Памятники архитектуры в культуре народов России.</w:t>
      </w:r>
    </w:p>
    <w:p w14:paraId="2582E9B7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 </w:t>
      </w:r>
    </w:p>
    <w:p w14:paraId="2A4CE9BF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27. Музыкальная культура народов России.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3B01D2D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 </w:t>
      </w:r>
    </w:p>
    <w:p w14:paraId="765C2A8D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Тема 28. Изобразительное искусство народов России. </w:t>
      </w:r>
    </w:p>
    <w:p w14:paraId="48D94FF2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 </w:t>
      </w:r>
    </w:p>
    <w:p w14:paraId="53DCBFF8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29. Фольклор и литература народов России.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6BD6AC1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</w:t>
      </w:r>
      <w:proofErr w:type="gramStart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его</w:t>
      </w:r>
      <w:proofErr w:type="gramEnd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литературе. 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Тема 30. Бытовые традиции народов России: пища, одежда, дом (практическое занятие). 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14:paraId="3BB549E7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Тема 31. Культурная карта России (практическое занятие). </w:t>
      </w:r>
    </w:p>
    <w:p w14:paraId="34E0E9F3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География культур России. Россия как культурная карта. Описание регионов в соответствии с их особенностями. </w:t>
      </w:r>
    </w:p>
    <w:p w14:paraId="337BF09C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32. Единство страны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— залог будущего России.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4CA68A4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Россия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— единая страна. Русский мир. Общая история, сходство культурных традиций, единые духовно-нравственные ценности народов </w:t>
      </w:r>
    </w:p>
    <w:bookmarkEnd w:id="0"/>
    <w:p w14:paraId="541D187E" w14:textId="77777777" w:rsidR="0085540B" w:rsidRPr="0085540B" w:rsidRDefault="0085540B" w:rsidP="0085540B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B418D76" w14:textId="77777777" w:rsidR="0085540B" w:rsidRPr="0085540B" w:rsidRDefault="0085540B" w:rsidP="0085540B">
      <w:pPr>
        <w:autoSpaceDE w:val="0"/>
        <w:autoSpaceDN w:val="0"/>
        <w:spacing w:before="346" w:after="0" w:line="23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6 КЛАСС (68 ч)</w:t>
      </w:r>
    </w:p>
    <w:p w14:paraId="1CDCD318" w14:textId="77777777" w:rsidR="0085540B" w:rsidRPr="0085540B" w:rsidRDefault="0085540B" w:rsidP="0085540B">
      <w:pPr>
        <w:autoSpaceDE w:val="0"/>
        <w:autoSpaceDN w:val="0"/>
        <w:spacing w:before="346" w:after="0" w:line="23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Тематический блок 1. «Россия</w:t>
      </w:r>
      <w:r w:rsidRPr="0085540B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— наш общий дом»</w:t>
      </w:r>
    </w:p>
    <w:p w14:paraId="5E9AF07F" w14:textId="77777777" w:rsidR="0085540B" w:rsidRPr="0085540B" w:rsidRDefault="0085540B" w:rsidP="0085540B">
      <w:pPr>
        <w:autoSpaceDE w:val="0"/>
        <w:autoSpaceDN w:val="0"/>
        <w:spacing w:before="346" w:after="0" w:line="23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1. Зачем изучать курс «Основы духовно-нравственной культуры народов России»?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 </w:t>
      </w:r>
    </w:p>
    <w:p w14:paraId="79091B7D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Тема 2. Наш </w:t>
      </w:r>
      <w:proofErr w:type="gramStart"/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дом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 —</w:t>
      </w:r>
      <w:proofErr w:type="gramEnd"/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 Россия.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D708511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Россия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—</w:t>
      </w:r>
      <w:proofErr w:type="gramEnd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многонациональная страна. Многонациональный народ Российской Федерации. Россия как общий дом. Дружба народов.</w:t>
      </w:r>
    </w:p>
    <w:p w14:paraId="10ADC45B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3. Язык и история. Что такое язык?</w:t>
      </w:r>
    </w:p>
    <w:p w14:paraId="75528F2D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Как в языке народа отражается его история? Язык как инструмент культуры. Важность коммуникации между людьми. Языки народов мира, их взаимосвязь. </w:t>
      </w:r>
    </w:p>
    <w:p w14:paraId="7B4BB36B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4. Русский язык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— язык общения и язык возможностей.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22F1CAA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Русский </w:t>
      </w:r>
      <w:proofErr w:type="gramStart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—</w:t>
      </w:r>
      <w:proofErr w:type="gramEnd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культурообразующий</w:t>
      </w:r>
      <w:proofErr w:type="spellEnd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 </w:t>
      </w:r>
    </w:p>
    <w:p w14:paraId="046B64ED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Тема 5. Истоки родной культуры. </w:t>
      </w:r>
    </w:p>
    <w:p w14:paraId="270B904C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Что такое культура. Культура и природа. Роль культуры в жизни общества. Многообразие культур и его причины. Единство культурного пространства России. </w:t>
      </w:r>
    </w:p>
    <w:p w14:paraId="01AB6FEE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6. Материальная культура.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8F1B968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Материальная культура: архитектура, одежда, пища, транспорт, техника. Связь между материальной культурой и духовно-нравственными ценностями общества. </w:t>
      </w:r>
    </w:p>
    <w:p w14:paraId="5C628A3F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lastRenderedPageBreak/>
        <w:t>Тема 7. Духовная культура.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B5E7DF5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 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8. Культура и религия.</w:t>
      </w:r>
    </w:p>
    <w:p w14:paraId="03130F80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14:paraId="0D465FC5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9. Культура и образование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5FD4B9DF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Зачем нужно учиться? Культура как способ получения нужных знаний. Образование как ключ к социализации и духовно-нравственному развитию человека. </w:t>
      </w:r>
    </w:p>
    <w:p w14:paraId="7EEB7E69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10. Многообразие культур России (практическое занятие)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2B5D6DF8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Единство культур народов России. Что значит быть культурным человеком? Знание о культуре народов России.</w:t>
      </w:r>
    </w:p>
    <w:p w14:paraId="3A508542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14F75D" w14:textId="77777777" w:rsidR="0085540B" w:rsidRPr="0085540B" w:rsidRDefault="0085540B" w:rsidP="008554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Тематический блок 2. «Семья и духовно-нравственные ценности»</w:t>
      </w:r>
    </w:p>
    <w:p w14:paraId="45628214" w14:textId="77777777" w:rsidR="0085540B" w:rsidRPr="0085540B" w:rsidRDefault="0085540B" w:rsidP="008554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F250431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Тема 11. </w:t>
      </w:r>
      <w:proofErr w:type="gramStart"/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Семья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 —</w:t>
      </w:r>
      <w:proofErr w:type="gramEnd"/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 хранитель духовных ценностей.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A1EBE37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Семья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—</w:t>
      </w:r>
      <w:proofErr w:type="gramEnd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базовый элемент общества. Семейные ценности, традиции и культура. Помощь сиротам как духовно-нравственный долг человека.</w:t>
      </w:r>
    </w:p>
    <w:p w14:paraId="08742BE9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 Тема 12. Родина начинается с семьи.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BC53AB8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14:paraId="086AA413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 Тема 13. Традиции семейного воспитания в России.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E2530DC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Семейные традиции народов России. Межнациональные семьи. Семейное воспитание как трансляция ценностей. </w:t>
      </w:r>
    </w:p>
    <w:p w14:paraId="73D05E75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14. Образ семьи в культуре народов России.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BC49622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Произведения устного поэтического творчества (сказки, поговорки и т. д.) о семье и семейных обязанностях. Семья </w:t>
      </w:r>
      <w:proofErr w:type="gramStart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литературе</w:t>
      </w:r>
      <w:proofErr w:type="gramEnd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произведениях разных видов искусства.</w:t>
      </w:r>
    </w:p>
    <w:p w14:paraId="5FC051EB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 Тема 15. Труд в истории семьи. </w:t>
      </w:r>
    </w:p>
    <w:p w14:paraId="70138DB8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Социальные роли в истории семьи. Роль домашнего труда. Роль нравственных норм в благополучии семьи. </w:t>
      </w:r>
    </w:p>
    <w:p w14:paraId="3930B485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Тема 16. Семья в современном мире (практическое занятие).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C8A22B8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Рассказ о своей семье (с использованием фотографий, книг, писем и др.). Семейное древо. Семейные традиции. </w:t>
      </w:r>
    </w:p>
    <w:p w14:paraId="7A629C7F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41AA20F" w14:textId="77777777" w:rsidR="0085540B" w:rsidRPr="0085540B" w:rsidRDefault="0085540B" w:rsidP="008554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Тематический блок 3. «Духовно-нравственное богатство личности»</w:t>
      </w:r>
    </w:p>
    <w:p w14:paraId="7CC7DEE8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BF52BC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Тема 17. </w:t>
      </w:r>
      <w:proofErr w:type="gramStart"/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Личность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 —</w:t>
      </w:r>
      <w:proofErr w:type="gramEnd"/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 общество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 — культура.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8D5B1DE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 </w:t>
      </w:r>
    </w:p>
    <w:p w14:paraId="791554A2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 Тема 18. Духовный мир человека.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25CB387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Человек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—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</w:p>
    <w:p w14:paraId="79601270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19. Личность и духовно-нравственные ценности.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5B04F11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Мораль и нравственность в жизни человека. Взаимопомощь, сострадание, милосердие, любовь, дружба, коллективизм, патриотизм, любовь к близким. </w:t>
      </w:r>
    </w:p>
    <w:p w14:paraId="07D62D19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8CDD8A" w14:textId="77777777" w:rsidR="0085540B" w:rsidRPr="0085540B" w:rsidRDefault="0085540B" w:rsidP="008554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Тематический блок 4. «Культурное единство России»  </w:t>
      </w:r>
    </w:p>
    <w:p w14:paraId="3D1BDF95" w14:textId="77777777" w:rsidR="0085540B" w:rsidRPr="0085540B" w:rsidRDefault="0085540B" w:rsidP="008554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15D38E8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Тема 20. Историческая память как духовно-нравственная ценность. </w:t>
      </w:r>
    </w:p>
    <w:p w14:paraId="205D1E0F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Что такое история и почему она важна? История </w:t>
      </w:r>
      <w:proofErr w:type="gramStart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семьи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—</w:t>
      </w:r>
      <w:proofErr w:type="gramEnd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часть истории народа, государства, человечества. Важность исторической памяти, недопустимость её фальсификации. Преемственность поколений. </w:t>
      </w:r>
    </w:p>
    <w:p w14:paraId="2F56F001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Тема 21. Литература как язык культуры. </w:t>
      </w:r>
    </w:p>
    <w:p w14:paraId="354225F0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 </w:t>
      </w:r>
    </w:p>
    <w:p w14:paraId="45B63E48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Тема 22. Взаимовлияние культур. </w:t>
      </w:r>
    </w:p>
    <w:p w14:paraId="7B801EAE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Взаимодействие культур. </w:t>
      </w:r>
      <w:proofErr w:type="spellStart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Межпоколенная</w:t>
      </w:r>
      <w:proofErr w:type="spellEnd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 </w:t>
      </w:r>
    </w:p>
    <w:p w14:paraId="7D25E0D5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23. Духовно-нравственные ценности российского народа.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12F53AD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 </w:t>
      </w:r>
    </w:p>
    <w:p w14:paraId="7FA9D6E8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24. Регионы России: культурное многообразие.</w:t>
      </w:r>
    </w:p>
    <w:p w14:paraId="31A671ED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Исторические и социальные причины культурного разнообразия. Каждый регион уникален. Малая </w:t>
      </w:r>
      <w:proofErr w:type="gramStart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Родина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—</w:t>
      </w:r>
      <w:proofErr w:type="gramEnd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часть общего Отечества.</w:t>
      </w:r>
    </w:p>
    <w:p w14:paraId="596D5D73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Тема 25. Праздники в культуре народов России. </w:t>
      </w:r>
    </w:p>
    <w:p w14:paraId="53A6E223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 </w:t>
      </w:r>
    </w:p>
    <w:p w14:paraId="443E3EFE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26. Памятники архитектуры в культуре народов России.</w:t>
      </w:r>
    </w:p>
    <w:p w14:paraId="23036DCB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 </w:t>
      </w:r>
    </w:p>
    <w:p w14:paraId="5597BE37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27. Музыкальная культура народов России.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9692A09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 </w:t>
      </w:r>
    </w:p>
    <w:p w14:paraId="127E5DE2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Тема 28. Изобразительное искусство народов России. </w:t>
      </w:r>
    </w:p>
    <w:p w14:paraId="14E46CF0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 </w:t>
      </w:r>
    </w:p>
    <w:p w14:paraId="1A33F1C1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29. Фольклор и литература народов России.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5CE464A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</w:t>
      </w:r>
      <w:proofErr w:type="gramStart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его</w:t>
      </w:r>
      <w:proofErr w:type="gramEnd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литературе. 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Тема 30. Бытовые традиции народов России: пища, одежда, дом (практическое занятие). 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14:paraId="656B622B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Тема 31. Культурная карта России (практическое занятие). </w:t>
      </w:r>
    </w:p>
    <w:p w14:paraId="63A1EAEE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География культур России. Россия как культурная карта. Описание регионов в соответствии с их особенностями. </w:t>
      </w:r>
    </w:p>
    <w:p w14:paraId="55BE8819" w14:textId="77777777" w:rsidR="0085540B" w:rsidRPr="0085540B" w:rsidRDefault="0085540B" w:rsidP="00855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32. Единство страны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— залог будущего России.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978068B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Россия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— единая страна. Русский мир. Общая история, сходство культурных традиций, единые духовно-нравственные ценности народов </w:t>
      </w:r>
    </w:p>
    <w:p w14:paraId="5C9FC5B5" w14:textId="77777777" w:rsidR="0085540B" w:rsidRPr="0085540B" w:rsidRDefault="0085540B" w:rsidP="0085540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87087F8" w14:textId="77777777" w:rsidR="0085540B" w:rsidRPr="0085540B" w:rsidRDefault="0085540B" w:rsidP="0085540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Тематический блок 5. «Культура как социальность»</w:t>
      </w:r>
    </w:p>
    <w:p w14:paraId="101D1F6C" w14:textId="77777777" w:rsidR="0085540B" w:rsidRPr="0085540B" w:rsidRDefault="0085540B" w:rsidP="008554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 Тема 33. Мир культуры: его структура.</w:t>
      </w:r>
    </w:p>
    <w:p w14:paraId="484B1C1E" w14:textId="77777777" w:rsidR="0085540B" w:rsidRPr="0085540B" w:rsidRDefault="0085540B" w:rsidP="008554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технический прогресс как один из источников формирования социального облика общества. </w:t>
      </w:r>
    </w:p>
    <w:p w14:paraId="04829959" w14:textId="77777777" w:rsidR="0085540B" w:rsidRPr="0085540B" w:rsidRDefault="0085540B" w:rsidP="0085540B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34. Культура России: многообразие регионов.</w:t>
      </w:r>
    </w:p>
    <w:p w14:paraId="214194C5" w14:textId="77777777" w:rsidR="0085540B" w:rsidRPr="0085540B" w:rsidRDefault="0085540B" w:rsidP="008554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 </w:t>
      </w:r>
    </w:p>
    <w:p w14:paraId="6BF50E33" w14:textId="77777777" w:rsidR="0085540B" w:rsidRPr="0085540B" w:rsidRDefault="0085540B" w:rsidP="008554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35. История быта как история культуры.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32EA30E" w14:textId="77777777" w:rsidR="0085540B" w:rsidRPr="0085540B" w:rsidRDefault="0085540B" w:rsidP="008554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 </w:t>
      </w:r>
    </w:p>
    <w:p w14:paraId="1F32128D" w14:textId="77777777" w:rsidR="0085540B" w:rsidRPr="0085540B" w:rsidRDefault="0085540B" w:rsidP="008554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36. Прогресс: технический и социальный.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14:paraId="5EFE631E" w14:textId="77777777" w:rsidR="0085540B" w:rsidRPr="0085540B" w:rsidRDefault="0085540B" w:rsidP="008554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 Тема 37. Образование в культуре народов России.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02D6311" w14:textId="77777777" w:rsidR="0085540B" w:rsidRPr="0085540B" w:rsidRDefault="0085540B" w:rsidP="008554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 </w:t>
      </w:r>
    </w:p>
    <w:p w14:paraId="483E75F7" w14:textId="77777777" w:rsidR="0085540B" w:rsidRPr="0085540B" w:rsidRDefault="0085540B" w:rsidP="008554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37. Права и обязанности человека.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F406910" w14:textId="77777777" w:rsidR="0085540B" w:rsidRPr="0085540B" w:rsidRDefault="0085540B" w:rsidP="008554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 </w:t>
      </w:r>
    </w:p>
    <w:p w14:paraId="050B469C" w14:textId="77777777" w:rsidR="0085540B" w:rsidRPr="0085540B" w:rsidRDefault="0085540B" w:rsidP="008554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Тема 38. Общество и религия: духовно-нравственное взаимодействие.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CA08034" w14:textId="77777777" w:rsidR="0085540B" w:rsidRPr="0085540B" w:rsidRDefault="0085540B" w:rsidP="008554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14:paraId="546300D7" w14:textId="77777777" w:rsidR="0085540B" w:rsidRPr="0085540B" w:rsidRDefault="0085540B" w:rsidP="008554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Тема 39. Современный мир: самое важное (практическое занятие).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524098D" w14:textId="77777777" w:rsidR="0085540B" w:rsidRPr="0085540B" w:rsidRDefault="0085540B" w:rsidP="008554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 </w:t>
      </w:r>
    </w:p>
    <w:p w14:paraId="028F5113" w14:textId="77777777" w:rsidR="0085540B" w:rsidRPr="0085540B" w:rsidRDefault="0085540B" w:rsidP="00855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F25FA47" w14:textId="77777777" w:rsidR="0085540B" w:rsidRPr="0085540B" w:rsidRDefault="0085540B" w:rsidP="00855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Тематический блок 6. «Человек и его отражение в культуре»</w:t>
      </w:r>
    </w:p>
    <w:p w14:paraId="7EFF4E5B" w14:textId="77777777" w:rsidR="0085540B" w:rsidRPr="0085540B" w:rsidRDefault="0085540B" w:rsidP="00855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36E04BA" w14:textId="77777777" w:rsidR="0085540B" w:rsidRPr="0085540B" w:rsidRDefault="0085540B" w:rsidP="0085540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Тема 40. Каким должен быть человек?</w:t>
      </w:r>
    </w:p>
    <w:p w14:paraId="4EB81D39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Духовно-нравственный облик и идеал человека. 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 </w:t>
      </w:r>
    </w:p>
    <w:p w14:paraId="084602C1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>Тема 41. Взросление человека в культуре народов России.</w:t>
      </w:r>
      <w:r w:rsidRPr="0085540B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 </w:t>
      </w:r>
    </w:p>
    <w:p w14:paraId="00E460F0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 </w:t>
      </w:r>
    </w:p>
    <w:p w14:paraId="54677ADA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>Тема 42. Религия как источник нравственности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. 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14:paraId="20E0E8B9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>Тема 43. Наука как источник знания о человеке и человеческом</w:t>
      </w:r>
      <w:r w:rsidRPr="0085540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Гуманитарное знание и его особенности. Культура как самопознание. Этика. Эстетика. Право в контексте духовно-нравственных ценностей. </w:t>
      </w:r>
    </w:p>
    <w:p w14:paraId="6F4CB2E2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>Тема 44. Этика и нравственность как категории духовной культуры.</w:t>
      </w:r>
      <w:r w:rsidRPr="0085540B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 </w:t>
      </w:r>
    </w:p>
    <w:p w14:paraId="6C777259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Что такое этика. Добро и его проявления в реальной жизни. Что значит быть нравственным. Почему нравственность важна? </w:t>
      </w:r>
    </w:p>
    <w:p w14:paraId="3D6AB00D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 xml:space="preserve">Тема 45. Самопознание (практическое занятие). </w:t>
      </w:r>
    </w:p>
    <w:p w14:paraId="40F0B5F8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Автобиография и автопортрет: кто я и что я люблю. Как устроена моя жизнь. Выполнение проекта. </w:t>
      </w:r>
    </w:p>
    <w:p w14:paraId="6D81BD5D" w14:textId="77777777" w:rsidR="0085540B" w:rsidRPr="0085540B" w:rsidRDefault="0085540B" w:rsidP="008554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54A838F" w14:textId="77777777" w:rsidR="0085540B" w:rsidRPr="0085540B" w:rsidRDefault="0085540B" w:rsidP="00855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Тематический блок 7. «Человек как член общества»</w:t>
      </w:r>
    </w:p>
    <w:p w14:paraId="36A5D8A5" w14:textId="77777777" w:rsidR="0085540B" w:rsidRPr="0085540B" w:rsidRDefault="0085540B" w:rsidP="00855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37507AA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>Тема 46. Труд делает человека человеком.</w:t>
      </w:r>
      <w:r w:rsidRPr="0085540B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 </w:t>
      </w:r>
    </w:p>
    <w:p w14:paraId="0BB3B072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Что такое труд. Важность труда и его экономическая стоимость. Безделье, лень, тунеядство. Трудолюбие, подвиг труда, ответственность. Общественная оценка труда. </w:t>
      </w:r>
    </w:p>
    <w:p w14:paraId="0784B4EC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>Тема 47. Подвиг: как узнать героя?</w:t>
      </w:r>
      <w:r w:rsidRPr="0085540B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 </w:t>
      </w:r>
    </w:p>
    <w:p w14:paraId="091D7B5C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Что такое подвиг. Героизм как самопожертвование. Героизм на войне. Подвиг в мирное время. Милосердие, взаимопомощь. </w:t>
      </w:r>
    </w:p>
    <w:p w14:paraId="4B121FAF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 xml:space="preserve">Тема 48. Люди в обществе: духовно-нравственное взаимовлияние. </w:t>
      </w:r>
    </w:p>
    <w:p w14:paraId="11565D4F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Человек в социальном измерении. Дружба, предательство. Коллектив. Личные границы Этика предпринимательства. Социальная помощь. </w:t>
      </w:r>
    </w:p>
    <w:p w14:paraId="39466648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>Тема 49. Проблемы современного общества как отражение его духовно-нравственного самосознания.</w:t>
      </w:r>
      <w:r w:rsidRPr="0085540B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 </w:t>
      </w:r>
    </w:p>
    <w:p w14:paraId="5CCEB60A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Бедность. Инвалидность. Асоциальная семья. Сиротство. Отражение этих явлений в культуре общества. </w:t>
      </w:r>
    </w:p>
    <w:p w14:paraId="012A8E54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>Тема 50. Духовно-нравственные ориентиры социальных отношений.</w:t>
      </w:r>
      <w:r w:rsidRPr="0085540B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 </w:t>
      </w:r>
    </w:p>
    <w:p w14:paraId="58A2E72F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Милосердие. Взаимопомощь. Социальное служение. Благотворительность. </w:t>
      </w:r>
      <w:proofErr w:type="spellStart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Волонтёрство</w:t>
      </w:r>
      <w:proofErr w:type="spellEnd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Общественные блага. </w:t>
      </w:r>
    </w:p>
    <w:p w14:paraId="7C8BD887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>Тема 51. Гуманизм как сущностная характеристика духовно-нравственной культуры народов России.</w:t>
      </w:r>
    </w:p>
    <w:p w14:paraId="1BFEB246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14:paraId="1509EB65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 xml:space="preserve">Тема 52. Социальные профессии; их важность для сохранения духовно-нравственного облика общества. </w:t>
      </w:r>
    </w:p>
    <w:p w14:paraId="38982B81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 </w:t>
      </w:r>
    </w:p>
    <w:p w14:paraId="40C9B4FA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>Тема 53. Выдающиеся благотворители в истории.</w:t>
      </w:r>
      <w:r w:rsidRPr="0085540B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 </w:t>
      </w:r>
    </w:p>
    <w:p w14:paraId="1530AEBE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Благотворительность как нравственный долг. 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 </w:t>
      </w:r>
    </w:p>
    <w:p w14:paraId="07AC7349" w14:textId="77777777" w:rsidR="0085540B" w:rsidRPr="0085540B" w:rsidRDefault="0085540B" w:rsidP="0085540B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>Тема 54. Выдающиеся учёные России.</w:t>
      </w:r>
      <w:r w:rsidRPr="0085540B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 </w:t>
      </w:r>
    </w:p>
    <w:p w14:paraId="7DCF7D33" w14:textId="77777777" w:rsidR="0085540B" w:rsidRPr="0085540B" w:rsidRDefault="0085540B" w:rsidP="008554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Наука как источник социального и духовного прогресса общества. Учёные России. Почему важно помнить историю науки. Вклад науки в благополучие страны. Важность морали и нравственности в науке, в деятельности учёных. </w:t>
      </w:r>
    </w:p>
    <w:p w14:paraId="1C030AE3" w14:textId="77777777" w:rsidR="0085540B" w:rsidRPr="0085540B" w:rsidRDefault="0085540B" w:rsidP="0085540B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 xml:space="preserve">Тема 55. Моя профессия (практическое занятие). </w:t>
      </w:r>
    </w:p>
    <w:p w14:paraId="3BC55598" w14:textId="77777777" w:rsidR="0085540B" w:rsidRPr="0085540B" w:rsidRDefault="0085540B" w:rsidP="008554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Труд как самореализация, как вклад в общество. Рассказ </w:t>
      </w:r>
      <w:proofErr w:type="gramStart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своей</w:t>
      </w:r>
      <w:proofErr w:type="gramEnd"/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будущей профессии. </w:t>
      </w:r>
    </w:p>
    <w:p w14:paraId="1C718BBA" w14:textId="77777777" w:rsidR="0085540B" w:rsidRPr="0085540B" w:rsidRDefault="0085540B" w:rsidP="008554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B0A1A70" w14:textId="77777777" w:rsidR="0085540B" w:rsidRPr="0085540B" w:rsidRDefault="0085540B" w:rsidP="0085540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>Тематический блок 8. «Родина и патриотизм»</w:t>
      </w:r>
    </w:p>
    <w:p w14:paraId="5DA5198C" w14:textId="77777777" w:rsidR="0085540B" w:rsidRPr="0085540B" w:rsidRDefault="0085540B" w:rsidP="008554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1D1E80D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>Тема 56. Гражданин. Родина и гражданство, их взаимосвязь.</w:t>
      </w:r>
      <w:r w:rsidRPr="0085540B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 </w:t>
      </w:r>
    </w:p>
    <w:p w14:paraId="0CC00C8C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Что делает человека гражданином. Нравственные качества гражданина. </w:t>
      </w:r>
    </w:p>
    <w:p w14:paraId="3EAE17D3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>Тема 57. Патриотизм.</w:t>
      </w:r>
    </w:p>
    <w:p w14:paraId="37D4BFA3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Патриотизм. Толерантность. Уважение к другим народам и их истории. Важность патриотизма. </w:t>
      </w:r>
      <w:r w:rsidRPr="008554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58. Защита Родины: подвиг или долг? </w:t>
      </w:r>
    </w:p>
    <w:p w14:paraId="77C89CB7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Война и мир. Роль знания в защите Родины. Долг гражданина перед обществом. Военные подвиги. Честь. Доблесть.</w:t>
      </w:r>
    </w:p>
    <w:p w14:paraId="663103C7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 xml:space="preserve">Тема 59. Государство. </w:t>
      </w:r>
      <w:proofErr w:type="gramStart"/>
      <w:r w:rsidRPr="0085540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>Россия</w:t>
      </w:r>
      <w:r w:rsidRPr="0085540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en-US"/>
          <w14:ligatures w14:val="none"/>
        </w:rPr>
        <w:t> </w:t>
      </w:r>
      <w:r w:rsidRPr="0085540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 xml:space="preserve"> —</w:t>
      </w:r>
      <w:proofErr w:type="gramEnd"/>
      <w:r w:rsidRPr="0085540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 xml:space="preserve"> наша Родина.</w:t>
      </w:r>
      <w:r w:rsidRPr="0085540B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 </w:t>
      </w:r>
    </w:p>
    <w:p w14:paraId="016AC755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 </w:t>
      </w:r>
    </w:p>
    <w:p w14:paraId="786DB9C7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 xml:space="preserve">Тема 60. Гражданская идентичность (практическое занятие). </w:t>
      </w:r>
      <w:r w:rsidRPr="0085540B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>Какими качествами должен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обладать человек как гражданин. </w:t>
      </w:r>
    </w:p>
    <w:p w14:paraId="247D0673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>Тема 61. Моя школа и мой класс (практическое занятие).</w:t>
      </w:r>
    </w:p>
    <w:p w14:paraId="6B6D323B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 Портрет школы или класса через добрые дела.</w:t>
      </w:r>
    </w:p>
    <w:p w14:paraId="572CF413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Тема 62. Человек: какой он? (практическое занятие).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Человек. Его образы в культуре. Духовность и нравственность как важнейшие качества человека. </w:t>
      </w:r>
    </w:p>
    <w:p w14:paraId="729C5371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 xml:space="preserve">Тема </w:t>
      </w:r>
      <w:proofErr w:type="gramStart"/>
      <w:r w:rsidRPr="0085540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>63 - 65</w:t>
      </w:r>
      <w:proofErr w:type="gramEnd"/>
      <w:r w:rsidRPr="0085540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>.  Человек и культура (проект).</w:t>
      </w:r>
    </w:p>
    <w:p w14:paraId="723A0E62" w14:textId="77777777" w:rsidR="0085540B" w:rsidRPr="0085540B" w:rsidRDefault="0085540B" w:rsidP="00855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 xml:space="preserve">Тема </w:t>
      </w:r>
      <w:proofErr w:type="gramStart"/>
      <w:r w:rsidRPr="0085540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>66-68</w:t>
      </w:r>
      <w:proofErr w:type="gramEnd"/>
      <w:r w:rsidRPr="0085540B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14:ligatures w14:val="none"/>
        </w:rPr>
        <w:t>. Итоговый проект: «Что значит быть человеком?».</w:t>
      </w:r>
    </w:p>
    <w:p w14:paraId="67CBE40D" w14:textId="77777777" w:rsidR="009A0191" w:rsidRDefault="009A0191"/>
    <w:p w14:paraId="2E280D13" w14:textId="77777777" w:rsidR="0085540B" w:rsidRPr="0085540B" w:rsidRDefault="0085540B" w:rsidP="008554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Планируемые результаты освоения учебного предмета</w:t>
      </w:r>
    </w:p>
    <w:p w14:paraId="518A4E38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Личностные результаты</w:t>
      </w:r>
    </w:p>
    <w:p w14:paraId="41E79CA6" w14:textId="77777777" w:rsidR="0085540B" w:rsidRPr="0085540B" w:rsidRDefault="0085540B" w:rsidP="0085540B">
      <w:pPr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14:paraId="6D717221" w14:textId="77777777" w:rsidR="0085540B" w:rsidRPr="0085540B" w:rsidRDefault="0085540B" w:rsidP="0085540B">
      <w:pPr>
        <w:tabs>
          <w:tab w:val="left" w:pos="180"/>
        </w:tabs>
        <w:autoSpaceDE w:val="0"/>
        <w:autoSpaceDN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Личностные результаты освоения курса достигаются в единстве учебной и воспитательной деятельности.</w:t>
      </w:r>
    </w:p>
    <w:p w14:paraId="3434566C" w14:textId="77777777" w:rsidR="0085540B" w:rsidRPr="0085540B" w:rsidRDefault="0085540B" w:rsidP="0085540B">
      <w:pPr>
        <w:autoSpaceDE w:val="0"/>
        <w:autoSpaceDN w:val="0"/>
        <w:spacing w:after="0" w:line="240" w:lineRule="auto"/>
        <w:ind w:right="28" w:firstLine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14:ligatures w14:val="none"/>
        </w:rPr>
        <w:t>Личностные результаты</w:t>
      </w: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14:paraId="56E43F94" w14:textId="77777777" w:rsidR="0085540B" w:rsidRPr="0085540B" w:rsidRDefault="0085540B" w:rsidP="0085540B">
      <w:pPr>
        <w:tabs>
          <w:tab w:val="left" w:pos="180"/>
          <w:tab w:val="left" w:pos="10632"/>
        </w:tabs>
        <w:autoSpaceDE w:val="0"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85540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1. Патриотическое воспитание 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14:paraId="0D680283" w14:textId="77777777" w:rsidR="0085540B" w:rsidRPr="0085540B" w:rsidRDefault="0085540B" w:rsidP="0085540B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85540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2. Гражданское воспитание 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веротерпимости, уважительного отношения к религиозным чувствам, взглядам людей или их отсутствию.</w:t>
      </w:r>
    </w:p>
    <w:p w14:paraId="6A3504B9" w14:textId="77777777" w:rsidR="0085540B" w:rsidRPr="0085540B" w:rsidRDefault="0085540B" w:rsidP="0085540B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85540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3. Ценности познавательной деятельности 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0F0322B3" w14:textId="77777777" w:rsidR="0085540B" w:rsidRPr="0085540B" w:rsidRDefault="0085540B" w:rsidP="0085540B">
      <w:pPr>
        <w:autoSpaceDE w:val="0"/>
        <w:autoSpaceDN w:val="0"/>
        <w:spacing w:after="0" w:line="240" w:lineRule="auto"/>
        <w:ind w:right="288" w:firstLine="1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5540B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14:ligatures w14:val="none"/>
        </w:rPr>
        <w:t>Смыслообразование</w:t>
      </w:r>
      <w:proofErr w:type="spellEnd"/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0656D950" w14:textId="77777777" w:rsidR="0085540B" w:rsidRPr="0085540B" w:rsidRDefault="0085540B" w:rsidP="0085540B">
      <w:pPr>
        <w:tabs>
          <w:tab w:val="left" w:pos="180"/>
        </w:tabs>
        <w:autoSpaceDE w:val="0"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85540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4. Духовно-нравственное воспитание 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</w:t>
      </w: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14:paraId="4CDB92F3" w14:textId="77777777" w:rsidR="0085540B" w:rsidRPr="0085540B" w:rsidRDefault="0085540B" w:rsidP="0085540B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ответственного отношения к собственным поступкам; 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14:paraId="1EA159A8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Метапредметные результаты</w:t>
      </w:r>
    </w:p>
    <w:p w14:paraId="2EF952A8" w14:textId="77777777" w:rsidR="0085540B" w:rsidRPr="0085540B" w:rsidRDefault="0085540B" w:rsidP="0085540B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14:paraId="2DE4BB98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180" w:right="388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1. Познавательные универсальные учебные действия </w:t>
      </w: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Познавательные универсальные учебные действия включают:</w:t>
      </w:r>
    </w:p>
    <w:p w14:paraId="3AFD716A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—  умение определять понятия, создавать обобщения, устанавливать аналогии, 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14:paraId="27F4B604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 w:righ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—  умение создавать, применять и преобразовывать знаки и символы, модели и схемы для решения учебных и познавательных задач (</w:t>
      </w:r>
      <w:proofErr w:type="gramStart"/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знаково- символические</w:t>
      </w:r>
      <w:proofErr w:type="gramEnd"/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/ моделирование);</w:t>
      </w:r>
    </w:p>
    <w:p w14:paraId="71F78E5E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—  смысловое чтение;</w:t>
      </w:r>
    </w:p>
    <w:p w14:paraId="411DA0F6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 w:right="43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—  развитие мотивации к овладению культурой активного использования словарей и других поисковых систем.</w:t>
      </w:r>
    </w:p>
    <w:p w14:paraId="28B4DE1A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180" w:right="3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2. Коммуникативные универсальные учебные действия </w:t>
      </w: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Коммуникативные универсальные учебные действия включают:</w:t>
      </w:r>
    </w:p>
    <w:p w14:paraId="3DB95207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14:paraId="098CB46F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8554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деятельности; владение устной и письменной речью, монологической контекстной речью (коммуникация);</w:t>
      </w:r>
    </w:p>
    <w:p w14:paraId="75F2AA49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 w:right="86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14:paraId="797BB9E9" w14:textId="0EDE9770" w:rsidR="0085540B" w:rsidRPr="0085540B" w:rsidRDefault="0085540B" w:rsidP="0085540B">
      <w:pPr>
        <w:autoSpaceDE w:val="0"/>
        <w:autoSpaceDN w:val="0"/>
        <w:spacing w:after="0" w:line="240" w:lineRule="auto"/>
        <w:ind w:left="180" w:right="417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lastRenderedPageBreak/>
        <w:t>3. Регулятивные универсальные учебные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д</w:t>
      </w:r>
      <w:r w:rsidRPr="0085540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ействия </w:t>
      </w: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Регулятивные универсальные учебные действия включают:</w:t>
      </w:r>
    </w:p>
    <w:p w14:paraId="1A98288B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14:paraId="5A580A93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познавательной деятельности (целеполагание);</w:t>
      </w:r>
    </w:p>
    <w:p w14:paraId="7E9A9E70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0CBD2441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proofErr w:type="gramStart"/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ситуацией(</w:t>
      </w:r>
      <w:proofErr w:type="gramEnd"/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контроль и коррекция);</w:t>
      </w:r>
    </w:p>
    <w:p w14:paraId="4F2484F0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—  умение оценивать правильность выполнения учебной задачи, собственные возможности её решения (оценка);</w:t>
      </w:r>
    </w:p>
    <w:p w14:paraId="470CD549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420" w:right="28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14:paraId="525F3326" w14:textId="77777777" w:rsidR="0085540B" w:rsidRPr="0085540B" w:rsidRDefault="0085540B" w:rsidP="00855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Предметные результаты</w:t>
      </w:r>
    </w:p>
    <w:p w14:paraId="293A2CA5" w14:textId="77777777" w:rsidR="0085540B" w:rsidRPr="0085540B" w:rsidRDefault="0085540B" w:rsidP="0085540B">
      <w:pPr>
        <w:autoSpaceDE w:val="0"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54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14:paraId="37CF88BD" w14:textId="77777777" w:rsidR="0085540B" w:rsidRPr="0085540B" w:rsidRDefault="0085540B" w:rsidP="0085540B">
      <w:pPr>
        <w:autoSpaceDE w:val="0"/>
        <w:autoSpaceDN w:val="0"/>
        <w:spacing w:after="0" w:line="276" w:lineRule="auto"/>
        <w:ind w:left="180" w:right="100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BD897C" w14:textId="77777777" w:rsidR="0085540B" w:rsidRPr="0085540B" w:rsidRDefault="0085540B" w:rsidP="0085540B">
      <w:pPr>
        <w:autoSpaceDE w:val="0"/>
        <w:autoSpaceDN w:val="0"/>
        <w:spacing w:after="0" w:line="240" w:lineRule="auto"/>
        <w:ind w:left="180" w:right="-1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A4D9A60" w14:textId="77777777" w:rsidR="0085540B" w:rsidRDefault="0085540B"/>
    <w:sectPr w:rsidR="0085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A03E5"/>
    <w:multiLevelType w:val="hybridMultilevel"/>
    <w:tmpl w:val="1586F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114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E0"/>
    <w:rsid w:val="0085540B"/>
    <w:rsid w:val="009A0191"/>
    <w:rsid w:val="00F8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EBB6"/>
  <w15:chartTrackingRefBased/>
  <w15:docId w15:val="{7A3CFACF-21A1-4177-BA56-63C68511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5926</Words>
  <Characters>33783</Characters>
  <Application>Microsoft Office Word</Application>
  <DocSecurity>0</DocSecurity>
  <Lines>281</Lines>
  <Paragraphs>79</Paragraphs>
  <ScaleCrop>false</ScaleCrop>
  <Company/>
  <LinksUpToDate>false</LinksUpToDate>
  <CharactersWithSpaces>39630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2023-09-30T17:47:00Z</dcterms:created>
  <dcterms:modified xsi:type="dcterms:W3CDTF">2023-09-30T17:47:00Z</dcterms:modified>
</cp:coreProperties>
</file>