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E256" w14:textId="77777777" w:rsidR="004140AD" w:rsidRDefault="004140AD" w:rsidP="00BF7A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DBFD6A2" w14:textId="77777777" w:rsidR="004140AD" w:rsidRDefault="004140AD" w:rsidP="00BF7A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399D313" w14:textId="77777777" w:rsidR="004140AD" w:rsidRPr="00832615" w:rsidRDefault="00832615" w:rsidP="008326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E05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9F4D23">
        <w:rPr>
          <w:rFonts w:ascii="Times New Roman" w:hAnsi="Times New Roman" w:cs="Times New Roman"/>
          <w:sz w:val="24"/>
          <w:szCs w:val="24"/>
        </w:rPr>
        <w:t>го предмета «Информатика»</w:t>
      </w:r>
      <w:r>
        <w:rPr>
          <w:rFonts w:ascii="Times New Roman" w:hAnsi="Times New Roman" w:cs="Times New Roman"/>
          <w:sz w:val="24"/>
          <w:szCs w:val="24"/>
        </w:rPr>
        <w:t>7-9</w:t>
      </w:r>
      <w:r w:rsidR="009F4D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D23">
        <w:rPr>
          <w:rFonts w:ascii="Times New Roman" w:hAnsi="Times New Roman" w:cs="Times New Roman"/>
          <w:sz w:val="24"/>
          <w:szCs w:val="24"/>
        </w:rPr>
        <w:t>класс(</w:t>
      </w:r>
      <w:proofErr w:type="gramEnd"/>
      <w:r w:rsidR="009F4D23">
        <w:rPr>
          <w:rFonts w:ascii="Times New Roman" w:hAnsi="Times New Roman" w:cs="Times New Roman"/>
          <w:sz w:val="24"/>
          <w:szCs w:val="24"/>
        </w:rPr>
        <w:t>базовый уровень)</w:t>
      </w:r>
      <w:r w:rsidRPr="00AD5E05"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  <w:r w:rsidRPr="00AD5E05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(ФГОС ООО). (Приказ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образования»), федеральной образовательной программы основного общего образования (ФОП ООО) (Приказ Министерства просвещения РФ от 31 мая 2021 г. №287 «Об утверждении федерального государственного образовательного стандарта основного общего образования»),</w:t>
      </w:r>
      <w:r w:rsidRPr="00AD5E05">
        <w:rPr>
          <w:rFonts w:ascii="Times New Roman" w:hAnsi="Times New Roman" w:cs="Times New Roman"/>
          <w:sz w:val="24"/>
          <w:szCs w:val="24"/>
        </w:rPr>
        <w:t xml:space="preserve"> авторской программы по «Информатике и ИКТ» для 7-9 классов (авторы Л.Л. Босова, А.Ю. Босова)</w:t>
      </w:r>
    </w:p>
    <w:p w14:paraId="1F437205" w14:textId="77777777" w:rsidR="004140AD" w:rsidRPr="003A19A4" w:rsidRDefault="004140AD" w:rsidP="004140AD">
      <w:pPr>
        <w:spacing w:after="0" w:line="264" w:lineRule="auto"/>
        <w:ind w:firstLine="600"/>
        <w:jc w:val="both"/>
        <w:rPr>
          <w:sz w:val="20"/>
        </w:rPr>
      </w:pPr>
      <w:r w:rsidRPr="004140AD">
        <w:rPr>
          <w:rFonts w:ascii="Times New Roman" w:hAnsi="Times New Roman"/>
          <w:b/>
          <w:color w:val="000000"/>
          <w:sz w:val="24"/>
        </w:rPr>
        <w:t>Целями</w:t>
      </w:r>
      <w:r w:rsidRPr="003A19A4">
        <w:rPr>
          <w:rFonts w:ascii="Times New Roman" w:hAnsi="Times New Roman"/>
          <w:color w:val="000000"/>
          <w:sz w:val="24"/>
        </w:rPr>
        <w:t xml:space="preserve"> изучения информатики на уровне основного общего образования являются: </w:t>
      </w:r>
    </w:p>
    <w:p w14:paraId="7979F5CA" w14:textId="77777777" w:rsidR="004140AD" w:rsidRPr="003A19A4" w:rsidRDefault="004140AD" w:rsidP="004140AD">
      <w:pPr>
        <w:spacing w:after="0" w:line="264" w:lineRule="auto"/>
        <w:ind w:firstLine="600"/>
        <w:jc w:val="both"/>
        <w:rPr>
          <w:sz w:val="20"/>
        </w:rPr>
      </w:pPr>
      <w:r w:rsidRPr="003A19A4">
        <w:rPr>
          <w:rFonts w:ascii="Times New Roman" w:hAnsi="Times New Roman"/>
          <w:color w:val="000000"/>
          <w:sz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56D74DA1" w14:textId="77777777" w:rsidR="004140AD" w:rsidRPr="003A19A4" w:rsidRDefault="004140AD" w:rsidP="004140AD">
      <w:pPr>
        <w:spacing w:after="0" w:line="264" w:lineRule="auto"/>
        <w:ind w:firstLine="600"/>
        <w:jc w:val="both"/>
        <w:rPr>
          <w:sz w:val="20"/>
        </w:rPr>
      </w:pPr>
      <w:r w:rsidRPr="003A19A4">
        <w:rPr>
          <w:rFonts w:ascii="Times New Roman" w:hAnsi="Times New Roman"/>
          <w:color w:val="000000"/>
          <w:sz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1CC9EE16" w14:textId="77777777" w:rsidR="004140AD" w:rsidRPr="003A19A4" w:rsidRDefault="004140AD" w:rsidP="004140AD">
      <w:pPr>
        <w:spacing w:after="0" w:line="264" w:lineRule="auto"/>
        <w:ind w:firstLine="600"/>
        <w:jc w:val="both"/>
        <w:rPr>
          <w:sz w:val="20"/>
        </w:rPr>
      </w:pPr>
      <w:r w:rsidRPr="003A19A4">
        <w:rPr>
          <w:rFonts w:ascii="Times New Roman" w:hAnsi="Times New Roman"/>
          <w:color w:val="000000"/>
          <w:sz w:val="24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09BF783E" w14:textId="77777777" w:rsidR="004140AD" w:rsidRPr="003A19A4" w:rsidRDefault="004140AD" w:rsidP="004140AD">
      <w:pPr>
        <w:spacing w:after="0" w:line="264" w:lineRule="auto"/>
        <w:ind w:firstLine="600"/>
        <w:jc w:val="both"/>
        <w:rPr>
          <w:sz w:val="20"/>
        </w:rPr>
      </w:pPr>
      <w:r w:rsidRPr="003A19A4">
        <w:rPr>
          <w:rFonts w:ascii="Times New Roman" w:hAnsi="Times New Roman"/>
          <w:color w:val="000000"/>
          <w:sz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1174A97C" w14:textId="77777777" w:rsidR="004140AD" w:rsidRPr="003A19A4" w:rsidRDefault="004140AD" w:rsidP="004140AD">
      <w:pPr>
        <w:spacing w:after="0" w:line="264" w:lineRule="auto"/>
        <w:ind w:firstLine="600"/>
        <w:jc w:val="both"/>
        <w:rPr>
          <w:sz w:val="20"/>
        </w:rPr>
      </w:pPr>
      <w:r w:rsidRPr="003A19A4">
        <w:rPr>
          <w:rFonts w:ascii="Times New Roman" w:hAnsi="Times New Roman"/>
          <w:color w:val="000000"/>
          <w:sz w:val="24"/>
        </w:rPr>
        <w:t>Информатика в основном общем образовании отражает:</w:t>
      </w:r>
    </w:p>
    <w:p w14:paraId="4396AE0C" w14:textId="77777777" w:rsidR="004140AD" w:rsidRPr="003A19A4" w:rsidRDefault="004140AD" w:rsidP="004140AD">
      <w:pPr>
        <w:spacing w:after="0" w:line="264" w:lineRule="auto"/>
        <w:ind w:firstLine="600"/>
        <w:jc w:val="both"/>
        <w:rPr>
          <w:sz w:val="20"/>
        </w:rPr>
      </w:pPr>
      <w:r w:rsidRPr="003A19A4">
        <w:rPr>
          <w:rFonts w:ascii="Times New Roman" w:hAnsi="Times New Roman"/>
          <w:color w:val="000000"/>
          <w:sz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069FDE73" w14:textId="77777777" w:rsidR="004140AD" w:rsidRPr="003A19A4" w:rsidRDefault="004140AD" w:rsidP="004140AD">
      <w:pPr>
        <w:spacing w:after="0" w:line="264" w:lineRule="auto"/>
        <w:ind w:firstLine="600"/>
        <w:jc w:val="both"/>
        <w:rPr>
          <w:sz w:val="20"/>
        </w:rPr>
      </w:pPr>
      <w:r w:rsidRPr="003A19A4">
        <w:rPr>
          <w:rFonts w:ascii="Times New Roman" w:hAnsi="Times New Roman"/>
          <w:color w:val="000000"/>
          <w:sz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3E259E52" w14:textId="77777777" w:rsidR="004140AD" w:rsidRPr="003A19A4" w:rsidRDefault="004140AD" w:rsidP="004140AD">
      <w:pPr>
        <w:spacing w:after="0" w:line="264" w:lineRule="auto"/>
        <w:ind w:firstLine="600"/>
        <w:jc w:val="both"/>
        <w:rPr>
          <w:sz w:val="20"/>
        </w:rPr>
      </w:pPr>
      <w:r w:rsidRPr="003A19A4">
        <w:rPr>
          <w:rFonts w:ascii="Times New Roman" w:hAnsi="Times New Roman"/>
          <w:color w:val="000000"/>
          <w:sz w:val="24"/>
        </w:rPr>
        <w:t>междисциплинарный характер информатики и информационной деятельности.</w:t>
      </w:r>
    </w:p>
    <w:p w14:paraId="443780A3" w14:textId="77777777" w:rsidR="004140AD" w:rsidRPr="003A19A4" w:rsidRDefault="004140AD" w:rsidP="004140AD">
      <w:pPr>
        <w:spacing w:after="0" w:line="264" w:lineRule="auto"/>
        <w:ind w:firstLine="600"/>
        <w:jc w:val="both"/>
        <w:rPr>
          <w:sz w:val="20"/>
        </w:rPr>
      </w:pPr>
      <w:r w:rsidRPr="003A19A4">
        <w:rPr>
          <w:rFonts w:ascii="Times New Roman" w:hAnsi="Times New Roman"/>
          <w:color w:val="000000"/>
          <w:sz w:val="24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204EC6AE" w14:textId="77777777" w:rsidR="004140AD" w:rsidRPr="003A19A4" w:rsidRDefault="004140AD" w:rsidP="004140AD">
      <w:pPr>
        <w:spacing w:after="0" w:line="264" w:lineRule="auto"/>
        <w:ind w:firstLine="600"/>
        <w:jc w:val="both"/>
        <w:rPr>
          <w:sz w:val="20"/>
        </w:rPr>
      </w:pPr>
      <w:r w:rsidRPr="003A19A4">
        <w:rPr>
          <w:rFonts w:ascii="Times New Roman" w:hAnsi="Times New Roman"/>
          <w:color w:val="000000"/>
          <w:sz w:val="24"/>
        </w:rPr>
        <w:t xml:space="preserve">Основные </w:t>
      </w:r>
      <w:r w:rsidRPr="00832615">
        <w:rPr>
          <w:rFonts w:ascii="Times New Roman" w:hAnsi="Times New Roman"/>
          <w:b/>
          <w:color w:val="000000"/>
          <w:sz w:val="24"/>
        </w:rPr>
        <w:t>задачи</w:t>
      </w:r>
      <w:r w:rsidRPr="003A19A4">
        <w:rPr>
          <w:rFonts w:ascii="Times New Roman" w:hAnsi="Times New Roman"/>
          <w:color w:val="000000"/>
          <w:sz w:val="24"/>
        </w:rPr>
        <w:t xml:space="preserve"> учебного предмета «Информатика» – сформировать у обучающихся: </w:t>
      </w:r>
    </w:p>
    <w:p w14:paraId="0928D668" w14:textId="77777777" w:rsidR="004140AD" w:rsidRPr="003A19A4" w:rsidRDefault="004140AD" w:rsidP="004140AD">
      <w:pPr>
        <w:spacing w:after="0" w:line="264" w:lineRule="auto"/>
        <w:ind w:firstLine="600"/>
        <w:jc w:val="both"/>
        <w:rPr>
          <w:sz w:val="20"/>
        </w:rPr>
      </w:pPr>
      <w:r w:rsidRPr="003A19A4">
        <w:rPr>
          <w:rFonts w:ascii="Times New Roman" w:hAnsi="Times New Roman"/>
          <w:color w:val="000000"/>
          <w:sz w:val="24"/>
        </w:rPr>
        <w:lastRenderedPageBreak/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7EB61B69" w14:textId="77777777" w:rsidR="004140AD" w:rsidRPr="003A19A4" w:rsidRDefault="004140AD" w:rsidP="004140AD">
      <w:pPr>
        <w:spacing w:after="0" w:line="264" w:lineRule="auto"/>
        <w:ind w:firstLine="600"/>
        <w:jc w:val="both"/>
        <w:rPr>
          <w:sz w:val="20"/>
        </w:rPr>
      </w:pPr>
      <w:r w:rsidRPr="003A19A4">
        <w:rPr>
          <w:rFonts w:ascii="Times New Roman" w:hAnsi="Times New Roman"/>
          <w:color w:val="000000"/>
          <w:sz w:val="24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2B467DDD" w14:textId="77777777" w:rsidR="004140AD" w:rsidRPr="003A19A4" w:rsidRDefault="004140AD" w:rsidP="004140AD">
      <w:pPr>
        <w:spacing w:after="0" w:line="264" w:lineRule="auto"/>
        <w:ind w:firstLine="600"/>
        <w:jc w:val="both"/>
        <w:rPr>
          <w:sz w:val="20"/>
        </w:rPr>
      </w:pPr>
      <w:r w:rsidRPr="003A19A4">
        <w:rPr>
          <w:rFonts w:ascii="Times New Roman" w:hAnsi="Times New Roman"/>
          <w:color w:val="000000"/>
          <w:sz w:val="24"/>
        </w:rPr>
        <w:t>базовые знания об информационном моделировании, в том числе о математическом моделировании;</w:t>
      </w:r>
    </w:p>
    <w:p w14:paraId="4A573E5B" w14:textId="77777777" w:rsidR="004140AD" w:rsidRPr="003A19A4" w:rsidRDefault="004140AD" w:rsidP="004140AD">
      <w:pPr>
        <w:spacing w:after="0" w:line="264" w:lineRule="auto"/>
        <w:ind w:firstLine="600"/>
        <w:jc w:val="both"/>
        <w:rPr>
          <w:sz w:val="20"/>
        </w:rPr>
      </w:pPr>
      <w:r w:rsidRPr="003A19A4">
        <w:rPr>
          <w:rFonts w:ascii="Times New Roman" w:hAnsi="Times New Roman"/>
          <w:color w:val="000000"/>
          <w:sz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1000164F" w14:textId="77777777" w:rsidR="004140AD" w:rsidRPr="003A19A4" w:rsidRDefault="004140AD" w:rsidP="004140AD">
      <w:pPr>
        <w:spacing w:after="0" w:line="264" w:lineRule="auto"/>
        <w:ind w:firstLine="600"/>
        <w:jc w:val="both"/>
        <w:rPr>
          <w:sz w:val="20"/>
        </w:rPr>
      </w:pPr>
      <w:r w:rsidRPr="003A19A4">
        <w:rPr>
          <w:rFonts w:ascii="Times New Roman" w:hAnsi="Times New Roman"/>
          <w:color w:val="000000"/>
          <w:sz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6E6481BB" w14:textId="77777777" w:rsidR="004140AD" w:rsidRPr="003A19A4" w:rsidRDefault="004140AD" w:rsidP="004140AD">
      <w:pPr>
        <w:spacing w:after="0" w:line="264" w:lineRule="auto"/>
        <w:ind w:firstLine="600"/>
        <w:jc w:val="both"/>
        <w:rPr>
          <w:sz w:val="20"/>
        </w:rPr>
      </w:pPr>
      <w:r w:rsidRPr="003A19A4">
        <w:rPr>
          <w:rFonts w:ascii="Times New Roman" w:hAnsi="Times New Roman"/>
          <w:color w:val="000000"/>
          <w:sz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20D1C325" w14:textId="77777777" w:rsidR="004140AD" w:rsidRPr="003A19A4" w:rsidRDefault="004140AD" w:rsidP="004140AD">
      <w:pPr>
        <w:spacing w:after="0" w:line="264" w:lineRule="auto"/>
        <w:ind w:firstLine="600"/>
        <w:jc w:val="both"/>
        <w:rPr>
          <w:sz w:val="20"/>
        </w:rPr>
      </w:pPr>
      <w:r w:rsidRPr="003A19A4">
        <w:rPr>
          <w:rFonts w:ascii="Times New Roman" w:hAnsi="Times New Roman"/>
          <w:color w:val="000000"/>
          <w:sz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2A381E9C" w14:textId="77777777" w:rsidR="004140AD" w:rsidRPr="003A19A4" w:rsidRDefault="004140AD" w:rsidP="004140AD">
      <w:pPr>
        <w:spacing w:after="0" w:line="264" w:lineRule="auto"/>
        <w:ind w:firstLine="600"/>
        <w:jc w:val="both"/>
        <w:rPr>
          <w:sz w:val="20"/>
        </w:rPr>
      </w:pPr>
      <w:r w:rsidRPr="003A19A4">
        <w:rPr>
          <w:rFonts w:ascii="Times New Roman" w:hAnsi="Times New Roman"/>
          <w:color w:val="000000"/>
          <w:sz w:val="24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45FB1B0B" w14:textId="77777777" w:rsidR="004140AD" w:rsidRPr="003A19A4" w:rsidRDefault="004140AD" w:rsidP="004140AD">
      <w:pPr>
        <w:spacing w:after="0" w:line="264" w:lineRule="auto"/>
        <w:ind w:firstLine="600"/>
        <w:jc w:val="both"/>
        <w:rPr>
          <w:sz w:val="20"/>
        </w:rPr>
      </w:pPr>
      <w:r w:rsidRPr="003A19A4">
        <w:rPr>
          <w:rFonts w:ascii="Times New Roman" w:hAnsi="Times New Roman"/>
          <w:color w:val="000000"/>
          <w:sz w:val="24"/>
        </w:rPr>
        <w:t>цифровая грамотность;</w:t>
      </w:r>
    </w:p>
    <w:p w14:paraId="4D493CB4" w14:textId="77777777" w:rsidR="004140AD" w:rsidRPr="003A19A4" w:rsidRDefault="004140AD" w:rsidP="004140AD">
      <w:pPr>
        <w:spacing w:after="0" w:line="264" w:lineRule="auto"/>
        <w:ind w:firstLine="600"/>
        <w:jc w:val="both"/>
        <w:rPr>
          <w:sz w:val="20"/>
        </w:rPr>
      </w:pPr>
      <w:r w:rsidRPr="003A19A4">
        <w:rPr>
          <w:rFonts w:ascii="Times New Roman" w:hAnsi="Times New Roman"/>
          <w:color w:val="000000"/>
          <w:sz w:val="24"/>
        </w:rPr>
        <w:t>теоретические основы информатики;</w:t>
      </w:r>
    </w:p>
    <w:p w14:paraId="0DAA98B7" w14:textId="77777777" w:rsidR="004140AD" w:rsidRPr="003A19A4" w:rsidRDefault="004140AD" w:rsidP="004140AD">
      <w:pPr>
        <w:spacing w:after="0" w:line="264" w:lineRule="auto"/>
        <w:ind w:firstLine="600"/>
        <w:jc w:val="both"/>
        <w:rPr>
          <w:sz w:val="20"/>
        </w:rPr>
      </w:pPr>
      <w:r w:rsidRPr="003A19A4">
        <w:rPr>
          <w:rFonts w:ascii="Times New Roman" w:hAnsi="Times New Roman"/>
          <w:color w:val="000000"/>
          <w:sz w:val="24"/>
        </w:rPr>
        <w:t>алгоритмы и программирование;</w:t>
      </w:r>
    </w:p>
    <w:p w14:paraId="64B1575B" w14:textId="77777777" w:rsidR="004140AD" w:rsidRPr="003A19A4" w:rsidRDefault="004140AD" w:rsidP="004140AD">
      <w:pPr>
        <w:spacing w:after="0" w:line="264" w:lineRule="auto"/>
        <w:ind w:firstLine="600"/>
        <w:jc w:val="both"/>
        <w:rPr>
          <w:sz w:val="20"/>
        </w:rPr>
      </w:pPr>
      <w:r w:rsidRPr="003A19A4">
        <w:rPr>
          <w:rFonts w:ascii="Times New Roman" w:hAnsi="Times New Roman"/>
          <w:color w:val="000000"/>
          <w:sz w:val="24"/>
        </w:rPr>
        <w:t>информационные технологии.</w:t>
      </w:r>
    </w:p>
    <w:p w14:paraId="027124B7" w14:textId="77777777" w:rsidR="00832615" w:rsidRDefault="00832615" w:rsidP="0083261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Учебный предмет «Информатика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4E3200">
        <w:rPr>
          <w:rFonts w:ascii="Times New Roman" w:hAnsi="Times New Roman" w:cs="Times New Roman"/>
          <w:sz w:val="24"/>
          <w:szCs w:val="24"/>
        </w:rPr>
        <w:t xml:space="preserve">» входит в предметную область «Информатика», является обязательным для изучения в </w:t>
      </w:r>
      <w:proofErr w:type="gramStart"/>
      <w:r w:rsidRPr="004E3200">
        <w:rPr>
          <w:rFonts w:ascii="Times New Roman" w:hAnsi="Times New Roman" w:cs="Times New Roman"/>
          <w:sz w:val="24"/>
          <w:szCs w:val="24"/>
        </w:rPr>
        <w:t>7-9</w:t>
      </w:r>
      <w:proofErr w:type="gramEnd"/>
      <w:r w:rsidRPr="004E3200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2615">
        <w:rPr>
          <w:rFonts w:ascii="Times New Roman" w:hAnsi="Times New Roman"/>
          <w:color w:val="000000"/>
          <w:sz w:val="24"/>
        </w:rPr>
        <w:t xml:space="preserve"> </w:t>
      </w:r>
      <w:r w:rsidRPr="003A19A4">
        <w:rPr>
          <w:rFonts w:ascii="Times New Roman" w:hAnsi="Times New Roman"/>
          <w:color w:val="000000"/>
          <w:sz w:val="24"/>
        </w:rPr>
        <w:t xml:space="preserve">‌На изучение информатики на базовом уровне отводится 102 часа: в 7 классе – 34 часа (1 час в неделю), в 8 классе – 34 часа (1 час в неделю), в 9 классе – 34 часа </w:t>
      </w:r>
      <w:r>
        <w:rPr>
          <w:rFonts w:ascii="Times New Roman" w:hAnsi="Times New Roman"/>
          <w:color w:val="000000"/>
          <w:sz w:val="24"/>
        </w:rPr>
        <w:t>.</w:t>
      </w:r>
    </w:p>
    <w:p w14:paraId="499A2E1D" w14:textId="77777777" w:rsidR="00832615" w:rsidRPr="004E3200" w:rsidRDefault="00832615" w:rsidP="0083261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00">
        <w:rPr>
          <w:rFonts w:ascii="Times New Roman" w:hAnsi="Times New Roman" w:cs="Times New Roman"/>
          <w:b/>
          <w:sz w:val="24"/>
          <w:szCs w:val="24"/>
        </w:rPr>
        <w:t>Рабочая программа содержит следующие разделы:</w:t>
      </w:r>
    </w:p>
    <w:p w14:paraId="3AE7D9C4" w14:textId="77777777" w:rsidR="004E3200" w:rsidRPr="004E3200" w:rsidRDefault="004E3200" w:rsidP="004E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1.Пояснительная записка.</w:t>
      </w:r>
    </w:p>
    <w:p w14:paraId="6B9A0CC4" w14:textId="77777777" w:rsidR="004E3200" w:rsidRPr="004E3200" w:rsidRDefault="004E3200" w:rsidP="004E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2.</w:t>
      </w:r>
      <w:r w:rsidR="007B556E" w:rsidRPr="007B556E">
        <w:rPr>
          <w:rFonts w:ascii="Times New Roman" w:hAnsi="Times New Roman" w:cs="Times New Roman"/>
          <w:sz w:val="24"/>
          <w:szCs w:val="24"/>
        </w:rPr>
        <w:t xml:space="preserve"> </w:t>
      </w:r>
      <w:r w:rsidR="007B556E" w:rsidRPr="004E3200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14:paraId="0FE8AFDF" w14:textId="77777777" w:rsidR="004E3200" w:rsidRPr="004E3200" w:rsidRDefault="004E3200" w:rsidP="004E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3.</w:t>
      </w:r>
      <w:r w:rsidR="007B556E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программы.</w:t>
      </w:r>
    </w:p>
    <w:p w14:paraId="6CAFAA71" w14:textId="77777777" w:rsidR="004E3200" w:rsidRPr="004E3200" w:rsidRDefault="004E3200" w:rsidP="004E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4. Тематическое планирование.</w:t>
      </w:r>
    </w:p>
    <w:p w14:paraId="2A2AA63E" w14:textId="77777777" w:rsidR="004E3200" w:rsidRDefault="007B556E" w:rsidP="004E3200">
      <w:pPr>
        <w:pStyle w:val="11"/>
        <w:spacing w:after="160" w:line="240" w:lineRule="auto"/>
        <w:ind w:left="0"/>
        <w:contextualSpacing/>
        <w:rPr>
          <w:b/>
        </w:rPr>
      </w:pPr>
      <w:r>
        <w:t>5</w:t>
      </w:r>
      <w:r w:rsidR="004E3200" w:rsidRPr="004E3200">
        <w:t>.</w:t>
      </w:r>
      <w:r w:rsidR="004E3200" w:rsidRPr="004E3200">
        <w:rPr>
          <w:b/>
        </w:rPr>
        <w:t xml:space="preserve"> </w:t>
      </w:r>
      <w:r w:rsidR="004E3200" w:rsidRPr="004E3200">
        <w:t>Учебно-методическое и материально-техническое обеспечение образовательного процесса</w:t>
      </w:r>
    </w:p>
    <w:p w14:paraId="41384F4C" w14:textId="77777777" w:rsidR="007B556E" w:rsidRPr="003A19A4" w:rsidRDefault="007B556E" w:rsidP="007B556E">
      <w:pPr>
        <w:spacing w:after="0" w:line="264" w:lineRule="auto"/>
        <w:ind w:firstLine="600"/>
        <w:jc w:val="both"/>
        <w:rPr>
          <w:sz w:val="20"/>
        </w:rPr>
      </w:pPr>
      <w:r w:rsidRPr="003A19A4">
        <w:rPr>
          <w:rFonts w:ascii="Times New Roman" w:hAnsi="Times New Roman"/>
          <w:color w:val="000000"/>
          <w:sz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2846E7FC" w14:textId="77777777" w:rsidR="00410127" w:rsidRPr="004E3200" w:rsidRDefault="00410127" w:rsidP="00410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 xml:space="preserve">Предусмотрены следующие виды контроля: входной и промежуточный (приложение 3 РП). </w:t>
      </w:r>
    </w:p>
    <w:p w14:paraId="433E6C10" w14:textId="77777777" w:rsidR="00410127" w:rsidRPr="004E3200" w:rsidRDefault="00410127" w:rsidP="00410127">
      <w:pPr>
        <w:pStyle w:val="af0"/>
        <w:widowControl w:val="0"/>
        <w:tabs>
          <w:tab w:val="left" w:pos="709"/>
          <w:tab w:val="left" w:pos="1134"/>
          <w:tab w:val="left" w:pos="15593"/>
        </w:tabs>
        <w:spacing w:before="0" w:beforeAutospacing="0" w:after="0" w:afterAutospacing="0"/>
        <w:ind w:left="709" w:right="385"/>
        <w:rPr>
          <w:rFonts w:eastAsia="Times New Roman"/>
          <w:b/>
          <w:bCs/>
          <w:lang w:eastAsia="ru-RU"/>
        </w:rPr>
      </w:pPr>
    </w:p>
    <w:sectPr w:rsidR="00410127" w:rsidRPr="004E3200" w:rsidSect="004E32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27"/>
    <w:rsid w:val="00014EE0"/>
    <w:rsid w:val="000A48D9"/>
    <w:rsid w:val="0014768C"/>
    <w:rsid w:val="00232E21"/>
    <w:rsid w:val="002E21A9"/>
    <w:rsid w:val="00332AAE"/>
    <w:rsid w:val="00410127"/>
    <w:rsid w:val="004140AD"/>
    <w:rsid w:val="004A126F"/>
    <w:rsid w:val="004C7EC6"/>
    <w:rsid w:val="004E3200"/>
    <w:rsid w:val="00502873"/>
    <w:rsid w:val="005B5AC2"/>
    <w:rsid w:val="006706CB"/>
    <w:rsid w:val="00704642"/>
    <w:rsid w:val="00756CC5"/>
    <w:rsid w:val="007B556E"/>
    <w:rsid w:val="007C1957"/>
    <w:rsid w:val="00832615"/>
    <w:rsid w:val="009F4D23"/>
    <w:rsid w:val="00B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5EEF"/>
  <w15:docId w15:val="{C1093663-59B2-4056-9D77-A9A7DC96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127"/>
  </w:style>
  <w:style w:type="paragraph" w:styleId="1">
    <w:name w:val="heading 1"/>
    <w:basedOn w:val="a"/>
    <w:next w:val="a"/>
    <w:link w:val="10"/>
    <w:uiPriority w:val="9"/>
    <w:qFormat/>
    <w:rsid w:val="00232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232E21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232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32E21"/>
  </w:style>
  <w:style w:type="paragraph" w:styleId="a0">
    <w:name w:val="No Spacing"/>
    <w:uiPriority w:val="1"/>
    <w:qFormat/>
    <w:rsid w:val="00232E21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232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232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232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2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232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232E21"/>
    <w:rPr>
      <w:b/>
      <w:bCs/>
    </w:rPr>
  </w:style>
  <w:style w:type="character" w:styleId="a9">
    <w:name w:val="Emphasis"/>
    <w:basedOn w:val="a1"/>
    <w:uiPriority w:val="20"/>
    <w:qFormat/>
    <w:rsid w:val="00232E2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32E21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32E21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232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232E21"/>
    <w:rPr>
      <w:b/>
      <w:bCs/>
      <w:i/>
      <w:iCs/>
      <w:color w:val="4F81BD" w:themeColor="accent1"/>
    </w:rPr>
  </w:style>
  <w:style w:type="character" w:styleId="ac">
    <w:name w:val="Subtle Emphasis"/>
    <w:basedOn w:val="a1"/>
    <w:uiPriority w:val="19"/>
    <w:qFormat/>
    <w:rsid w:val="00232E21"/>
    <w:rPr>
      <w:i/>
      <w:iCs/>
      <w:color w:val="808080" w:themeColor="text1" w:themeTint="7F"/>
    </w:rPr>
  </w:style>
  <w:style w:type="character" w:styleId="ad">
    <w:name w:val="Intense Emphasis"/>
    <w:basedOn w:val="a1"/>
    <w:uiPriority w:val="21"/>
    <w:qFormat/>
    <w:rsid w:val="00232E21"/>
    <w:rPr>
      <w:b/>
      <w:bCs/>
      <w:i/>
      <w:iCs/>
      <w:color w:val="4F81BD" w:themeColor="accent1"/>
    </w:rPr>
  </w:style>
  <w:style w:type="character" w:styleId="ae">
    <w:name w:val="Subtle Reference"/>
    <w:basedOn w:val="a1"/>
    <w:uiPriority w:val="31"/>
    <w:qFormat/>
    <w:rsid w:val="00232E21"/>
    <w:rPr>
      <w:smallCaps/>
      <w:color w:val="C0504D" w:themeColor="accent2"/>
      <w:u w:val="single"/>
    </w:rPr>
  </w:style>
  <w:style w:type="character" w:styleId="af">
    <w:name w:val="Book Title"/>
    <w:basedOn w:val="a1"/>
    <w:uiPriority w:val="33"/>
    <w:qFormat/>
    <w:rsid w:val="00232E21"/>
    <w:rPr>
      <w:b/>
      <w:bCs/>
      <w:smallCaps/>
      <w:spacing w:val="5"/>
    </w:rPr>
  </w:style>
  <w:style w:type="paragraph" w:styleId="af0">
    <w:name w:val="Normal (Web)"/>
    <w:basedOn w:val="a"/>
    <w:uiPriority w:val="99"/>
    <w:rsid w:val="00410127"/>
    <w:pPr>
      <w:spacing w:before="100" w:beforeAutospacing="1" w:after="100" w:afterAutospacing="1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1">
    <w:name w:val="Абзац списка1"/>
    <w:basedOn w:val="a"/>
    <w:link w:val="af1"/>
    <w:uiPriority w:val="34"/>
    <w:qFormat/>
    <w:rsid w:val="004E320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link w:val="11"/>
    <w:uiPriority w:val="34"/>
    <w:qFormat/>
    <w:locked/>
    <w:rsid w:val="004E32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2</cp:revision>
  <dcterms:created xsi:type="dcterms:W3CDTF">2023-10-01T13:11:00Z</dcterms:created>
  <dcterms:modified xsi:type="dcterms:W3CDTF">2023-10-01T13:11:00Z</dcterms:modified>
</cp:coreProperties>
</file>