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5371" w14:textId="77777777" w:rsidR="00E510C5" w:rsidRDefault="00E510C5" w:rsidP="00E510C5">
      <w:pPr>
        <w:pStyle w:val="11"/>
        <w:ind w:left="0" w:firstLine="567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</w:p>
    <w:p w14:paraId="1A79F403" w14:textId="77777777" w:rsidR="00E510C5" w:rsidRDefault="00E510C5" w:rsidP="00E510C5">
      <w:pPr>
        <w:pStyle w:val="11"/>
        <w:ind w:left="0" w:firstLine="567"/>
      </w:pPr>
    </w:p>
    <w:p w14:paraId="5392E863" w14:textId="77777777" w:rsidR="00E510C5" w:rsidRPr="00E510C5" w:rsidRDefault="00E510C5" w:rsidP="00E510C5">
      <w:pPr>
        <w:pStyle w:val="a3"/>
        <w:spacing w:line="274" w:lineRule="exact"/>
        <w:ind w:left="541" w:firstLine="0"/>
        <w:jc w:val="both"/>
        <w:rPr>
          <w:sz w:val="28"/>
        </w:rPr>
      </w:pPr>
      <w:r w:rsidRPr="00E510C5">
        <w:rPr>
          <w:sz w:val="28"/>
        </w:rPr>
        <w:t>Рабочая</w:t>
      </w:r>
      <w:r w:rsidRPr="00E510C5">
        <w:rPr>
          <w:spacing w:val="-2"/>
          <w:sz w:val="28"/>
        </w:rPr>
        <w:t xml:space="preserve"> </w:t>
      </w:r>
      <w:r w:rsidRPr="00E510C5">
        <w:rPr>
          <w:sz w:val="28"/>
        </w:rPr>
        <w:t>программа</w:t>
      </w:r>
      <w:r w:rsidRPr="00E510C5">
        <w:rPr>
          <w:spacing w:val="-3"/>
          <w:sz w:val="28"/>
        </w:rPr>
        <w:t xml:space="preserve"> </w:t>
      </w:r>
      <w:r w:rsidRPr="00E510C5">
        <w:rPr>
          <w:sz w:val="28"/>
        </w:rPr>
        <w:t>реализуется с</w:t>
      </w:r>
      <w:r w:rsidRPr="00E510C5">
        <w:rPr>
          <w:spacing w:val="-2"/>
          <w:sz w:val="28"/>
        </w:rPr>
        <w:t xml:space="preserve"> </w:t>
      </w:r>
      <w:r w:rsidRPr="00E510C5">
        <w:rPr>
          <w:sz w:val="28"/>
        </w:rPr>
        <w:t>помощью</w:t>
      </w:r>
      <w:r w:rsidRPr="00E510C5">
        <w:rPr>
          <w:spacing w:val="-2"/>
          <w:sz w:val="28"/>
        </w:rPr>
        <w:t xml:space="preserve"> </w:t>
      </w:r>
      <w:r w:rsidRPr="00E510C5">
        <w:rPr>
          <w:sz w:val="28"/>
        </w:rPr>
        <w:t>УМК:</w:t>
      </w:r>
    </w:p>
    <w:p w14:paraId="45E9FAE0" w14:textId="77777777" w:rsidR="00E510C5" w:rsidRPr="00E510C5" w:rsidRDefault="00E510C5" w:rsidP="00E510C5">
      <w:pPr>
        <w:pStyle w:val="a5"/>
        <w:numPr>
          <w:ilvl w:val="1"/>
          <w:numId w:val="2"/>
        </w:numPr>
        <w:tabs>
          <w:tab w:val="left" w:pos="1262"/>
        </w:tabs>
        <w:spacing w:before="8" w:line="235" w:lineRule="auto"/>
        <w:ind w:right="119"/>
        <w:jc w:val="both"/>
        <w:rPr>
          <w:sz w:val="28"/>
        </w:rPr>
      </w:pPr>
      <w:r w:rsidRPr="00E510C5">
        <w:rPr>
          <w:color w:val="000009"/>
          <w:sz w:val="28"/>
        </w:rPr>
        <w:t>Математика.</w:t>
      </w:r>
      <w:r w:rsidRPr="00E510C5">
        <w:rPr>
          <w:color w:val="000009"/>
          <w:spacing w:val="1"/>
          <w:sz w:val="28"/>
        </w:rPr>
        <w:t xml:space="preserve"> </w:t>
      </w:r>
      <w:r w:rsidRPr="00E510C5">
        <w:rPr>
          <w:color w:val="000009"/>
          <w:sz w:val="28"/>
        </w:rPr>
        <w:t>Методические</w:t>
      </w:r>
      <w:r w:rsidRPr="00E510C5">
        <w:rPr>
          <w:color w:val="000009"/>
          <w:spacing w:val="1"/>
          <w:sz w:val="28"/>
        </w:rPr>
        <w:t xml:space="preserve"> </w:t>
      </w:r>
      <w:r w:rsidRPr="00E510C5">
        <w:rPr>
          <w:color w:val="000009"/>
          <w:sz w:val="28"/>
        </w:rPr>
        <w:t>рекомендации.</w:t>
      </w:r>
      <w:r w:rsidRPr="00E510C5">
        <w:rPr>
          <w:color w:val="000009"/>
          <w:spacing w:val="1"/>
          <w:sz w:val="28"/>
        </w:rPr>
        <w:t xml:space="preserve"> </w:t>
      </w:r>
      <w:r w:rsidRPr="00E510C5">
        <w:rPr>
          <w:color w:val="000009"/>
          <w:sz w:val="28"/>
        </w:rPr>
        <w:t>1-4</w:t>
      </w:r>
      <w:r w:rsidRPr="00E510C5">
        <w:rPr>
          <w:color w:val="000009"/>
          <w:spacing w:val="1"/>
          <w:sz w:val="28"/>
        </w:rPr>
        <w:t xml:space="preserve"> </w:t>
      </w:r>
      <w:r w:rsidRPr="00E510C5">
        <w:rPr>
          <w:color w:val="000009"/>
          <w:sz w:val="28"/>
        </w:rPr>
        <w:t>классы</w:t>
      </w:r>
      <w:r w:rsidRPr="00E510C5">
        <w:rPr>
          <w:color w:val="000009"/>
          <w:spacing w:val="1"/>
          <w:sz w:val="28"/>
        </w:rPr>
        <w:t xml:space="preserve"> </w:t>
      </w:r>
      <w:r w:rsidRPr="00E510C5">
        <w:rPr>
          <w:color w:val="000009"/>
          <w:sz w:val="28"/>
        </w:rPr>
        <w:t>(для</w:t>
      </w:r>
      <w:r w:rsidRPr="00E510C5">
        <w:rPr>
          <w:color w:val="000009"/>
          <w:spacing w:val="1"/>
          <w:sz w:val="28"/>
        </w:rPr>
        <w:t xml:space="preserve"> </w:t>
      </w:r>
      <w:r w:rsidRPr="00E510C5">
        <w:rPr>
          <w:color w:val="000009"/>
          <w:sz w:val="28"/>
        </w:rPr>
        <w:t>учащихся</w:t>
      </w:r>
      <w:r w:rsidRPr="00E510C5">
        <w:rPr>
          <w:color w:val="000009"/>
          <w:spacing w:val="1"/>
          <w:sz w:val="28"/>
        </w:rPr>
        <w:t xml:space="preserve"> </w:t>
      </w:r>
      <w:r w:rsidRPr="00E510C5">
        <w:rPr>
          <w:color w:val="000009"/>
          <w:sz w:val="28"/>
        </w:rPr>
        <w:t>с</w:t>
      </w:r>
      <w:r w:rsidRPr="00E510C5">
        <w:rPr>
          <w:color w:val="000009"/>
          <w:spacing w:val="1"/>
          <w:sz w:val="28"/>
        </w:rPr>
        <w:t xml:space="preserve"> </w:t>
      </w:r>
      <w:r w:rsidRPr="00E510C5">
        <w:rPr>
          <w:color w:val="000009"/>
          <w:sz w:val="28"/>
        </w:rPr>
        <w:t>интеллектуальными</w:t>
      </w:r>
      <w:r w:rsidRPr="00E510C5">
        <w:rPr>
          <w:color w:val="000009"/>
          <w:spacing w:val="1"/>
          <w:sz w:val="28"/>
        </w:rPr>
        <w:t xml:space="preserve"> </w:t>
      </w:r>
      <w:r w:rsidRPr="00E510C5">
        <w:rPr>
          <w:color w:val="000009"/>
          <w:sz w:val="28"/>
        </w:rPr>
        <w:t>нарушениями).</w:t>
      </w:r>
      <w:r w:rsidRPr="00E510C5">
        <w:rPr>
          <w:color w:val="000009"/>
          <w:spacing w:val="1"/>
          <w:sz w:val="28"/>
        </w:rPr>
        <w:t xml:space="preserve"> </w:t>
      </w:r>
      <w:r w:rsidRPr="00E510C5">
        <w:rPr>
          <w:color w:val="000009"/>
          <w:sz w:val="28"/>
        </w:rPr>
        <w:t>Пособие</w:t>
      </w:r>
      <w:r w:rsidRPr="00E510C5">
        <w:rPr>
          <w:color w:val="000009"/>
          <w:spacing w:val="1"/>
          <w:sz w:val="28"/>
        </w:rPr>
        <w:t xml:space="preserve"> </w:t>
      </w:r>
      <w:r w:rsidRPr="00E510C5">
        <w:rPr>
          <w:color w:val="000009"/>
          <w:sz w:val="28"/>
        </w:rPr>
        <w:t>для</w:t>
      </w:r>
      <w:r w:rsidRPr="00E510C5">
        <w:rPr>
          <w:color w:val="000009"/>
          <w:spacing w:val="1"/>
          <w:sz w:val="28"/>
        </w:rPr>
        <w:t xml:space="preserve"> </w:t>
      </w:r>
      <w:r w:rsidRPr="00E510C5">
        <w:rPr>
          <w:color w:val="000009"/>
          <w:sz w:val="28"/>
        </w:rPr>
        <w:t>учителя</w:t>
      </w:r>
      <w:r w:rsidRPr="00E510C5">
        <w:rPr>
          <w:color w:val="000009"/>
          <w:spacing w:val="1"/>
          <w:sz w:val="28"/>
        </w:rPr>
        <w:t xml:space="preserve"> </w:t>
      </w:r>
      <w:proofErr w:type="spellStart"/>
      <w:r w:rsidRPr="00E510C5">
        <w:rPr>
          <w:color w:val="000009"/>
          <w:sz w:val="28"/>
        </w:rPr>
        <w:t>обшеобразоват</w:t>
      </w:r>
      <w:proofErr w:type="spellEnd"/>
      <w:r w:rsidRPr="00E510C5">
        <w:rPr>
          <w:color w:val="000009"/>
          <w:sz w:val="28"/>
        </w:rPr>
        <w:t>.</w:t>
      </w:r>
      <w:r w:rsidRPr="00E510C5">
        <w:rPr>
          <w:color w:val="000009"/>
          <w:spacing w:val="1"/>
          <w:sz w:val="28"/>
        </w:rPr>
        <w:t xml:space="preserve"> </w:t>
      </w:r>
      <w:r w:rsidRPr="00E510C5">
        <w:rPr>
          <w:color w:val="000009"/>
          <w:sz w:val="28"/>
        </w:rPr>
        <w:t>организаций,</w:t>
      </w:r>
      <w:r w:rsidRPr="00E510C5">
        <w:rPr>
          <w:color w:val="000009"/>
          <w:spacing w:val="-57"/>
          <w:sz w:val="28"/>
        </w:rPr>
        <w:t xml:space="preserve"> </w:t>
      </w:r>
      <w:r w:rsidRPr="00E510C5">
        <w:rPr>
          <w:color w:val="000009"/>
          <w:sz w:val="28"/>
        </w:rPr>
        <w:t>реализующих</w:t>
      </w:r>
      <w:r w:rsidRPr="00E510C5">
        <w:rPr>
          <w:color w:val="000009"/>
          <w:spacing w:val="1"/>
          <w:sz w:val="28"/>
        </w:rPr>
        <w:t xml:space="preserve"> </w:t>
      </w:r>
      <w:r w:rsidRPr="00E510C5">
        <w:rPr>
          <w:color w:val="000009"/>
          <w:sz w:val="28"/>
        </w:rPr>
        <w:t>адаптированные</w:t>
      </w:r>
      <w:r w:rsidRPr="00E510C5">
        <w:rPr>
          <w:color w:val="000009"/>
          <w:spacing w:val="1"/>
          <w:sz w:val="28"/>
        </w:rPr>
        <w:t xml:space="preserve"> </w:t>
      </w:r>
      <w:r w:rsidRPr="00E510C5">
        <w:rPr>
          <w:color w:val="000009"/>
          <w:sz w:val="28"/>
        </w:rPr>
        <w:t>основные</w:t>
      </w:r>
      <w:r w:rsidRPr="00E510C5">
        <w:rPr>
          <w:color w:val="000009"/>
          <w:spacing w:val="1"/>
          <w:sz w:val="28"/>
        </w:rPr>
        <w:t xml:space="preserve"> </w:t>
      </w:r>
      <w:proofErr w:type="spellStart"/>
      <w:r w:rsidRPr="00E510C5">
        <w:rPr>
          <w:color w:val="000009"/>
          <w:sz w:val="28"/>
        </w:rPr>
        <w:t>общеобразоват</w:t>
      </w:r>
      <w:proofErr w:type="spellEnd"/>
      <w:r w:rsidRPr="00E510C5">
        <w:rPr>
          <w:color w:val="000009"/>
          <w:sz w:val="28"/>
        </w:rPr>
        <w:t>.</w:t>
      </w:r>
      <w:r w:rsidRPr="00E510C5">
        <w:rPr>
          <w:color w:val="000009"/>
          <w:spacing w:val="1"/>
          <w:sz w:val="28"/>
        </w:rPr>
        <w:t xml:space="preserve"> </w:t>
      </w:r>
      <w:r w:rsidRPr="00E510C5">
        <w:rPr>
          <w:color w:val="000009"/>
          <w:sz w:val="28"/>
        </w:rPr>
        <w:t>программы</w:t>
      </w:r>
      <w:r w:rsidRPr="00E510C5">
        <w:rPr>
          <w:color w:val="000009"/>
          <w:spacing w:val="1"/>
          <w:sz w:val="28"/>
        </w:rPr>
        <w:t xml:space="preserve"> </w:t>
      </w:r>
      <w:r w:rsidRPr="00E510C5">
        <w:rPr>
          <w:color w:val="000009"/>
          <w:sz w:val="28"/>
        </w:rPr>
        <w:t>/</w:t>
      </w:r>
      <w:r w:rsidRPr="00E510C5">
        <w:rPr>
          <w:color w:val="000009"/>
          <w:spacing w:val="1"/>
          <w:sz w:val="28"/>
        </w:rPr>
        <w:t xml:space="preserve"> </w:t>
      </w:r>
      <w:proofErr w:type="spellStart"/>
      <w:r w:rsidRPr="00E510C5">
        <w:rPr>
          <w:color w:val="000009"/>
          <w:sz w:val="28"/>
        </w:rPr>
        <w:t>Алышева</w:t>
      </w:r>
      <w:proofErr w:type="spellEnd"/>
      <w:r w:rsidRPr="00E510C5">
        <w:rPr>
          <w:color w:val="000009"/>
          <w:spacing w:val="1"/>
          <w:sz w:val="28"/>
        </w:rPr>
        <w:t xml:space="preserve"> </w:t>
      </w:r>
      <w:r w:rsidRPr="00E510C5">
        <w:rPr>
          <w:color w:val="000009"/>
          <w:sz w:val="28"/>
        </w:rPr>
        <w:t>Т.</w:t>
      </w:r>
      <w:r w:rsidRPr="00E510C5">
        <w:rPr>
          <w:color w:val="000009"/>
          <w:spacing w:val="1"/>
          <w:sz w:val="28"/>
        </w:rPr>
        <w:t xml:space="preserve"> </w:t>
      </w:r>
      <w:r w:rsidRPr="00E510C5">
        <w:rPr>
          <w:color w:val="000009"/>
          <w:sz w:val="28"/>
        </w:rPr>
        <w:t>В.:</w:t>
      </w:r>
      <w:r w:rsidRPr="00E510C5">
        <w:rPr>
          <w:color w:val="000009"/>
          <w:spacing w:val="-57"/>
          <w:sz w:val="28"/>
        </w:rPr>
        <w:t xml:space="preserve"> </w:t>
      </w:r>
      <w:r w:rsidRPr="00E510C5">
        <w:rPr>
          <w:color w:val="000009"/>
          <w:sz w:val="28"/>
        </w:rPr>
        <w:t>Просвещение. -</w:t>
      </w:r>
      <w:r w:rsidRPr="00E510C5">
        <w:rPr>
          <w:color w:val="000009"/>
          <w:spacing w:val="4"/>
          <w:sz w:val="28"/>
        </w:rPr>
        <w:t xml:space="preserve"> </w:t>
      </w:r>
      <w:r w:rsidRPr="00E510C5">
        <w:rPr>
          <w:color w:val="000009"/>
          <w:sz w:val="28"/>
        </w:rPr>
        <w:t>«Математика».</w:t>
      </w:r>
      <w:r w:rsidRPr="00E510C5">
        <w:rPr>
          <w:color w:val="000009"/>
          <w:spacing w:val="-1"/>
          <w:sz w:val="28"/>
        </w:rPr>
        <w:t xml:space="preserve"> </w:t>
      </w:r>
      <w:r w:rsidRPr="00E510C5">
        <w:rPr>
          <w:color w:val="000009"/>
          <w:sz w:val="28"/>
        </w:rPr>
        <w:t>1</w:t>
      </w:r>
      <w:r w:rsidRPr="00E510C5">
        <w:rPr>
          <w:color w:val="000009"/>
          <w:spacing w:val="2"/>
          <w:sz w:val="28"/>
        </w:rPr>
        <w:t xml:space="preserve"> </w:t>
      </w:r>
      <w:r w:rsidRPr="00E510C5">
        <w:rPr>
          <w:color w:val="000009"/>
          <w:sz w:val="28"/>
        </w:rPr>
        <w:t>класс.</w:t>
      </w:r>
    </w:p>
    <w:p w14:paraId="3C4A4635" w14:textId="77777777" w:rsidR="00E510C5" w:rsidRPr="00E510C5" w:rsidRDefault="00E510C5" w:rsidP="00E510C5">
      <w:pPr>
        <w:pStyle w:val="a5"/>
        <w:numPr>
          <w:ilvl w:val="1"/>
          <w:numId w:val="2"/>
        </w:numPr>
        <w:tabs>
          <w:tab w:val="left" w:pos="1326"/>
        </w:tabs>
        <w:spacing w:before="15" w:line="228" w:lineRule="auto"/>
        <w:ind w:right="124"/>
        <w:jc w:val="both"/>
        <w:rPr>
          <w:sz w:val="28"/>
        </w:rPr>
      </w:pPr>
      <w:r w:rsidRPr="00E510C5">
        <w:rPr>
          <w:sz w:val="24"/>
        </w:rPr>
        <w:tab/>
      </w:r>
      <w:r w:rsidRPr="00E510C5">
        <w:rPr>
          <w:color w:val="000009"/>
          <w:sz w:val="28"/>
        </w:rPr>
        <w:t>«Математика».</w:t>
      </w:r>
      <w:r w:rsidRPr="00E510C5">
        <w:rPr>
          <w:color w:val="000009"/>
          <w:spacing w:val="1"/>
          <w:sz w:val="28"/>
        </w:rPr>
        <w:t xml:space="preserve"> </w:t>
      </w:r>
      <w:r w:rsidRPr="00E510C5">
        <w:rPr>
          <w:color w:val="000009"/>
          <w:sz w:val="28"/>
        </w:rPr>
        <w:t>2</w:t>
      </w:r>
      <w:r w:rsidRPr="00E510C5">
        <w:rPr>
          <w:color w:val="000009"/>
          <w:spacing w:val="1"/>
          <w:sz w:val="28"/>
        </w:rPr>
        <w:t xml:space="preserve"> </w:t>
      </w:r>
      <w:r w:rsidRPr="00E510C5">
        <w:rPr>
          <w:color w:val="000009"/>
          <w:sz w:val="28"/>
        </w:rPr>
        <w:t>класс.</w:t>
      </w:r>
      <w:r w:rsidRPr="00E510C5">
        <w:rPr>
          <w:color w:val="000009"/>
          <w:spacing w:val="1"/>
          <w:sz w:val="28"/>
        </w:rPr>
        <w:t xml:space="preserve"> </w:t>
      </w:r>
      <w:r w:rsidRPr="00E510C5">
        <w:rPr>
          <w:color w:val="000009"/>
          <w:sz w:val="28"/>
        </w:rPr>
        <w:t>Учеб.</w:t>
      </w:r>
      <w:r w:rsidRPr="00E510C5">
        <w:rPr>
          <w:color w:val="000009"/>
          <w:spacing w:val="1"/>
          <w:sz w:val="28"/>
        </w:rPr>
        <w:t xml:space="preserve"> </w:t>
      </w:r>
      <w:r w:rsidRPr="00E510C5">
        <w:rPr>
          <w:color w:val="000009"/>
          <w:sz w:val="28"/>
        </w:rPr>
        <w:t>для</w:t>
      </w:r>
      <w:r w:rsidRPr="00E510C5">
        <w:rPr>
          <w:color w:val="000009"/>
          <w:spacing w:val="1"/>
          <w:sz w:val="28"/>
        </w:rPr>
        <w:t xml:space="preserve"> </w:t>
      </w:r>
      <w:proofErr w:type="spellStart"/>
      <w:r w:rsidRPr="00E510C5">
        <w:rPr>
          <w:color w:val="000009"/>
          <w:sz w:val="28"/>
        </w:rPr>
        <w:t>обшеобразоват</w:t>
      </w:r>
      <w:proofErr w:type="spellEnd"/>
      <w:r w:rsidRPr="00E510C5">
        <w:rPr>
          <w:color w:val="000009"/>
          <w:sz w:val="28"/>
        </w:rPr>
        <w:t>.</w:t>
      </w:r>
      <w:r w:rsidRPr="00E510C5">
        <w:rPr>
          <w:color w:val="000009"/>
          <w:spacing w:val="1"/>
          <w:sz w:val="28"/>
        </w:rPr>
        <w:t xml:space="preserve"> </w:t>
      </w:r>
      <w:r w:rsidRPr="00E510C5">
        <w:rPr>
          <w:color w:val="000009"/>
          <w:sz w:val="28"/>
        </w:rPr>
        <w:t>организаций,</w:t>
      </w:r>
      <w:r w:rsidRPr="00E510C5">
        <w:rPr>
          <w:color w:val="000009"/>
          <w:spacing w:val="1"/>
          <w:sz w:val="28"/>
        </w:rPr>
        <w:t xml:space="preserve"> </w:t>
      </w:r>
      <w:r w:rsidRPr="00E510C5">
        <w:rPr>
          <w:color w:val="000009"/>
          <w:sz w:val="28"/>
        </w:rPr>
        <w:t>реализующих</w:t>
      </w:r>
      <w:r w:rsidRPr="00E510C5">
        <w:rPr>
          <w:color w:val="000009"/>
          <w:spacing w:val="1"/>
          <w:sz w:val="28"/>
        </w:rPr>
        <w:t xml:space="preserve"> </w:t>
      </w:r>
      <w:proofErr w:type="spellStart"/>
      <w:r w:rsidRPr="00E510C5">
        <w:rPr>
          <w:color w:val="000009"/>
          <w:sz w:val="28"/>
        </w:rPr>
        <w:t>адапт</w:t>
      </w:r>
      <w:proofErr w:type="spellEnd"/>
      <w:r w:rsidRPr="00E510C5">
        <w:rPr>
          <w:color w:val="000009"/>
          <w:sz w:val="28"/>
        </w:rPr>
        <w:t>.</w:t>
      </w:r>
      <w:r w:rsidRPr="00E510C5">
        <w:rPr>
          <w:color w:val="000009"/>
          <w:spacing w:val="1"/>
          <w:sz w:val="28"/>
        </w:rPr>
        <w:t xml:space="preserve"> </w:t>
      </w:r>
      <w:r w:rsidRPr="00E510C5">
        <w:rPr>
          <w:color w:val="000009"/>
          <w:sz w:val="28"/>
        </w:rPr>
        <w:t>основные</w:t>
      </w:r>
      <w:r w:rsidRPr="00E510C5">
        <w:rPr>
          <w:color w:val="000009"/>
          <w:spacing w:val="-7"/>
          <w:sz w:val="28"/>
        </w:rPr>
        <w:t xml:space="preserve"> </w:t>
      </w:r>
      <w:proofErr w:type="spellStart"/>
      <w:r w:rsidRPr="00E510C5">
        <w:rPr>
          <w:color w:val="000009"/>
          <w:sz w:val="28"/>
        </w:rPr>
        <w:t>общеобразоват</w:t>
      </w:r>
      <w:proofErr w:type="spellEnd"/>
      <w:r w:rsidRPr="00E510C5">
        <w:rPr>
          <w:color w:val="000009"/>
          <w:sz w:val="28"/>
        </w:rPr>
        <w:t>.</w:t>
      </w:r>
      <w:r w:rsidRPr="00E510C5">
        <w:rPr>
          <w:color w:val="000009"/>
          <w:spacing w:val="-4"/>
          <w:sz w:val="28"/>
        </w:rPr>
        <w:t xml:space="preserve"> </w:t>
      </w:r>
      <w:r w:rsidRPr="00E510C5">
        <w:rPr>
          <w:color w:val="000009"/>
          <w:sz w:val="28"/>
        </w:rPr>
        <w:t>программы.</w:t>
      </w:r>
      <w:r w:rsidRPr="00E510C5">
        <w:rPr>
          <w:color w:val="000009"/>
          <w:spacing w:val="-5"/>
          <w:sz w:val="28"/>
        </w:rPr>
        <w:t xml:space="preserve"> </w:t>
      </w:r>
      <w:r w:rsidRPr="00E510C5">
        <w:rPr>
          <w:color w:val="000009"/>
          <w:sz w:val="28"/>
        </w:rPr>
        <w:t>В</w:t>
      </w:r>
      <w:r w:rsidRPr="00E510C5">
        <w:rPr>
          <w:color w:val="000009"/>
          <w:spacing w:val="-7"/>
          <w:sz w:val="28"/>
        </w:rPr>
        <w:t xml:space="preserve"> </w:t>
      </w:r>
      <w:r w:rsidRPr="00E510C5">
        <w:rPr>
          <w:color w:val="000009"/>
          <w:sz w:val="28"/>
        </w:rPr>
        <w:t>2ч./</w:t>
      </w:r>
      <w:r w:rsidRPr="00E510C5">
        <w:rPr>
          <w:color w:val="000009"/>
          <w:spacing w:val="-5"/>
          <w:sz w:val="28"/>
        </w:rPr>
        <w:t xml:space="preserve"> </w:t>
      </w:r>
      <w:r w:rsidRPr="00E510C5">
        <w:rPr>
          <w:color w:val="000009"/>
          <w:sz w:val="28"/>
        </w:rPr>
        <w:t>Т.В.</w:t>
      </w:r>
      <w:r w:rsidRPr="00E510C5">
        <w:rPr>
          <w:color w:val="000009"/>
          <w:spacing w:val="-4"/>
          <w:sz w:val="28"/>
        </w:rPr>
        <w:t xml:space="preserve"> </w:t>
      </w:r>
      <w:proofErr w:type="spellStart"/>
      <w:r w:rsidRPr="00E510C5">
        <w:rPr>
          <w:color w:val="000009"/>
          <w:sz w:val="28"/>
        </w:rPr>
        <w:t>Алышева</w:t>
      </w:r>
      <w:proofErr w:type="spellEnd"/>
      <w:r w:rsidRPr="00E510C5">
        <w:rPr>
          <w:color w:val="000009"/>
          <w:spacing w:val="-2"/>
          <w:sz w:val="28"/>
        </w:rPr>
        <w:t xml:space="preserve"> </w:t>
      </w:r>
      <w:r w:rsidRPr="00E510C5">
        <w:rPr>
          <w:color w:val="000009"/>
          <w:sz w:val="28"/>
        </w:rPr>
        <w:t>-</w:t>
      </w:r>
      <w:r w:rsidRPr="00E510C5">
        <w:rPr>
          <w:color w:val="000009"/>
          <w:spacing w:val="-6"/>
          <w:sz w:val="28"/>
        </w:rPr>
        <w:t xml:space="preserve"> </w:t>
      </w:r>
      <w:r w:rsidRPr="00E510C5">
        <w:rPr>
          <w:color w:val="000009"/>
          <w:sz w:val="28"/>
        </w:rPr>
        <w:t>М.:</w:t>
      </w:r>
      <w:r w:rsidRPr="00E510C5">
        <w:rPr>
          <w:color w:val="000009"/>
          <w:spacing w:val="-4"/>
          <w:sz w:val="28"/>
        </w:rPr>
        <w:t xml:space="preserve"> </w:t>
      </w:r>
      <w:r w:rsidRPr="00E510C5">
        <w:rPr>
          <w:color w:val="000009"/>
          <w:sz w:val="28"/>
        </w:rPr>
        <w:t>Просвещение,</w:t>
      </w:r>
      <w:r w:rsidRPr="00E510C5">
        <w:rPr>
          <w:color w:val="000009"/>
          <w:spacing w:val="-5"/>
          <w:sz w:val="28"/>
        </w:rPr>
        <w:t xml:space="preserve"> </w:t>
      </w:r>
      <w:r w:rsidRPr="00E510C5">
        <w:rPr>
          <w:color w:val="000009"/>
          <w:sz w:val="28"/>
        </w:rPr>
        <w:t>2018г.</w:t>
      </w:r>
    </w:p>
    <w:p w14:paraId="08742923" w14:textId="77777777" w:rsidR="00E510C5" w:rsidRPr="00E510C5" w:rsidRDefault="00E510C5" w:rsidP="00E510C5">
      <w:pPr>
        <w:pStyle w:val="a3"/>
        <w:spacing w:before="3"/>
        <w:ind w:right="127" w:firstLine="427"/>
        <w:jc w:val="both"/>
        <w:rPr>
          <w:sz w:val="28"/>
        </w:rPr>
      </w:pPr>
      <w:r w:rsidRPr="00E510C5">
        <w:rPr>
          <w:sz w:val="28"/>
        </w:rPr>
        <w:t>Изучение учебного предмета «Математика» направлено на достижение цели: совершенствование</w:t>
      </w:r>
      <w:r w:rsidRPr="00E510C5">
        <w:rPr>
          <w:spacing w:val="-57"/>
          <w:sz w:val="28"/>
        </w:rPr>
        <w:t xml:space="preserve"> </w:t>
      </w:r>
      <w:r w:rsidRPr="00E510C5">
        <w:rPr>
          <w:sz w:val="28"/>
        </w:rPr>
        <w:t>процесса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социализации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детей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с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интеллектуальными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нарушениями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путем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решения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практических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задач.</w:t>
      </w:r>
    </w:p>
    <w:p w14:paraId="6B5ADAEF" w14:textId="77777777" w:rsidR="00E510C5" w:rsidRPr="00E510C5" w:rsidRDefault="00E510C5" w:rsidP="00E510C5">
      <w:pPr>
        <w:pStyle w:val="a3"/>
        <w:ind w:left="541" w:firstLine="0"/>
        <w:rPr>
          <w:sz w:val="28"/>
        </w:rPr>
      </w:pPr>
      <w:r w:rsidRPr="00E510C5">
        <w:rPr>
          <w:sz w:val="28"/>
        </w:rPr>
        <w:t>Задачи:</w:t>
      </w:r>
    </w:p>
    <w:p w14:paraId="178DFE02" w14:textId="77777777" w:rsidR="00E510C5" w:rsidRPr="00E510C5" w:rsidRDefault="00E510C5" w:rsidP="00E510C5">
      <w:pPr>
        <w:pStyle w:val="a5"/>
        <w:numPr>
          <w:ilvl w:val="0"/>
          <w:numId w:val="2"/>
        </w:numPr>
        <w:tabs>
          <w:tab w:val="left" w:pos="884"/>
          <w:tab w:val="left" w:pos="885"/>
          <w:tab w:val="left" w:pos="2455"/>
          <w:tab w:val="left" w:pos="3769"/>
          <w:tab w:val="left" w:pos="5441"/>
          <w:tab w:val="left" w:pos="7306"/>
          <w:tab w:val="left" w:pos="8289"/>
          <w:tab w:val="left" w:pos="9311"/>
        </w:tabs>
        <w:ind w:right="130" w:firstLine="427"/>
        <w:rPr>
          <w:rFonts w:ascii="Symbol" w:hAnsi="Symbol"/>
          <w:sz w:val="24"/>
        </w:rPr>
      </w:pPr>
      <w:r w:rsidRPr="00E510C5">
        <w:rPr>
          <w:sz w:val="28"/>
        </w:rPr>
        <w:t>формировать</w:t>
      </w:r>
      <w:r w:rsidRPr="00E510C5">
        <w:rPr>
          <w:sz w:val="28"/>
        </w:rPr>
        <w:tab/>
        <w:t>доступные</w:t>
      </w:r>
      <w:r w:rsidRPr="00E510C5">
        <w:rPr>
          <w:sz w:val="28"/>
        </w:rPr>
        <w:tab/>
        <w:t>обучающимся</w:t>
      </w:r>
      <w:r w:rsidRPr="00E510C5">
        <w:rPr>
          <w:sz w:val="28"/>
        </w:rPr>
        <w:tab/>
        <w:t>математические</w:t>
      </w:r>
      <w:r w:rsidRPr="00E510C5">
        <w:rPr>
          <w:sz w:val="28"/>
        </w:rPr>
        <w:tab/>
        <w:t>знания,</w:t>
      </w:r>
      <w:r w:rsidRPr="00E510C5">
        <w:rPr>
          <w:sz w:val="28"/>
        </w:rPr>
        <w:tab/>
        <w:t>умения,</w:t>
      </w:r>
      <w:r w:rsidRPr="00E510C5">
        <w:rPr>
          <w:sz w:val="28"/>
        </w:rPr>
        <w:tab/>
      </w:r>
      <w:r w:rsidRPr="00E510C5">
        <w:rPr>
          <w:spacing w:val="-1"/>
          <w:sz w:val="28"/>
        </w:rPr>
        <w:t>практически</w:t>
      </w:r>
      <w:r w:rsidRPr="00E510C5">
        <w:rPr>
          <w:spacing w:val="-57"/>
          <w:sz w:val="28"/>
        </w:rPr>
        <w:t xml:space="preserve"> </w:t>
      </w:r>
      <w:r w:rsidRPr="00E510C5">
        <w:rPr>
          <w:sz w:val="28"/>
        </w:rPr>
        <w:t>применять</w:t>
      </w:r>
      <w:r w:rsidRPr="00E510C5">
        <w:rPr>
          <w:spacing w:val="-3"/>
          <w:sz w:val="28"/>
        </w:rPr>
        <w:t xml:space="preserve"> </w:t>
      </w:r>
      <w:r w:rsidRPr="00E510C5">
        <w:rPr>
          <w:sz w:val="28"/>
        </w:rPr>
        <w:t>полученные</w:t>
      </w:r>
      <w:r w:rsidRPr="00E510C5">
        <w:rPr>
          <w:spacing w:val="-4"/>
          <w:sz w:val="28"/>
        </w:rPr>
        <w:t xml:space="preserve"> </w:t>
      </w:r>
      <w:r w:rsidRPr="00E510C5">
        <w:rPr>
          <w:sz w:val="28"/>
        </w:rPr>
        <w:t>знания</w:t>
      </w:r>
      <w:r w:rsidRPr="00E510C5">
        <w:rPr>
          <w:spacing w:val="-1"/>
          <w:sz w:val="28"/>
        </w:rPr>
        <w:t xml:space="preserve"> </w:t>
      </w:r>
      <w:r w:rsidRPr="00E510C5">
        <w:rPr>
          <w:sz w:val="28"/>
        </w:rPr>
        <w:t>в</w:t>
      </w:r>
      <w:r w:rsidRPr="00E510C5">
        <w:rPr>
          <w:spacing w:val="-2"/>
          <w:sz w:val="28"/>
        </w:rPr>
        <w:t xml:space="preserve"> </w:t>
      </w:r>
      <w:r w:rsidRPr="00E510C5">
        <w:rPr>
          <w:sz w:val="28"/>
        </w:rPr>
        <w:t>повседневной</w:t>
      </w:r>
      <w:r w:rsidRPr="00E510C5">
        <w:rPr>
          <w:spacing w:val="-3"/>
          <w:sz w:val="28"/>
        </w:rPr>
        <w:t xml:space="preserve"> </w:t>
      </w:r>
      <w:r w:rsidRPr="00E510C5">
        <w:rPr>
          <w:sz w:val="28"/>
        </w:rPr>
        <w:t>жизни,</w:t>
      </w:r>
      <w:r w:rsidRPr="00E510C5">
        <w:rPr>
          <w:spacing w:val="-1"/>
          <w:sz w:val="28"/>
        </w:rPr>
        <w:t xml:space="preserve"> </w:t>
      </w:r>
      <w:r w:rsidRPr="00E510C5">
        <w:rPr>
          <w:sz w:val="28"/>
        </w:rPr>
        <w:t>при</w:t>
      </w:r>
      <w:r w:rsidRPr="00E510C5">
        <w:rPr>
          <w:spacing w:val="-1"/>
          <w:sz w:val="28"/>
        </w:rPr>
        <w:t xml:space="preserve"> </w:t>
      </w:r>
      <w:r w:rsidRPr="00E510C5">
        <w:rPr>
          <w:sz w:val="28"/>
        </w:rPr>
        <w:t>изучении</w:t>
      </w:r>
      <w:r w:rsidRPr="00E510C5">
        <w:rPr>
          <w:spacing w:val="-1"/>
          <w:sz w:val="28"/>
        </w:rPr>
        <w:t xml:space="preserve"> </w:t>
      </w:r>
      <w:r w:rsidRPr="00E510C5">
        <w:rPr>
          <w:sz w:val="28"/>
        </w:rPr>
        <w:t>других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предметов;</w:t>
      </w:r>
    </w:p>
    <w:p w14:paraId="3D565DE1" w14:textId="77777777" w:rsidR="00E510C5" w:rsidRPr="00E510C5" w:rsidRDefault="00E510C5" w:rsidP="00E510C5">
      <w:pPr>
        <w:pStyle w:val="a5"/>
        <w:numPr>
          <w:ilvl w:val="0"/>
          <w:numId w:val="2"/>
        </w:numPr>
        <w:tabs>
          <w:tab w:val="left" w:pos="830"/>
        </w:tabs>
        <w:ind w:right="127" w:firstLine="427"/>
        <w:rPr>
          <w:rFonts w:ascii="Symbol" w:hAnsi="Symbol"/>
          <w:sz w:val="24"/>
        </w:rPr>
      </w:pPr>
      <w:r w:rsidRPr="00E510C5">
        <w:rPr>
          <w:sz w:val="28"/>
        </w:rPr>
        <w:t>обучать</w:t>
      </w:r>
      <w:r w:rsidRPr="00E510C5">
        <w:rPr>
          <w:spacing w:val="42"/>
          <w:sz w:val="28"/>
        </w:rPr>
        <w:t xml:space="preserve"> </w:t>
      </w:r>
      <w:r w:rsidRPr="00E510C5">
        <w:rPr>
          <w:sz w:val="28"/>
        </w:rPr>
        <w:t>умению</w:t>
      </w:r>
      <w:r w:rsidRPr="00E510C5">
        <w:rPr>
          <w:spacing w:val="39"/>
          <w:sz w:val="28"/>
        </w:rPr>
        <w:t xml:space="preserve"> </w:t>
      </w:r>
      <w:r w:rsidRPr="00E510C5">
        <w:rPr>
          <w:sz w:val="28"/>
        </w:rPr>
        <w:t>видеть,</w:t>
      </w:r>
      <w:r w:rsidRPr="00E510C5">
        <w:rPr>
          <w:spacing w:val="39"/>
          <w:sz w:val="28"/>
        </w:rPr>
        <w:t xml:space="preserve"> </w:t>
      </w:r>
      <w:r w:rsidRPr="00E510C5">
        <w:rPr>
          <w:sz w:val="28"/>
        </w:rPr>
        <w:t>сравнивать,</w:t>
      </w:r>
      <w:r w:rsidRPr="00E510C5">
        <w:rPr>
          <w:spacing w:val="39"/>
          <w:sz w:val="28"/>
        </w:rPr>
        <w:t xml:space="preserve"> </w:t>
      </w:r>
      <w:r w:rsidRPr="00E510C5">
        <w:rPr>
          <w:sz w:val="28"/>
        </w:rPr>
        <w:t>обобщать,</w:t>
      </w:r>
      <w:r w:rsidRPr="00E510C5">
        <w:rPr>
          <w:spacing w:val="39"/>
          <w:sz w:val="28"/>
        </w:rPr>
        <w:t xml:space="preserve"> </w:t>
      </w:r>
      <w:r w:rsidRPr="00E510C5">
        <w:rPr>
          <w:sz w:val="28"/>
        </w:rPr>
        <w:t>конкретизировать,</w:t>
      </w:r>
      <w:r w:rsidRPr="00E510C5">
        <w:rPr>
          <w:spacing w:val="39"/>
          <w:sz w:val="28"/>
        </w:rPr>
        <w:t xml:space="preserve"> </w:t>
      </w:r>
      <w:r w:rsidRPr="00E510C5">
        <w:rPr>
          <w:sz w:val="28"/>
        </w:rPr>
        <w:t>делать</w:t>
      </w:r>
      <w:r w:rsidRPr="00E510C5">
        <w:rPr>
          <w:spacing w:val="40"/>
          <w:sz w:val="28"/>
        </w:rPr>
        <w:t xml:space="preserve"> </w:t>
      </w:r>
      <w:r w:rsidRPr="00E510C5">
        <w:rPr>
          <w:sz w:val="28"/>
        </w:rPr>
        <w:t>элементарные</w:t>
      </w:r>
      <w:r w:rsidRPr="00E510C5">
        <w:rPr>
          <w:spacing w:val="-57"/>
          <w:sz w:val="28"/>
        </w:rPr>
        <w:t xml:space="preserve"> </w:t>
      </w:r>
      <w:r w:rsidRPr="00E510C5">
        <w:rPr>
          <w:sz w:val="28"/>
        </w:rPr>
        <w:t>выводы,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устанавливать</w:t>
      </w:r>
      <w:r w:rsidRPr="00E510C5">
        <w:rPr>
          <w:spacing w:val="4"/>
          <w:sz w:val="28"/>
        </w:rPr>
        <w:t xml:space="preserve"> </w:t>
      </w:r>
      <w:r w:rsidRPr="00E510C5">
        <w:rPr>
          <w:sz w:val="28"/>
        </w:rPr>
        <w:t>несложные</w:t>
      </w:r>
      <w:r w:rsidRPr="00E510C5">
        <w:rPr>
          <w:spacing w:val="-3"/>
          <w:sz w:val="28"/>
        </w:rPr>
        <w:t xml:space="preserve"> </w:t>
      </w:r>
      <w:r w:rsidRPr="00E510C5">
        <w:rPr>
          <w:sz w:val="28"/>
        </w:rPr>
        <w:t>причинно-следственные</w:t>
      </w:r>
      <w:r w:rsidRPr="00E510C5">
        <w:rPr>
          <w:spacing w:val="-3"/>
          <w:sz w:val="28"/>
        </w:rPr>
        <w:t xml:space="preserve"> </w:t>
      </w:r>
      <w:r w:rsidRPr="00E510C5">
        <w:rPr>
          <w:sz w:val="28"/>
        </w:rPr>
        <w:t>связи</w:t>
      </w:r>
      <w:r w:rsidRPr="00E510C5">
        <w:rPr>
          <w:spacing w:val="-1"/>
          <w:sz w:val="28"/>
        </w:rPr>
        <w:t xml:space="preserve"> </w:t>
      </w:r>
      <w:r w:rsidRPr="00E510C5">
        <w:rPr>
          <w:sz w:val="28"/>
        </w:rPr>
        <w:t>и</w:t>
      </w:r>
      <w:r w:rsidRPr="00E510C5">
        <w:rPr>
          <w:spacing w:val="-1"/>
          <w:sz w:val="28"/>
        </w:rPr>
        <w:t xml:space="preserve"> </w:t>
      </w:r>
      <w:r w:rsidRPr="00E510C5">
        <w:rPr>
          <w:sz w:val="28"/>
        </w:rPr>
        <w:t>закономерности;</w:t>
      </w:r>
    </w:p>
    <w:p w14:paraId="355C61B2" w14:textId="77777777" w:rsidR="00E510C5" w:rsidRPr="00E510C5" w:rsidRDefault="00E510C5" w:rsidP="00E510C5">
      <w:pPr>
        <w:pStyle w:val="a5"/>
        <w:numPr>
          <w:ilvl w:val="0"/>
          <w:numId w:val="2"/>
        </w:numPr>
        <w:tabs>
          <w:tab w:val="left" w:pos="789"/>
        </w:tabs>
        <w:spacing w:before="82"/>
        <w:ind w:right="126" w:firstLine="427"/>
        <w:jc w:val="both"/>
        <w:rPr>
          <w:rFonts w:ascii="Symbol" w:hAnsi="Symbol"/>
          <w:sz w:val="24"/>
        </w:rPr>
      </w:pPr>
      <w:r w:rsidRPr="00E510C5">
        <w:rPr>
          <w:sz w:val="28"/>
        </w:rPr>
        <w:t>развивать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и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корректировать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недостатки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познавательной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деятельности,</w:t>
      </w:r>
      <w:r w:rsidRPr="00E510C5">
        <w:rPr>
          <w:spacing w:val="59"/>
          <w:sz w:val="28"/>
        </w:rPr>
        <w:t xml:space="preserve"> </w:t>
      </w:r>
      <w:r w:rsidRPr="00E510C5">
        <w:rPr>
          <w:sz w:val="28"/>
        </w:rPr>
        <w:t>личностных</w:t>
      </w:r>
      <w:r w:rsidRPr="00E510C5">
        <w:rPr>
          <w:spacing w:val="2"/>
          <w:sz w:val="28"/>
        </w:rPr>
        <w:t xml:space="preserve"> </w:t>
      </w:r>
      <w:r w:rsidRPr="00E510C5">
        <w:rPr>
          <w:sz w:val="28"/>
        </w:rPr>
        <w:t>качеств</w:t>
      </w:r>
      <w:r w:rsidRPr="00E510C5">
        <w:rPr>
          <w:spacing w:val="-57"/>
          <w:sz w:val="28"/>
        </w:rPr>
        <w:t xml:space="preserve"> </w:t>
      </w:r>
      <w:r w:rsidRPr="00E510C5">
        <w:rPr>
          <w:sz w:val="28"/>
        </w:rPr>
        <w:t>учащихся</w:t>
      </w:r>
      <w:r w:rsidRPr="00E510C5">
        <w:rPr>
          <w:spacing w:val="-2"/>
          <w:sz w:val="28"/>
        </w:rPr>
        <w:t xml:space="preserve"> </w:t>
      </w:r>
      <w:r w:rsidRPr="00E510C5">
        <w:rPr>
          <w:sz w:val="28"/>
        </w:rPr>
        <w:t>средствами</w:t>
      </w:r>
      <w:r w:rsidRPr="00E510C5">
        <w:rPr>
          <w:spacing w:val="-2"/>
          <w:sz w:val="28"/>
        </w:rPr>
        <w:t xml:space="preserve"> </w:t>
      </w:r>
      <w:r w:rsidRPr="00E510C5">
        <w:rPr>
          <w:sz w:val="28"/>
        </w:rPr>
        <w:t>математики</w:t>
      </w:r>
      <w:r w:rsidRPr="00E510C5">
        <w:rPr>
          <w:spacing w:val="-1"/>
          <w:sz w:val="28"/>
        </w:rPr>
        <w:t xml:space="preserve"> </w:t>
      </w:r>
      <w:r w:rsidRPr="00E510C5">
        <w:rPr>
          <w:sz w:val="28"/>
        </w:rPr>
        <w:t>с</w:t>
      </w:r>
      <w:r w:rsidRPr="00E510C5">
        <w:rPr>
          <w:spacing w:val="-1"/>
          <w:sz w:val="28"/>
        </w:rPr>
        <w:t xml:space="preserve"> </w:t>
      </w:r>
      <w:r w:rsidRPr="00E510C5">
        <w:rPr>
          <w:sz w:val="28"/>
        </w:rPr>
        <w:t>учѐтом</w:t>
      </w:r>
      <w:r w:rsidRPr="00E510C5">
        <w:rPr>
          <w:spacing w:val="-3"/>
          <w:sz w:val="28"/>
        </w:rPr>
        <w:t xml:space="preserve"> </w:t>
      </w:r>
      <w:r w:rsidRPr="00E510C5">
        <w:rPr>
          <w:sz w:val="28"/>
        </w:rPr>
        <w:t>индивидуальных</w:t>
      </w:r>
      <w:r w:rsidRPr="00E510C5">
        <w:rPr>
          <w:spacing w:val="-1"/>
          <w:sz w:val="28"/>
        </w:rPr>
        <w:t xml:space="preserve"> </w:t>
      </w:r>
      <w:r w:rsidRPr="00E510C5">
        <w:rPr>
          <w:sz w:val="28"/>
        </w:rPr>
        <w:t>возможностей</w:t>
      </w:r>
      <w:r w:rsidRPr="00E510C5">
        <w:rPr>
          <w:spacing w:val="-1"/>
          <w:sz w:val="28"/>
        </w:rPr>
        <w:t xml:space="preserve"> </w:t>
      </w:r>
      <w:r w:rsidRPr="00E510C5">
        <w:rPr>
          <w:sz w:val="28"/>
        </w:rPr>
        <w:t>каждого</w:t>
      </w:r>
      <w:r w:rsidRPr="00E510C5">
        <w:rPr>
          <w:spacing w:val="-2"/>
          <w:sz w:val="28"/>
        </w:rPr>
        <w:t xml:space="preserve"> </w:t>
      </w:r>
      <w:r w:rsidRPr="00E510C5">
        <w:rPr>
          <w:sz w:val="28"/>
        </w:rPr>
        <w:t>ребѐнка;</w:t>
      </w:r>
      <w:r w:rsidRPr="00E510C5">
        <w:rPr>
          <w:rFonts w:ascii="Symbol" w:hAnsi="Symbol"/>
          <w:sz w:val="24"/>
        </w:rPr>
        <w:t></w:t>
      </w:r>
      <w:r w:rsidRPr="00E510C5">
        <w:rPr>
          <w:sz w:val="28"/>
        </w:rPr>
        <w:t>воспитывать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у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школьников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целеустремлѐнность,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трудолюбие,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самостоятельность,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навыки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контроля</w:t>
      </w:r>
      <w:r w:rsidRPr="00E510C5">
        <w:rPr>
          <w:spacing w:val="-4"/>
          <w:sz w:val="28"/>
        </w:rPr>
        <w:t xml:space="preserve"> </w:t>
      </w:r>
      <w:r w:rsidRPr="00E510C5">
        <w:rPr>
          <w:sz w:val="28"/>
        </w:rPr>
        <w:t>и самоконтроля,</w:t>
      </w:r>
      <w:r w:rsidRPr="00E510C5">
        <w:rPr>
          <w:spacing w:val="-1"/>
          <w:sz w:val="28"/>
        </w:rPr>
        <w:t xml:space="preserve"> </w:t>
      </w:r>
      <w:r w:rsidRPr="00E510C5">
        <w:rPr>
          <w:sz w:val="28"/>
        </w:rPr>
        <w:t>аккуратность.</w:t>
      </w:r>
    </w:p>
    <w:p w14:paraId="341CC527" w14:textId="77777777" w:rsidR="00E510C5" w:rsidRPr="00E510C5" w:rsidRDefault="00E510C5" w:rsidP="00E510C5">
      <w:pPr>
        <w:pStyle w:val="a3"/>
        <w:ind w:right="121" w:firstLine="427"/>
        <w:jc w:val="both"/>
        <w:rPr>
          <w:sz w:val="28"/>
        </w:rPr>
      </w:pPr>
      <w:r w:rsidRPr="00E510C5">
        <w:rPr>
          <w:sz w:val="28"/>
        </w:rPr>
        <w:t>Учебный предмет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«Математика» входит в предметную область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«Математика» и относится к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обязательной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части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учебного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плана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образования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учащихся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с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интеллектуальными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нарушениями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(Вариант</w:t>
      </w:r>
      <w:r w:rsidRPr="00E510C5">
        <w:rPr>
          <w:spacing w:val="-1"/>
          <w:sz w:val="28"/>
        </w:rPr>
        <w:t xml:space="preserve"> </w:t>
      </w:r>
      <w:r w:rsidRPr="00E510C5">
        <w:rPr>
          <w:sz w:val="28"/>
        </w:rPr>
        <w:t>1).</w:t>
      </w:r>
    </w:p>
    <w:p w14:paraId="4EC43AB0" w14:textId="77777777" w:rsidR="00E510C5" w:rsidRPr="00E510C5" w:rsidRDefault="00E510C5" w:rsidP="00E510C5">
      <w:pPr>
        <w:pStyle w:val="a3"/>
        <w:spacing w:before="1"/>
        <w:ind w:right="129" w:firstLine="427"/>
        <w:jc w:val="both"/>
        <w:rPr>
          <w:sz w:val="28"/>
        </w:rPr>
      </w:pPr>
      <w:r w:rsidRPr="00E510C5">
        <w:rPr>
          <w:sz w:val="28"/>
        </w:rPr>
        <w:t>На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предмет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«Математика»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учебным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планом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обучения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учащихся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с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интеллектуальными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нарушениями</w:t>
      </w:r>
      <w:r w:rsidRPr="00E510C5">
        <w:rPr>
          <w:spacing w:val="-1"/>
          <w:sz w:val="28"/>
        </w:rPr>
        <w:t xml:space="preserve"> </w:t>
      </w:r>
      <w:r w:rsidRPr="00E510C5">
        <w:rPr>
          <w:sz w:val="28"/>
        </w:rPr>
        <w:t>(Вариант 1) выделяется:</w:t>
      </w:r>
    </w:p>
    <w:p w14:paraId="590C63C1" w14:textId="77777777" w:rsidR="00E510C5" w:rsidRPr="00E510C5" w:rsidRDefault="00E510C5" w:rsidP="00E510C5">
      <w:pPr>
        <w:pStyle w:val="a5"/>
        <w:numPr>
          <w:ilvl w:val="0"/>
          <w:numId w:val="1"/>
        </w:numPr>
        <w:tabs>
          <w:tab w:val="left" w:pos="722"/>
        </w:tabs>
        <w:ind w:hanging="181"/>
        <w:rPr>
          <w:sz w:val="28"/>
        </w:rPr>
      </w:pPr>
      <w:r w:rsidRPr="00E510C5">
        <w:rPr>
          <w:sz w:val="28"/>
        </w:rPr>
        <w:t>класс</w:t>
      </w:r>
      <w:r w:rsidRPr="00E510C5">
        <w:rPr>
          <w:spacing w:val="-2"/>
          <w:sz w:val="28"/>
        </w:rPr>
        <w:t xml:space="preserve"> </w:t>
      </w:r>
      <w:r w:rsidRPr="00E510C5">
        <w:rPr>
          <w:sz w:val="28"/>
        </w:rPr>
        <w:t>-</w:t>
      </w:r>
      <w:r w:rsidRPr="00E510C5">
        <w:rPr>
          <w:spacing w:val="-2"/>
          <w:sz w:val="28"/>
        </w:rPr>
        <w:t xml:space="preserve"> </w:t>
      </w:r>
      <w:r w:rsidRPr="00E510C5">
        <w:rPr>
          <w:sz w:val="28"/>
        </w:rPr>
        <w:t>136 ч.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(4</w:t>
      </w:r>
      <w:r w:rsidRPr="00E510C5">
        <w:rPr>
          <w:spacing w:val="-1"/>
          <w:sz w:val="28"/>
        </w:rPr>
        <w:t xml:space="preserve"> </w:t>
      </w:r>
      <w:r w:rsidRPr="00E510C5">
        <w:rPr>
          <w:sz w:val="28"/>
        </w:rPr>
        <w:t>ч</w:t>
      </w:r>
      <w:r w:rsidRPr="00E510C5">
        <w:rPr>
          <w:spacing w:val="-2"/>
          <w:sz w:val="28"/>
        </w:rPr>
        <w:t xml:space="preserve"> </w:t>
      </w:r>
      <w:r w:rsidRPr="00E510C5">
        <w:rPr>
          <w:sz w:val="28"/>
        </w:rPr>
        <w:t>в</w:t>
      </w:r>
      <w:r w:rsidRPr="00E510C5">
        <w:rPr>
          <w:spacing w:val="-2"/>
          <w:sz w:val="28"/>
        </w:rPr>
        <w:t xml:space="preserve"> </w:t>
      </w:r>
      <w:r w:rsidRPr="00E510C5">
        <w:rPr>
          <w:sz w:val="28"/>
        </w:rPr>
        <w:t>неделю, 34</w:t>
      </w:r>
      <w:r w:rsidRPr="00E510C5">
        <w:rPr>
          <w:spacing w:val="1"/>
          <w:sz w:val="28"/>
        </w:rPr>
        <w:t xml:space="preserve"> </w:t>
      </w:r>
      <w:r w:rsidRPr="00E510C5">
        <w:rPr>
          <w:sz w:val="28"/>
        </w:rPr>
        <w:t>учебные</w:t>
      </w:r>
      <w:r w:rsidRPr="00E510C5">
        <w:rPr>
          <w:spacing w:val="-2"/>
          <w:sz w:val="28"/>
        </w:rPr>
        <w:t xml:space="preserve"> </w:t>
      </w:r>
      <w:r w:rsidRPr="00E510C5">
        <w:rPr>
          <w:sz w:val="28"/>
        </w:rPr>
        <w:t>недели)</w:t>
      </w:r>
      <w:r>
        <w:rPr>
          <w:sz w:val="28"/>
        </w:rPr>
        <w:t>.</w:t>
      </w:r>
    </w:p>
    <w:p w14:paraId="4B5BB995" w14:textId="77777777" w:rsidR="008D6707" w:rsidRPr="00E510C5" w:rsidRDefault="008D6707">
      <w:pPr>
        <w:rPr>
          <w:sz w:val="24"/>
        </w:rPr>
      </w:pPr>
    </w:p>
    <w:sectPr w:rsidR="008D6707" w:rsidRPr="00E510C5" w:rsidSect="008D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64BE9"/>
    <w:multiLevelType w:val="hybridMultilevel"/>
    <w:tmpl w:val="01161718"/>
    <w:lvl w:ilvl="0" w:tplc="3D4CD524">
      <w:start w:val="2"/>
      <w:numFmt w:val="decimal"/>
      <w:lvlText w:val="%1"/>
      <w:lvlJc w:val="left"/>
      <w:pPr>
        <w:ind w:left="72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F88F4C">
      <w:numFmt w:val="bullet"/>
      <w:lvlText w:val="•"/>
      <w:lvlJc w:val="left"/>
      <w:pPr>
        <w:ind w:left="1720" w:hanging="180"/>
      </w:pPr>
      <w:rPr>
        <w:rFonts w:hint="default"/>
        <w:lang w:val="ru-RU" w:eastAsia="en-US" w:bidi="ar-SA"/>
      </w:rPr>
    </w:lvl>
    <w:lvl w:ilvl="2" w:tplc="F40E852E">
      <w:numFmt w:val="bullet"/>
      <w:lvlText w:val="•"/>
      <w:lvlJc w:val="left"/>
      <w:pPr>
        <w:ind w:left="2721" w:hanging="180"/>
      </w:pPr>
      <w:rPr>
        <w:rFonts w:hint="default"/>
        <w:lang w:val="ru-RU" w:eastAsia="en-US" w:bidi="ar-SA"/>
      </w:rPr>
    </w:lvl>
    <w:lvl w:ilvl="3" w:tplc="ADFC2524">
      <w:numFmt w:val="bullet"/>
      <w:lvlText w:val="•"/>
      <w:lvlJc w:val="left"/>
      <w:pPr>
        <w:ind w:left="3721" w:hanging="180"/>
      </w:pPr>
      <w:rPr>
        <w:rFonts w:hint="default"/>
        <w:lang w:val="ru-RU" w:eastAsia="en-US" w:bidi="ar-SA"/>
      </w:rPr>
    </w:lvl>
    <w:lvl w:ilvl="4" w:tplc="5EC8A8C4">
      <w:numFmt w:val="bullet"/>
      <w:lvlText w:val="•"/>
      <w:lvlJc w:val="left"/>
      <w:pPr>
        <w:ind w:left="4722" w:hanging="180"/>
      </w:pPr>
      <w:rPr>
        <w:rFonts w:hint="default"/>
        <w:lang w:val="ru-RU" w:eastAsia="en-US" w:bidi="ar-SA"/>
      </w:rPr>
    </w:lvl>
    <w:lvl w:ilvl="5" w:tplc="EBE66070">
      <w:numFmt w:val="bullet"/>
      <w:lvlText w:val="•"/>
      <w:lvlJc w:val="left"/>
      <w:pPr>
        <w:ind w:left="5723" w:hanging="180"/>
      </w:pPr>
      <w:rPr>
        <w:rFonts w:hint="default"/>
        <w:lang w:val="ru-RU" w:eastAsia="en-US" w:bidi="ar-SA"/>
      </w:rPr>
    </w:lvl>
    <w:lvl w:ilvl="6" w:tplc="3C04C716">
      <w:numFmt w:val="bullet"/>
      <w:lvlText w:val="•"/>
      <w:lvlJc w:val="left"/>
      <w:pPr>
        <w:ind w:left="6723" w:hanging="180"/>
      </w:pPr>
      <w:rPr>
        <w:rFonts w:hint="default"/>
        <w:lang w:val="ru-RU" w:eastAsia="en-US" w:bidi="ar-SA"/>
      </w:rPr>
    </w:lvl>
    <w:lvl w:ilvl="7" w:tplc="0CE27492">
      <w:numFmt w:val="bullet"/>
      <w:lvlText w:val="•"/>
      <w:lvlJc w:val="left"/>
      <w:pPr>
        <w:ind w:left="7724" w:hanging="180"/>
      </w:pPr>
      <w:rPr>
        <w:rFonts w:hint="default"/>
        <w:lang w:val="ru-RU" w:eastAsia="en-US" w:bidi="ar-SA"/>
      </w:rPr>
    </w:lvl>
    <w:lvl w:ilvl="8" w:tplc="88D6F58C">
      <w:numFmt w:val="bullet"/>
      <w:lvlText w:val="•"/>
      <w:lvlJc w:val="left"/>
      <w:pPr>
        <w:ind w:left="8725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40280581"/>
    <w:multiLevelType w:val="hybridMultilevel"/>
    <w:tmpl w:val="9EFA6884"/>
    <w:lvl w:ilvl="0" w:tplc="09181B80">
      <w:numFmt w:val="bullet"/>
      <w:lvlText w:val=""/>
      <w:lvlJc w:val="left"/>
      <w:pPr>
        <w:ind w:left="113" w:hanging="192"/>
      </w:pPr>
      <w:rPr>
        <w:rFonts w:hint="default"/>
        <w:w w:val="100"/>
        <w:lang w:val="ru-RU" w:eastAsia="en-US" w:bidi="ar-SA"/>
      </w:rPr>
    </w:lvl>
    <w:lvl w:ilvl="1" w:tplc="4A8EBB36">
      <w:numFmt w:val="bullet"/>
      <w:lvlText w:val="-"/>
      <w:lvlJc w:val="left"/>
      <w:pPr>
        <w:ind w:left="1261" w:hanging="360"/>
      </w:pPr>
      <w:rPr>
        <w:rFonts w:ascii="SimSun" w:eastAsia="SimSun" w:hAnsi="SimSun" w:cs="SimSun" w:hint="default"/>
        <w:color w:val="000009"/>
        <w:w w:val="100"/>
        <w:sz w:val="24"/>
        <w:szCs w:val="24"/>
        <w:lang w:val="ru-RU" w:eastAsia="en-US" w:bidi="ar-SA"/>
      </w:rPr>
    </w:lvl>
    <w:lvl w:ilvl="2" w:tplc="85F48576">
      <w:numFmt w:val="bullet"/>
      <w:lvlText w:val="•"/>
      <w:lvlJc w:val="left"/>
      <w:pPr>
        <w:ind w:left="2311" w:hanging="360"/>
      </w:pPr>
      <w:rPr>
        <w:rFonts w:hint="default"/>
        <w:lang w:val="ru-RU" w:eastAsia="en-US" w:bidi="ar-SA"/>
      </w:rPr>
    </w:lvl>
    <w:lvl w:ilvl="3" w:tplc="728A7DF4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6B04F398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BBDC6DD0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 w:tplc="319A329E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53F6999C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A632370A">
      <w:numFmt w:val="bullet"/>
      <w:lvlText w:val="•"/>
      <w:lvlJc w:val="left"/>
      <w:pPr>
        <w:ind w:left="8622" w:hanging="360"/>
      </w:pPr>
      <w:rPr>
        <w:rFonts w:hint="default"/>
        <w:lang w:val="ru-RU" w:eastAsia="en-US" w:bidi="ar-SA"/>
      </w:rPr>
    </w:lvl>
  </w:abstractNum>
  <w:num w:numId="1" w16cid:durableId="2107146013">
    <w:abstractNumId w:val="0"/>
  </w:num>
  <w:num w:numId="2" w16cid:durableId="187095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C5"/>
    <w:rsid w:val="001D03C1"/>
    <w:rsid w:val="008D6707"/>
    <w:rsid w:val="00E5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6F60"/>
  <w15:docId w15:val="{F3841BA2-C4CA-4816-B88C-F7FC8D27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51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510C5"/>
    <w:pPr>
      <w:ind w:left="113" w:firstLine="42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510C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510C5"/>
    <w:pPr>
      <w:spacing w:line="274" w:lineRule="exact"/>
      <w:ind w:left="707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510C5"/>
    <w:pPr>
      <w:ind w:left="113" w:firstLine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1 1</cp:lastModifiedBy>
  <cp:revision>2</cp:revision>
  <dcterms:created xsi:type="dcterms:W3CDTF">2023-10-01T19:27:00Z</dcterms:created>
  <dcterms:modified xsi:type="dcterms:W3CDTF">2023-10-01T19:27:00Z</dcterms:modified>
</cp:coreProperties>
</file>