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5F74" w14:textId="77777777" w:rsidR="00103F8E" w:rsidRDefault="00103F8E" w:rsidP="00103F8E">
      <w:pPr>
        <w:pStyle w:val="11"/>
        <w:spacing w:line="240" w:lineRule="auto"/>
        <w:ind w:right="29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«РЕЧЕВАЯ</w:t>
      </w:r>
    </w:p>
    <w:p w14:paraId="7BFBA739" w14:textId="77777777" w:rsidR="00103F8E" w:rsidRDefault="00103F8E" w:rsidP="00103F8E">
      <w:pPr>
        <w:spacing w:line="274" w:lineRule="exact"/>
        <w:ind w:left="286" w:right="295"/>
        <w:jc w:val="center"/>
        <w:rPr>
          <w:b/>
          <w:sz w:val="24"/>
        </w:rPr>
      </w:pPr>
      <w:r>
        <w:rPr>
          <w:b/>
          <w:sz w:val="24"/>
        </w:rPr>
        <w:t>ПРАКТИКА»</w:t>
      </w:r>
    </w:p>
    <w:p w14:paraId="004B3DDB" w14:textId="77777777" w:rsidR="00103F8E" w:rsidRPr="00103F8E" w:rsidRDefault="00103F8E" w:rsidP="00103F8E">
      <w:pPr>
        <w:pStyle w:val="a3"/>
        <w:ind w:right="122" w:firstLine="427"/>
        <w:jc w:val="both"/>
        <w:rPr>
          <w:sz w:val="28"/>
        </w:rPr>
      </w:pPr>
      <w:r w:rsidRPr="00103F8E">
        <w:rPr>
          <w:sz w:val="28"/>
        </w:rPr>
        <w:t>Рабочая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программа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реализуется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с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помощью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УМК: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Комарова</w:t>
      </w:r>
      <w:r w:rsidRPr="00103F8E">
        <w:rPr>
          <w:spacing w:val="1"/>
          <w:sz w:val="28"/>
        </w:rPr>
        <w:t xml:space="preserve"> </w:t>
      </w:r>
      <w:proofErr w:type="gramStart"/>
      <w:r w:rsidRPr="00103F8E">
        <w:rPr>
          <w:sz w:val="28"/>
        </w:rPr>
        <w:t>С.В.</w:t>
      </w:r>
      <w:proofErr w:type="gramEnd"/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Речевая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практика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(для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обучающихся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с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интеллектуальными нарушениями)</w:t>
      </w:r>
      <w:r w:rsidRPr="00103F8E">
        <w:rPr>
          <w:spacing w:val="59"/>
          <w:sz w:val="28"/>
        </w:rPr>
        <w:t xml:space="preserve"> </w:t>
      </w:r>
      <w:r w:rsidRPr="00103F8E">
        <w:rPr>
          <w:sz w:val="28"/>
        </w:rPr>
        <w:t>1-4 классы.</w:t>
      </w:r>
    </w:p>
    <w:p w14:paraId="6190AFAE" w14:textId="77777777" w:rsidR="00103F8E" w:rsidRPr="00103F8E" w:rsidRDefault="00103F8E" w:rsidP="00103F8E">
      <w:pPr>
        <w:pStyle w:val="a3"/>
        <w:ind w:right="128" w:firstLine="427"/>
        <w:jc w:val="both"/>
        <w:rPr>
          <w:sz w:val="28"/>
        </w:rPr>
      </w:pPr>
      <w:r w:rsidRPr="00103F8E">
        <w:rPr>
          <w:sz w:val="28"/>
        </w:rPr>
        <w:t>Изучение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учебного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предмета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«Речевая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практика»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направлено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на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достижение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цели: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развитие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речевой коммуникации, обогащение языковой базы обучающегося с нарушениями интеллекта для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осуществления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общения с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окружающими людьми.</w:t>
      </w:r>
    </w:p>
    <w:p w14:paraId="06B09E1A" w14:textId="77777777" w:rsidR="00103F8E" w:rsidRPr="00103F8E" w:rsidRDefault="00103F8E" w:rsidP="00103F8E">
      <w:pPr>
        <w:pStyle w:val="a3"/>
        <w:ind w:left="541" w:firstLine="0"/>
        <w:rPr>
          <w:sz w:val="28"/>
        </w:rPr>
      </w:pPr>
      <w:r w:rsidRPr="00103F8E">
        <w:rPr>
          <w:sz w:val="28"/>
        </w:rPr>
        <w:t>Задачи:</w:t>
      </w:r>
    </w:p>
    <w:p w14:paraId="40ADFEEC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87"/>
        </w:tabs>
        <w:ind w:right="127" w:firstLine="427"/>
        <w:rPr>
          <w:rFonts w:ascii="Symbol" w:hAnsi="Symbol"/>
          <w:sz w:val="24"/>
        </w:rPr>
      </w:pPr>
      <w:r w:rsidRPr="00103F8E">
        <w:rPr>
          <w:sz w:val="28"/>
        </w:rPr>
        <w:t>Ускорить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процесс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овладения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разговорной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речью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на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основе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коррекции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всех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составляющих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речевой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акт компонентов;</w:t>
      </w:r>
    </w:p>
    <w:p w14:paraId="6E197567" w14:textId="77777777" w:rsid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spacing w:before="82"/>
        <w:ind w:right="118" w:firstLine="487"/>
        <w:rPr>
          <w:rFonts w:ascii="Symbol" w:hAnsi="Symbol"/>
          <w:sz w:val="24"/>
        </w:rPr>
      </w:pPr>
      <w:r w:rsidRPr="00103F8E">
        <w:rPr>
          <w:sz w:val="28"/>
        </w:rPr>
        <w:t>Помочь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обучающимся,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воспитанникам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ускорить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и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обобщить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имеющийся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у</w:t>
      </w:r>
      <w:r w:rsidRPr="00103F8E">
        <w:rPr>
          <w:spacing w:val="-10"/>
          <w:sz w:val="28"/>
        </w:rPr>
        <w:t xml:space="preserve"> </w:t>
      </w:r>
      <w:r w:rsidRPr="00103F8E">
        <w:rPr>
          <w:sz w:val="28"/>
        </w:rPr>
        <w:t>них речевой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опыт.</w:t>
      </w:r>
      <w:r w:rsidRPr="00103F8E">
        <w:rPr>
          <w:rFonts w:ascii="Symbol" w:hAnsi="Symbol"/>
          <w:sz w:val="24"/>
        </w:rPr>
        <w:t></w:t>
      </w:r>
    </w:p>
    <w:p w14:paraId="61B9F02B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spacing w:before="82"/>
        <w:ind w:right="118" w:firstLine="487"/>
        <w:rPr>
          <w:rFonts w:ascii="Symbol" w:hAnsi="Symbol"/>
          <w:sz w:val="24"/>
        </w:rPr>
      </w:pPr>
      <w:r w:rsidRPr="00103F8E">
        <w:rPr>
          <w:sz w:val="28"/>
        </w:rPr>
        <w:t>Улучшить</w:t>
      </w:r>
      <w:r w:rsidRPr="00103F8E">
        <w:rPr>
          <w:spacing w:val="46"/>
          <w:sz w:val="28"/>
        </w:rPr>
        <w:t xml:space="preserve"> </w:t>
      </w:r>
      <w:r w:rsidRPr="00103F8E">
        <w:rPr>
          <w:sz w:val="28"/>
        </w:rPr>
        <w:t>качественные</w:t>
      </w:r>
      <w:r w:rsidRPr="00103F8E">
        <w:rPr>
          <w:spacing w:val="44"/>
          <w:sz w:val="28"/>
        </w:rPr>
        <w:t xml:space="preserve"> </w:t>
      </w:r>
      <w:r w:rsidRPr="00103F8E">
        <w:rPr>
          <w:sz w:val="28"/>
        </w:rPr>
        <w:t>характеристики</w:t>
      </w:r>
      <w:r w:rsidRPr="00103F8E">
        <w:rPr>
          <w:spacing w:val="43"/>
          <w:sz w:val="28"/>
        </w:rPr>
        <w:t xml:space="preserve"> </w:t>
      </w:r>
      <w:r w:rsidRPr="00103F8E">
        <w:rPr>
          <w:sz w:val="28"/>
        </w:rPr>
        <w:t>устной</w:t>
      </w:r>
      <w:r w:rsidRPr="00103F8E">
        <w:rPr>
          <w:spacing w:val="48"/>
          <w:sz w:val="28"/>
        </w:rPr>
        <w:t xml:space="preserve"> </w:t>
      </w:r>
      <w:r w:rsidRPr="00103F8E">
        <w:rPr>
          <w:sz w:val="28"/>
        </w:rPr>
        <w:t>речи,</w:t>
      </w:r>
      <w:r w:rsidRPr="00103F8E">
        <w:rPr>
          <w:spacing w:val="46"/>
          <w:sz w:val="28"/>
        </w:rPr>
        <w:t xml:space="preserve"> </w:t>
      </w:r>
      <w:r w:rsidRPr="00103F8E">
        <w:rPr>
          <w:sz w:val="28"/>
        </w:rPr>
        <w:t>как</w:t>
      </w:r>
      <w:r w:rsidRPr="00103F8E">
        <w:rPr>
          <w:spacing w:val="46"/>
          <w:sz w:val="28"/>
        </w:rPr>
        <w:t xml:space="preserve"> </w:t>
      </w:r>
      <w:r w:rsidRPr="00103F8E">
        <w:rPr>
          <w:sz w:val="28"/>
        </w:rPr>
        <w:t>звукопроизношение,</w:t>
      </w:r>
      <w:r w:rsidRPr="00103F8E">
        <w:rPr>
          <w:spacing w:val="44"/>
          <w:sz w:val="28"/>
        </w:rPr>
        <w:t xml:space="preserve"> </w:t>
      </w:r>
      <w:r w:rsidRPr="00103F8E">
        <w:rPr>
          <w:sz w:val="28"/>
        </w:rPr>
        <w:t>темп,</w:t>
      </w:r>
      <w:r w:rsidRPr="00103F8E">
        <w:rPr>
          <w:spacing w:val="44"/>
          <w:sz w:val="28"/>
        </w:rPr>
        <w:t xml:space="preserve"> </w:t>
      </w:r>
      <w:r w:rsidRPr="00103F8E">
        <w:rPr>
          <w:sz w:val="28"/>
        </w:rPr>
        <w:t>ритм,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дикция,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интонация, выразительность;</w:t>
      </w:r>
    </w:p>
    <w:p w14:paraId="353F9649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Способствовать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совершенствованию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речевого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опыта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обучающихся,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воспитанников,</w:t>
      </w:r>
    </w:p>
    <w:p w14:paraId="6375413D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920"/>
          <w:tab w:val="left" w:pos="921"/>
          <w:tab w:val="left" w:pos="2723"/>
          <w:tab w:val="left" w:pos="3107"/>
          <w:tab w:val="left" w:pos="4436"/>
          <w:tab w:val="left" w:pos="5707"/>
          <w:tab w:val="left" w:pos="6408"/>
          <w:tab w:val="left" w:pos="7403"/>
          <w:tab w:val="left" w:pos="9124"/>
        </w:tabs>
        <w:ind w:right="127" w:firstLine="427"/>
        <w:rPr>
          <w:rFonts w:ascii="Symbol" w:hAnsi="Symbol"/>
          <w:sz w:val="24"/>
        </w:rPr>
      </w:pPr>
      <w:r w:rsidRPr="00103F8E">
        <w:rPr>
          <w:sz w:val="28"/>
        </w:rPr>
        <w:t>Корригировать</w:t>
      </w:r>
      <w:r w:rsidRPr="00103F8E">
        <w:rPr>
          <w:sz w:val="28"/>
        </w:rPr>
        <w:tab/>
        <w:t>и</w:t>
      </w:r>
      <w:r w:rsidRPr="00103F8E">
        <w:rPr>
          <w:sz w:val="28"/>
        </w:rPr>
        <w:tab/>
        <w:t>обогащать</w:t>
      </w:r>
      <w:r w:rsidRPr="00103F8E">
        <w:rPr>
          <w:sz w:val="28"/>
        </w:rPr>
        <w:tab/>
        <w:t>языковую</w:t>
      </w:r>
      <w:r w:rsidRPr="00103F8E">
        <w:rPr>
          <w:sz w:val="28"/>
        </w:rPr>
        <w:tab/>
        <w:t>базу</w:t>
      </w:r>
      <w:r w:rsidRPr="00103F8E">
        <w:rPr>
          <w:sz w:val="28"/>
        </w:rPr>
        <w:tab/>
        <w:t>устных</w:t>
      </w:r>
      <w:r w:rsidRPr="00103F8E">
        <w:rPr>
          <w:sz w:val="28"/>
        </w:rPr>
        <w:tab/>
        <w:t>высказываний</w:t>
      </w:r>
      <w:r w:rsidRPr="00103F8E">
        <w:rPr>
          <w:sz w:val="28"/>
        </w:rPr>
        <w:tab/>
      </w:r>
      <w:r w:rsidRPr="00103F8E">
        <w:rPr>
          <w:spacing w:val="-1"/>
          <w:sz w:val="28"/>
        </w:rPr>
        <w:t>обучающихся,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воспитанников;</w:t>
      </w:r>
    </w:p>
    <w:p w14:paraId="2454AF62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spacing w:before="1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Учить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строить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устные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связные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высказывания;</w:t>
      </w:r>
    </w:p>
    <w:p w14:paraId="5FD8FD7E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Воспитывать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культуру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речевого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общения.</w:t>
      </w:r>
    </w:p>
    <w:p w14:paraId="2281C223" w14:textId="77777777" w:rsidR="00103F8E" w:rsidRPr="00103F8E" w:rsidRDefault="00103F8E" w:rsidP="00103F8E">
      <w:pPr>
        <w:pStyle w:val="a3"/>
        <w:ind w:firstLine="427"/>
        <w:rPr>
          <w:sz w:val="28"/>
        </w:rPr>
      </w:pPr>
      <w:r w:rsidRPr="00103F8E">
        <w:rPr>
          <w:sz w:val="28"/>
        </w:rPr>
        <w:t>Наряду</w:t>
      </w:r>
      <w:r w:rsidRPr="00103F8E">
        <w:rPr>
          <w:spacing w:val="18"/>
          <w:sz w:val="28"/>
        </w:rPr>
        <w:t xml:space="preserve"> </w:t>
      </w:r>
      <w:r w:rsidRPr="00103F8E">
        <w:rPr>
          <w:sz w:val="28"/>
        </w:rPr>
        <w:t>с</w:t>
      </w:r>
      <w:r w:rsidRPr="00103F8E">
        <w:rPr>
          <w:spacing w:val="22"/>
          <w:sz w:val="28"/>
        </w:rPr>
        <w:t xml:space="preserve"> </w:t>
      </w:r>
      <w:r w:rsidRPr="00103F8E">
        <w:rPr>
          <w:sz w:val="28"/>
        </w:rPr>
        <w:t>этими</w:t>
      </w:r>
      <w:r w:rsidRPr="00103F8E">
        <w:rPr>
          <w:spacing w:val="24"/>
          <w:sz w:val="28"/>
        </w:rPr>
        <w:t xml:space="preserve"> </w:t>
      </w:r>
      <w:r w:rsidRPr="00103F8E">
        <w:rPr>
          <w:sz w:val="28"/>
        </w:rPr>
        <w:t>задачами</w:t>
      </w:r>
      <w:r w:rsidRPr="00103F8E">
        <w:rPr>
          <w:spacing w:val="24"/>
          <w:sz w:val="28"/>
        </w:rPr>
        <w:t xml:space="preserve"> </w:t>
      </w:r>
      <w:r w:rsidRPr="00103F8E">
        <w:rPr>
          <w:sz w:val="28"/>
        </w:rPr>
        <w:t>на</w:t>
      </w:r>
      <w:r w:rsidRPr="00103F8E">
        <w:rPr>
          <w:spacing w:val="22"/>
          <w:sz w:val="28"/>
        </w:rPr>
        <w:t xml:space="preserve"> </w:t>
      </w:r>
      <w:r w:rsidRPr="00103F8E">
        <w:rPr>
          <w:sz w:val="28"/>
        </w:rPr>
        <w:t>занятиях</w:t>
      </w:r>
      <w:r w:rsidRPr="00103F8E">
        <w:rPr>
          <w:spacing w:val="23"/>
          <w:sz w:val="28"/>
        </w:rPr>
        <w:t xml:space="preserve"> </w:t>
      </w:r>
      <w:r w:rsidRPr="00103F8E">
        <w:rPr>
          <w:sz w:val="28"/>
        </w:rPr>
        <w:t>решаются</w:t>
      </w:r>
      <w:r w:rsidRPr="00103F8E">
        <w:rPr>
          <w:spacing w:val="23"/>
          <w:sz w:val="28"/>
        </w:rPr>
        <w:t xml:space="preserve"> </w:t>
      </w:r>
      <w:r w:rsidRPr="00103F8E">
        <w:rPr>
          <w:sz w:val="28"/>
        </w:rPr>
        <w:t>и</w:t>
      </w:r>
      <w:r w:rsidRPr="00103F8E">
        <w:rPr>
          <w:spacing w:val="24"/>
          <w:sz w:val="28"/>
        </w:rPr>
        <w:t xml:space="preserve"> </w:t>
      </w:r>
      <w:r w:rsidRPr="00103F8E">
        <w:rPr>
          <w:sz w:val="28"/>
        </w:rPr>
        <w:t>специальные</w:t>
      </w:r>
      <w:r w:rsidRPr="00103F8E">
        <w:rPr>
          <w:spacing w:val="22"/>
          <w:sz w:val="28"/>
        </w:rPr>
        <w:t xml:space="preserve"> </w:t>
      </w:r>
      <w:r w:rsidRPr="00103F8E">
        <w:rPr>
          <w:sz w:val="28"/>
        </w:rPr>
        <w:t>задачи,</w:t>
      </w:r>
      <w:r w:rsidRPr="00103F8E">
        <w:rPr>
          <w:spacing w:val="23"/>
          <w:sz w:val="28"/>
        </w:rPr>
        <w:t xml:space="preserve"> </w:t>
      </w:r>
      <w:r w:rsidRPr="00103F8E">
        <w:rPr>
          <w:sz w:val="28"/>
        </w:rPr>
        <w:t>направленные</w:t>
      </w:r>
      <w:r w:rsidRPr="00103F8E">
        <w:rPr>
          <w:spacing w:val="21"/>
          <w:sz w:val="28"/>
        </w:rPr>
        <w:t xml:space="preserve"> </w:t>
      </w:r>
      <w:r w:rsidRPr="00103F8E">
        <w:rPr>
          <w:sz w:val="28"/>
        </w:rPr>
        <w:t>на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коррекцию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умственной деятельности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обучающихся, воспитанников.</w:t>
      </w:r>
    </w:p>
    <w:p w14:paraId="670179C0" w14:textId="77777777" w:rsidR="00103F8E" w:rsidRPr="00103F8E" w:rsidRDefault="00103F8E" w:rsidP="00103F8E">
      <w:pPr>
        <w:pStyle w:val="a3"/>
        <w:ind w:left="541" w:firstLine="0"/>
        <w:rPr>
          <w:sz w:val="28"/>
        </w:rPr>
      </w:pPr>
      <w:r w:rsidRPr="00103F8E">
        <w:rPr>
          <w:sz w:val="28"/>
        </w:rPr>
        <w:t>Основные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направления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коррекционной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работы:</w:t>
      </w:r>
    </w:p>
    <w:p w14:paraId="3EA8AE11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развитие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артикуляционной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моторики;</w:t>
      </w:r>
    </w:p>
    <w:p w14:paraId="682A8A8E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развитие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высших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психических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функций;</w:t>
      </w:r>
    </w:p>
    <w:p w14:paraId="43125542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коррекция</w:t>
      </w:r>
      <w:r w:rsidRPr="00103F8E">
        <w:rPr>
          <w:spacing w:val="-9"/>
          <w:sz w:val="28"/>
        </w:rPr>
        <w:t xml:space="preserve"> </w:t>
      </w:r>
      <w:r w:rsidRPr="00103F8E">
        <w:rPr>
          <w:sz w:val="28"/>
        </w:rPr>
        <w:t>нарушений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эмоционально-личностной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сферы;</w:t>
      </w:r>
    </w:p>
    <w:p w14:paraId="315D9F7E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развитие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речи,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владение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техникой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речи;</w:t>
      </w:r>
    </w:p>
    <w:p w14:paraId="6FBC686E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расширение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представлений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об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окружающем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мире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и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обогащение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словаря;</w:t>
      </w:r>
    </w:p>
    <w:p w14:paraId="29FF44FD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совершенствование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связной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речи;</w:t>
      </w:r>
    </w:p>
    <w:p w14:paraId="41066FA8" w14:textId="77777777" w:rsidR="00103F8E" w:rsidRPr="00103F8E" w:rsidRDefault="00103F8E" w:rsidP="00103F8E">
      <w:pPr>
        <w:pStyle w:val="a5"/>
        <w:numPr>
          <w:ilvl w:val="0"/>
          <w:numId w:val="2"/>
        </w:numPr>
        <w:tabs>
          <w:tab w:val="left" w:pos="724"/>
        </w:tabs>
        <w:spacing w:line="275" w:lineRule="exact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коррекция</w:t>
      </w:r>
      <w:r w:rsidRPr="00103F8E">
        <w:rPr>
          <w:spacing w:val="-7"/>
          <w:sz w:val="28"/>
        </w:rPr>
        <w:t xml:space="preserve"> </w:t>
      </w:r>
      <w:r w:rsidRPr="00103F8E">
        <w:rPr>
          <w:sz w:val="28"/>
        </w:rPr>
        <w:t>индивидуальных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пробелов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в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знаниях.</w:t>
      </w:r>
    </w:p>
    <w:p w14:paraId="2EF66064" w14:textId="77777777" w:rsidR="00103F8E" w:rsidRPr="00103F8E" w:rsidRDefault="00103F8E" w:rsidP="00103F8E">
      <w:pPr>
        <w:pStyle w:val="a3"/>
        <w:ind w:right="126" w:firstLine="427"/>
        <w:jc w:val="both"/>
        <w:rPr>
          <w:sz w:val="28"/>
        </w:rPr>
      </w:pPr>
      <w:r w:rsidRPr="00103F8E">
        <w:rPr>
          <w:sz w:val="28"/>
        </w:rPr>
        <w:t>Учебный</w:t>
      </w:r>
      <w:r w:rsidRPr="00103F8E">
        <w:rPr>
          <w:spacing w:val="12"/>
          <w:sz w:val="28"/>
        </w:rPr>
        <w:t xml:space="preserve"> </w:t>
      </w:r>
      <w:r w:rsidRPr="00103F8E">
        <w:rPr>
          <w:sz w:val="28"/>
        </w:rPr>
        <w:t>предмет</w:t>
      </w:r>
      <w:r w:rsidRPr="00103F8E">
        <w:rPr>
          <w:spacing w:val="17"/>
          <w:sz w:val="28"/>
        </w:rPr>
        <w:t xml:space="preserve"> </w:t>
      </w:r>
      <w:r w:rsidRPr="00103F8E">
        <w:rPr>
          <w:sz w:val="28"/>
        </w:rPr>
        <w:t>«Речевая</w:t>
      </w:r>
      <w:r w:rsidRPr="00103F8E">
        <w:rPr>
          <w:spacing w:val="12"/>
          <w:sz w:val="28"/>
        </w:rPr>
        <w:t xml:space="preserve"> </w:t>
      </w:r>
      <w:r w:rsidRPr="00103F8E">
        <w:rPr>
          <w:sz w:val="28"/>
        </w:rPr>
        <w:t>практика»</w:t>
      </w:r>
      <w:r w:rsidRPr="00103F8E">
        <w:rPr>
          <w:spacing w:val="7"/>
          <w:sz w:val="28"/>
        </w:rPr>
        <w:t xml:space="preserve"> </w:t>
      </w:r>
      <w:r w:rsidRPr="00103F8E">
        <w:rPr>
          <w:sz w:val="28"/>
        </w:rPr>
        <w:t>входит</w:t>
      </w:r>
      <w:r w:rsidRPr="00103F8E">
        <w:rPr>
          <w:spacing w:val="10"/>
          <w:sz w:val="28"/>
        </w:rPr>
        <w:t xml:space="preserve"> </w:t>
      </w:r>
      <w:r w:rsidRPr="00103F8E">
        <w:rPr>
          <w:sz w:val="28"/>
        </w:rPr>
        <w:t>в</w:t>
      </w:r>
      <w:r w:rsidRPr="00103F8E">
        <w:rPr>
          <w:spacing w:val="11"/>
          <w:sz w:val="28"/>
        </w:rPr>
        <w:t xml:space="preserve"> </w:t>
      </w:r>
      <w:r w:rsidRPr="00103F8E">
        <w:rPr>
          <w:sz w:val="28"/>
        </w:rPr>
        <w:t>предметную</w:t>
      </w:r>
      <w:r w:rsidRPr="00103F8E">
        <w:rPr>
          <w:spacing w:val="12"/>
          <w:sz w:val="28"/>
        </w:rPr>
        <w:t xml:space="preserve"> </w:t>
      </w:r>
      <w:r w:rsidRPr="00103F8E">
        <w:rPr>
          <w:sz w:val="28"/>
        </w:rPr>
        <w:t>область</w:t>
      </w:r>
      <w:r w:rsidRPr="00103F8E">
        <w:rPr>
          <w:spacing w:val="15"/>
          <w:sz w:val="28"/>
        </w:rPr>
        <w:t xml:space="preserve"> </w:t>
      </w:r>
      <w:r w:rsidRPr="00103F8E">
        <w:rPr>
          <w:sz w:val="28"/>
        </w:rPr>
        <w:t>«Язык</w:t>
      </w:r>
      <w:r w:rsidRPr="00103F8E">
        <w:rPr>
          <w:spacing w:val="12"/>
          <w:sz w:val="28"/>
        </w:rPr>
        <w:t xml:space="preserve"> </w:t>
      </w:r>
      <w:r w:rsidRPr="00103F8E">
        <w:rPr>
          <w:sz w:val="28"/>
        </w:rPr>
        <w:t>и</w:t>
      </w:r>
      <w:r w:rsidRPr="00103F8E">
        <w:rPr>
          <w:spacing w:val="13"/>
          <w:sz w:val="28"/>
        </w:rPr>
        <w:t xml:space="preserve"> </w:t>
      </w:r>
      <w:r w:rsidRPr="00103F8E">
        <w:rPr>
          <w:sz w:val="28"/>
        </w:rPr>
        <w:t>речевая</w:t>
      </w:r>
      <w:r w:rsidRPr="00103F8E">
        <w:rPr>
          <w:spacing w:val="12"/>
          <w:sz w:val="28"/>
        </w:rPr>
        <w:t xml:space="preserve"> </w:t>
      </w:r>
      <w:r w:rsidRPr="00103F8E">
        <w:rPr>
          <w:sz w:val="28"/>
        </w:rPr>
        <w:t>практика»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и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относится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к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обязательной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части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учебного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плана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образования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обучающихся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с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умственной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отсталостью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(интеллектуальными нарушениями).</w:t>
      </w:r>
    </w:p>
    <w:p w14:paraId="3CDCA66F" w14:textId="77777777" w:rsidR="00103F8E" w:rsidRPr="00103F8E" w:rsidRDefault="00103F8E" w:rsidP="00103F8E">
      <w:pPr>
        <w:pStyle w:val="a3"/>
        <w:ind w:right="129" w:firstLine="427"/>
        <w:jc w:val="both"/>
        <w:rPr>
          <w:sz w:val="28"/>
        </w:rPr>
      </w:pPr>
      <w:r w:rsidRPr="00103F8E">
        <w:rPr>
          <w:sz w:val="28"/>
        </w:rPr>
        <w:t>На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предмет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«Речевая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практика»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учебным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планом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обучения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учащихся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с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интеллектуальными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нарушениями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(Вариант 1) выделяется:</w:t>
      </w:r>
    </w:p>
    <w:p w14:paraId="77E9BC73" w14:textId="77777777" w:rsidR="00103F8E" w:rsidRPr="00103F8E" w:rsidRDefault="00103F8E" w:rsidP="00103F8E">
      <w:pPr>
        <w:pStyle w:val="a5"/>
        <w:numPr>
          <w:ilvl w:val="0"/>
          <w:numId w:val="1"/>
        </w:numPr>
        <w:tabs>
          <w:tab w:val="left" w:pos="722"/>
        </w:tabs>
        <w:ind w:hanging="181"/>
        <w:rPr>
          <w:sz w:val="28"/>
        </w:rPr>
      </w:pPr>
      <w:r w:rsidRPr="00103F8E">
        <w:rPr>
          <w:sz w:val="28"/>
        </w:rPr>
        <w:t>класс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-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68 ч.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(2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ч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в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неделю, 34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учебные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недели)</w:t>
      </w:r>
    </w:p>
    <w:p w14:paraId="5CEF7698" w14:textId="77777777" w:rsidR="008D6707" w:rsidRPr="00103F8E" w:rsidRDefault="008D6707">
      <w:pPr>
        <w:rPr>
          <w:sz w:val="24"/>
        </w:rPr>
      </w:pPr>
    </w:p>
    <w:sectPr w:rsidR="008D6707" w:rsidRPr="00103F8E" w:rsidSect="008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6055FA0"/>
    <w:multiLevelType w:val="hybridMultilevel"/>
    <w:tmpl w:val="767AB39C"/>
    <w:lvl w:ilvl="0" w:tplc="1046A478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C1294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0C36D0EA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58004D98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1D965F5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0B864F1E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B99C4C0E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066CC5BE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7C4876B8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num w:numId="1" w16cid:durableId="1431311266">
    <w:abstractNumId w:val="1"/>
  </w:num>
  <w:num w:numId="2" w16cid:durableId="137404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8E"/>
    <w:rsid w:val="00103F8E"/>
    <w:rsid w:val="008D6707"/>
    <w:rsid w:val="00C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930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03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3F8E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3F8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03F8E"/>
    <w:pPr>
      <w:spacing w:line="274" w:lineRule="exact"/>
      <w:ind w:left="70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3F8E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2023-10-01T19:30:00Z</dcterms:created>
  <dcterms:modified xsi:type="dcterms:W3CDTF">2023-10-01T19:30:00Z</dcterms:modified>
</cp:coreProperties>
</file>