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CFDE" w14:textId="77777777" w:rsidR="005B29E8" w:rsidRPr="00764182" w:rsidRDefault="005B29E8" w:rsidP="005B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904602D" w14:textId="77777777" w:rsidR="005B29E8" w:rsidRPr="00764182" w:rsidRDefault="005B29E8" w:rsidP="005B29E8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14:paraId="07EA60BD" w14:textId="77777777" w:rsidR="005B29E8" w:rsidRPr="00764182" w:rsidRDefault="005B29E8" w:rsidP="005B29E8">
      <w:pPr>
        <w:spacing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Математика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»</w:t>
      </w:r>
    </w:p>
    <w:p w14:paraId="458DE397" w14:textId="77777777" w:rsidR="005B29E8" w:rsidRDefault="005B29E8" w:rsidP="005B29E8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3 </w:t>
      </w:r>
      <w:r w:rsidRPr="00764182">
        <w:rPr>
          <w:rStyle w:val="fontstyle01"/>
          <w:rFonts w:ascii="Times New Roman" w:hAnsi="Times New Roman" w:cs="Times New Roman"/>
          <w:b/>
          <w:sz w:val="28"/>
          <w:szCs w:val="28"/>
        </w:rPr>
        <w:t>клас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с</w:t>
      </w:r>
    </w:p>
    <w:p w14:paraId="6F60E2C8" w14:textId="77777777" w:rsidR="005B29E8" w:rsidRPr="00481080" w:rsidRDefault="005B29E8" w:rsidP="005B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481080">
        <w:rPr>
          <w:rFonts w:ascii="Times New Roman" w:hAnsi="Times New Roman" w:cs="Times New Roman"/>
          <w:sz w:val="28"/>
          <w:szCs w:val="28"/>
        </w:rPr>
        <w:t>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72E90512" w14:textId="77777777" w:rsidR="005B29E8" w:rsidRDefault="005B29E8" w:rsidP="005B29E8">
      <w:pPr>
        <w:pStyle w:val="a3"/>
        <w:tabs>
          <w:tab w:val="left" w:pos="1353"/>
          <w:tab w:val="left" w:pos="2276"/>
          <w:tab w:val="left" w:pos="2625"/>
          <w:tab w:val="left" w:pos="3351"/>
          <w:tab w:val="left" w:pos="3573"/>
          <w:tab w:val="left" w:pos="3817"/>
          <w:tab w:val="left" w:pos="3887"/>
          <w:tab w:val="left" w:pos="4609"/>
          <w:tab w:val="left" w:pos="5095"/>
          <w:tab w:val="left" w:pos="5197"/>
          <w:tab w:val="left" w:pos="5867"/>
          <w:tab w:val="left" w:pos="6333"/>
          <w:tab w:val="left" w:pos="6863"/>
          <w:tab w:val="left" w:pos="7279"/>
          <w:tab w:val="left" w:pos="7771"/>
          <w:tab w:val="left" w:pos="7947"/>
          <w:tab w:val="left" w:pos="7979"/>
          <w:tab w:val="left" w:pos="8301"/>
          <w:tab w:val="left" w:pos="8491"/>
          <w:tab w:val="left" w:pos="9463"/>
        </w:tabs>
        <w:ind w:left="0" w:right="228"/>
        <w:jc w:val="left"/>
        <w:rPr>
          <w:rStyle w:val="fontstyle01"/>
          <w:rFonts w:ascii="Times New Roman" w:eastAsiaTheme="minorHAnsi" w:hAnsi="Times New Roman"/>
          <w:b/>
          <w:sz w:val="28"/>
          <w:szCs w:val="28"/>
        </w:rPr>
      </w:pPr>
    </w:p>
    <w:p w14:paraId="70746B76" w14:textId="77777777" w:rsidR="005B29E8" w:rsidRDefault="005B29E8" w:rsidP="005B29E8">
      <w:pPr>
        <w:pStyle w:val="a3"/>
        <w:tabs>
          <w:tab w:val="left" w:pos="1353"/>
          <w:tab w:val="left" w:pos="2276"/>
          <w:tab w:val="left" w:pos="2625"/>
          <w:tab w:val="left" w:pos="3351"/>
          <w:tab w:val="left" w:pos="3573"/>
          <w:tab w:val="left" w:pos="3817"/>
          <w:tab w:val="left" w:pos="3887"/>
          <w:tab w:val="left" w:pos="4609"/>
          <w:tab w:val="left" w:pos="5095"/>
          <w:tab w:val="left" w:pos="5197"/>
          <w:tab w:val="left" w:pos="5867"/>
          <w:tab w:val="left" w:pos="6333"/>
          <w:tab w:val="left" w:pos="6863"/>
          <w:tab w:val="left" w:pos="7279"/>
          <w:tab w:val="left" w:pos="7771"/>
          <w:tab w:val="left" w:pos="7947"/>
          <w:tab w:val="left" w:pos="7979"/>
          <w:tab w:val="left" w:pos="8301"/>
          <w:tab w:val="left" w:pos="8491"/>
          <w:tab w:val="left" w:pos="9463"/>
        </w:tabs>
        <w:ind w:left="0" w:right="228"/>
        <w:jc w:val="left"/>
      </w:pPr>
      <w:r>
        <w:t>Рабочая</w:t>
      </w:r>
      <w:r>
        <w:rPr>
          <w:spacing w:val="108"/>
        </w:rPr>
        <w:t xml:space="preserve"> </w:t>
      </w:r>
      <w:r>
        <w:t>программа</w:t>
      </w:r>
      <w:r>
        <w:rPr>
          <w:spacing w:val="107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учебному</w:t>
      </w:r>
      <w:r>
        <w:rPr>
          <w:spacing w:val="109"/>
        </w:rPr>
        <w:t xml:space="preserve"> </w:t>
      </w:r>
      <w:r>
        <w:t>предмету</w:t>
      </w:r>
      <w:r>
        <w:tab/>
        <w:t>«Математика»</w:t>
      </w:r>
      <w:r>
        <w:rPr>
          <w:spacing w:val="5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содержание</w:t>
      </w:r>
      <w:r>
        <w:tab/>
      </w:r>
      <w:r>
        <w:tab/>
        <w:t>обучения</w:t>
      </w:r>
      <w:r>
        <w:tab/>
        <w:t>предмету</w:t>
      </w:r>
      <w:r>
        <w:tab/>
      </w:r>
      <w:r>
        <w:tab/>
        <w:t>«Математика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особых</w:t>
      </w:r>
      <w:r>
        <w:tab/>
        <w:t>образовательных</w:t>
      </w:r>
      <w:r>
        <w:tab/>
      </w:r>
      <w:r>
        <w:tab/>
        <w:t>потребностей</w:t>
      </w:r>
      <w:r>
        <w:tab/>
        <w:t>обучающихся</w:t>
      </w:r>
      <w:r>
        <w:tab/>
      </w:r>
      <w:r>
        <w:tab/>
        <w:t>с</w:t>
      </w:r>
      <w:r>
        <w:tab/>
      </w:r>
      <w:r>
        <w:tab/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tab/>
        <w:t>развития</w:t>
      </w:r>
      <w:r>
        <w:tab/>
      </w:r>
      <w:r>
        <w:tab/>
      </w:r>
      <w:r>
        <w:tab/>
      </w:r>
      <w:r>
        <w:tab/>
        <w:t>(ЗПР),</w:t>
      </w:r>
      <w:r>
        <w:tab/>
      </w:r>
      <w:r>
        <w:tab/>
        <w:t>с</w:t>
      </w:r>
      <w:r>
        <w:tab/>
        <w:t>учетом</w:t>
      </w:r>
      <w:r>
        <w:tab/>
      </w:r>
      <w:r>
        <w:tab/>
        <w:t>особенностей</w:t>
      </w:r>
      <w:r>
        <w:tab/>
        <w:t>их</w:t>
      </w:r>
      <w:r>
        <w:rPr>
          <w:spacing w:val="-67"/>
        </w:rPr>
        <w:t xml:space="preserve"> </w:t>
      </w:r>
      <w:r>
        <w:t>психофизического</w:t>
      </w:r>
      <w:r>
        <w:tab/>
      </w:r>
      <w:r>
        <w:tab/>
        <w:t>развития,</w:t>
      </w:r>
      <w:r>
        <w:tab/>
      </w:r>
      <w:r>
        <w:tab/>
      </w:r>
      <w:r>
        <w:tab/>
        <w:t>индивидуальных</w:t>
      </w:r>
      <w:r>
        <w:tab/>
      </w:r>
      <w:r>
        <w:tab/>
      </w:r>
      <w:r>
        <w:tab/>
      </w:r>
      <w:r>
        <w:tab/>
        <w:t>возможностей,</w:t>
      </w:r>
      <w:r>
        <w:rPr>
          <w:spacing w:val="-67"/>
        </w:rPr>
        <w:t xml:space="preserve"> </w:t>
      </w:r>
      <w:r>
        <w:rPr>
          <w:spacing w:val="-1"/>
        </w:rPr>
        <w:t>обеспечивающая</w:t>
      </w:r>
      <w:r>
        <w:rPr>
          <w:spacing w:val="-1"/>
        </w:rPr>
        <w:tab/>
      </w:r>
      <w:r>
        <w:t>коррекцию</w:t>
      </w:r>
      <w:r>
        <w:tab/>
        <w:t>нарушений</w:t>
      </w:r>
      <w:r>
        <w:tab/>
        <w:t>развития</w:t>
      </w:r>
      <w:r>
        <w:tab/>
        <w:t>и</w:t>
      </w:r>
      <w:r>
        <w:tab/>
      </w:r>
      <w:r>
        <w:tab/>
      </w:r>
      <w:r>
        <w:tab/>
        <w:t>социальную</w:t>
      </w:r>
      <w:r>
        <w:rPr>
          <w:spacing w:val="1"/>
        </w:rPr>
        <w:t xml:space="preserve"> </w:t>
      </w:r>
      <w:r>
        <w:t>адаптацию.</w:t>
      </w:r>
    </w:p>
    <w:p w14:paraId="3D4B8BAC" w14:textId="77777777" w:rsidR="005B29E8" w:rsidRDefault="005B29E8" w:rsidP="005B29E8">
      <w:pPr>
        <w:pStyle w:val="a3"/>
        <w:ind w:right="224" w:firstLine="70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начальной</w:t>
      </w:r>
      <w:r>
        <w:rPr>
          <w:spacing w:val="7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14:paraId="163A1E6D" w14:textId="77777777" w:rsidR="005B29E8" w:rsidRDefault="005B29E8" w:rsidP="005B29E8">
      <w:pPr>
        <w:pStyle w:val="a3"/>
        <w:ind w:right="222" w:firstLine="708"/>
      </w:pP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закладывает</w:t>
      </w:r>
      <w:r>
        <w:rPr>
          <w:spacing w:val="71"/>
        </w:rPr>
        <w:t xml:space="preserve"> </w:t>
      </w:r>
      <w:r>
        <w:t>основы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Изучая математику,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действий.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способствуют 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 процессов и явлений, а также 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новых знаний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4EAE0660" w14:textId="77777777" w:rsidR="005B29E8" w:rsidRDefault="005B29E8" w:rsidP="005B29E8">
      <w:pPr>
        <w:pStyle w:val="a3"/>
        <w:spacing w:before="3"/>
        <w:ind w:right="235" w:firstLine="708"/>
      </w:pPr>
      <w:r>
        <w:t>Усвоенные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начальном</w:t>
      </w:r>
      <w:r>
        <w:rPr>
          <w:spacing w:val="71"/>
        </w:rPr>
        <w:t xml:space="preserve"> </w:t>
      </w:r>
      <w:r>
        <w:t>курсе</w:t>
      </w:r>
      <w:r>
        <w:rPr>
          <w:spacing w:val="71"/>
        </w:rPr>
        <w:t xml:space="preserve"> </w:t>
      </w:r>
      <w:r>
        <w:t>математики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gramStart"/>
      <w:r>
        <w:t xml:space="preserve">способы </w:t>
      </w:r>
      <w:r>
        <w:rPr>
          <w:spacing w:val="-67"/>
        </w:rPr>
        <w:t xml:space="preserve"> </w:t>
      </w:r>
      <w:r>
        <w:t>действий</w:t>
      </w:r>
      <w:proofErr w:type="gramEnd"/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9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во взрослой жизни.</w:t>
      </w:r>
    </w:p>
    <w:p w14:paraId="0537755C" w14:textId="77777777" w:rsidR="005B29E8" w:rsidRDefault="005B29E8" w:rsidP="005B29E8">
      <w:pPr>
        <w:pStyle w:val="a3"/>
        <w:spacing w:before="3"/>
        <w:ind w:right="235" w:firstLine="708"/>
      </w:pPr>
      <w:r w:rsidRPr="00764182">
        <w:t xml:space="preserve">Рабочая программа ориентирована на учебник </w:t>
      </w:r>
      <w:r>
        <w:rPr>
          <w:color w:val="000000"/>
        </w:rPr>
        <w:t>Математика (в 2 частях), 3</w:t>
      </w:r>
      <w:r w:rsidRPr="00044C90">
        <w:rPr>
          <w:color w:val="000000"/>
        </w:rPr>
        <w:t xml:space="preserve"> класс/ Дорофеев Г.В., </w:t>
      </w:r>
      <w:proofErr w:type="spellStart"/>
      <w:r w:rsidRPr="00044C90">
        <w:rPr>
          <w:color w:val="000000"/>
        </w:rPr>
        <w:t>Миракова</w:t>
      </w:r>
      <w:proofErr w:type="spellEnd"/>
      <w:r w:rsidRPr="00044C90">
        <w:rPr>
          <w:color w:val="000000"/>
        </w:rPr>
        <w:t xml:space="preserve"> Т.Н., Бука Т.Б.,</w:t>
      </w:r>
    </w:p>
    <w:p w14:paraId="3B9DEDCA" w14:textId="77777777" w:rsidR="005B29E8" w:rsidRDefault="005B29E8" w:rsidP="005B29E8">
      <w:pPr>
        <w:pStyle w:val="a3"/>
        <w:spacing w:before="3"/>
        <w:ind w:right="235" w:firstLine="708"/>
      </w:pPr>
    </w:p>
    <w:p w14:paraId="34B82E08" w14:textId="77777777" w:rsidR="005B29E8" w:rsidRDefault="005B29E8" w:rsidP="005B29E8">
      <w:pPr>
        <w:pStyle w:val="a3"/>
        <w:spacing w:before="2"/>
        <w:ind w:left="951"/>
      </w:pPr>
    </w:p>
    <w:p w14:paraId="18CAC5F8" w14:textId="77777777" w:rsidR="005B29E8" w:rsidRDefault="005B29E8" w:rsidP="005B29E8">
      <w:pPr>
        <w:pStyle w:val="a3"/>
        <w:spacing w:before="2"/>
        <w:ind w:left="951"/>
      </w:pPr>
    </w:p>
    <w:p w14:paraId="36198580" w14:textId="77777777" w:rsidR="005B29E8" w:rsidRDefault="005B29E8" w:rsidP="005B29E8">
      <w:pPr>
        <w:pStyle w:val="a3"/>
        <w:spacing w:before="2"/>
        <w:ind w:left="951"/>
      </w:pPr>
    </w:p>
    <w:p w14:paraId="0C234124" w14:textId="77777777" w:rsidR="005B29E8" w:rsidRDefault="005B29E8" w:rsidP="005B29E8">
      <w:pPr>
        <w:pStyle w:val="a3"/>
        <w:spacing w:before="2"/>
        <w:ind w:left="951"/>
      </w:pPr>
    </w:p>
    <w:p w14:paraId="3F86BA0D" w14:textId="77777777" w:rsidR="005B29E8" w:rsidRDefault="005B29E8" w:rsidP="005B29E8">
      <w:pPr>
        <w:pStyle w:val="a3"/>
        <w:spacing w:before="2"/>
        <w:ind w:left="951"/>
      </w:pPr>
      <w:r>
        <w:lastRenderedPageBreak/>
        <w:t>Основными</w:t>
      </w:r>
      <w:r>
        <w:rPr>
          <w:spacing w:val="-3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являются:</w:t>
      </w:r>
    </w:p>
    <w:p w14:paraId="2E9C5280" w14:textId="77777777" w:rsidR="005B29E8" w:rsidRDefault="005B29E8" w:rsidP="005B29E8">
      <w:pPr>
        <w:pStyle w:val="a5"/>
        <w:numPr>
          <w:ilvl w:val="0"/>
          <w:numId w:val="1"/>
        </w:numPr>
        <w:tabs>
          <w:tab w:val="left" w:pos="1114"/>
        </w:tabs>
        <w:spacing w:before="77"/>
        <w:ind w:left="1114" w:hanging="163"/>
        <w:jc w:val="left"/>
        <w:rPr>
          <w:sz w:val="28"/>
        </w:rPr>
      </w:pPr>
      <w:r>
        <w:rPr>
          <w:sz w:val="28"/>
        </w:rPr>
        <w:t>Математическое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школьников.</w:t>
      </w:r>
    </w:p>
    <w:p w14:paraId="3E15C0CE" w14:textId="77777777" w:rsidR="005B29E8" w:rsidRDefault="005B29E8" w:rsidP="005B29E8">
      <w:pPr>
        <w:pStyle w:val="a5"/>
        <w:numPr>
          <w:ilvl w:val="0"/>
          <w:numId w:val="1"/>
        </w:numPr>
        <w:tabs>
          <w:tab w:val="left" w:pos="1146"/>
        </w:tabs>
        <w:spacing w:before="2"/>
        <w:ind w:left="1146" w:hanging="19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</w:t>
      </w:r>
    </w:p>
    <w:p w14:paraId="6392838A" w14:textId="77777777" w:rsidR="005B29E8" w:rsidRDefault="005B29E8" w:rsidP="005B29E8">
      <w:pPr>
        <w:pStyle w:val="a5"/>
        <w:numPr>
          <w:ilvl w:val="0"/>
          <w:numId w:val="1"/>
        </w:numPr>
        <w:tabs>
          <w:tab w:val="left" w:pos="1184"/>
          <w:tab w:val="left" w:pos="1411"/>
          <w:tab w:val="left" w:pos="3891"/>
          <w:tab w:val="left" w:pos="5949"/>
          <w:tab w:val="left" w:pos="7877"/>
        </w:tabs>
        <w:spacing w:before="2"/>
        <w:ind w:left="101" w:right="954" w:firstLine="850"/>
        <w:jc w:val="left"/>
        <w:rPr>
          <w:b/>
          <w:i/>
          <w:sz w:val="28"/>
        </w:rPr>
      </w:pPr>
      <w:r>
        <w:rPr>
          <w:sz w:val="28"/>
        </w:rPr>
        <w:t>Воспитание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обозначенными</w:t>
      </w:r>
      <w:r>
        <w:rPr>
          <w:spacing w:val="64"/>
          <w:sz w:val="28"/>
        </w:rPr>
        <w:t xml:space="preserve"> </w:t>
      </w:r>
      <w:r>
        <w:rPr>
          <w:sz w:val="28"/>
        </w:rPr>
        <w:t>во</w:t>
      </w:r>
      <w:r>
        <w:rPr>
          <w:spacing w:val="61"/>
          <w:sz w:val="28"/>
        </w:rPr>
        <w:t xml:space="preserve"> </w:t>
      </w:r>
      <w:r>
        <w:rPr>
          <w:sz w:val="28"/>
        </w:rPr>
        <w:t>ФГОС</w:t>
      </w:r>
      <w:r>
        <w:rPr>
          <w:spacing w:val="64"/>
          <w:sz w:val="28"/>
        </w:rPr>
        <w:t xml:space="preserve"> </w:t>
      </w:r>
      <w:r>
        <w:rPr>
          <w:sz w:val="28"/>
        </w:rPr>
        <w:t>НОО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особыми</w:t>
      </w:r>
      <w:r>
        <w:rPr>
          <w:sz w:val="28"/>
        </w:rPr>
        <w:tab/>
        <w:t>образовательными</w:t>
      </w:r>
      <w:r>
        <w:rPr>
          <w:sz w:val="28"/>
        </w:rPr>
        <w:tab/>
        <w:t>потребностями</w:t>
      </w:r>
      <w:r>
        <w:rPr>
          <w:sz w:val="28"/>
        </w:rPr>
        <w:tab/>
        <w:t>определяются</w:t>
      </w:r>
      <w:r>
        <w:rPr>
          <w:sz w:val="28"/>
        </w:rPr>
        <w:tab/>
      </w:r>
      <w:r>
        <w:rPr>
          <w:b/>
          <w:i/>
          <w:sz w:val="28"/>
        </w:rPr>
        <w:t>общие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предмета:</w:t>
      </w:r>
    </w:p>
    <w:p w14:paraId="06CD23C5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формировать</w:t>
      </w:r>
      <w:r w:rsidRPr="00BA5486">
        <w:rPr>
          <w:rFonts w:ascii="Times New Roman" w:hAnsi="Times New Roman" w:cs="Times New Roman"/>
          <w:sz w:val="28"/>
        </w:rPr>
        <w:tab/>
        <w:t>представления</w:t>
      </w:r>
      <w:r w:rsidRPr="00BA5486">
        <w:rPr>
          <w:rFonts w:ascii="Times New Roman" w:hAnsi="Times New Roman" w:cs="Times New Roman"/>
          <w:sz w:val="28"/>
        </w:rPr>
        <w:tab/>
        <w:t>о</w:t>
      </w:r>
      <w:r w:rsidRPr="00BA5486">
        <w:rPr>
          <w:rFonts w:ascii="Times New Roman" w:hAnsi="Times New Roman" w:cs="Times New Roman"/>
          <w:sz w:val="28"/>
        </w:rPr>
        <w:tab/>
        <w:t>числах</w:t>
      </w:r>
      <w:r w:rsidRPr="00BA5486">
        <w:rPr>
          <w:rFonts w:ascii="Times New Roman" w:hAnsi="Times New Roman" w:cs="Times New Roman"/>
          <w:sz w:val="28"/>
        </w:rPr>
        <w:tab/>
        <w:t>и</w:t>
      </w:r>
      <w:r w:rsidRPr="00BA5486">
        <w:rPr>
          <w:rFonts w:ascii="Times New Roman" w:hAnsi="Times New Roman" w:cs="Times New Roman"/>
          <w:sz w:val="28"/>
        </w:rPr>
        <w:tab/>
        <w:t>величинах,</w:t>
      </w:r>
      <w:r w:rsidRPr="00BA5486">
        <w:rPr>
          <w:rFonts w:ascii="Times New Roman" w:hAnsi="Times New Roman" w:cs="Times New Roman"/>
          <w:spacing w:val="-67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арифметических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действиях;</w:t>
      </w:r>
    </w:p>
    <w:p w14:paraId="06E1FFDB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формировать</w:t>
      </w:r>
      <w:r w:rsidRPr="00BA5486">
        <w:rPr>
          <w:rFonts w:ascii="Times New Roman" w:hAnsi="Times New Roman" w:cs="Times New Roman"/>
          <w:sz w:val="28"/>
        </w:rPr>
        <w:tab/>
        <w:t>устойчивые</w:t>
      </w:r>
      <w:r w:rsidRPr="00BA5486">
        <w:rPr>
          <w:rFonts w:ascii="Times New Roman" w:hAnsi="Times New Roman" w:cs="Times New Roman"/>
          <w:sz w:val="28"/>
        </w:rPr>
        <w:tab/>
        <w:t>навыки</w:t>
      </w:r>
      <w:r w:rsidRPr="00BA5486">
        <w:rPr>
          <w:rFonts w:ascii="Times New Roman" w:hAnsi="Times New Roman" w:cs="Times New Roman"/>
          <w:sz w:val="28"/>
        </w:rPr>
        <w:tab/>
        <w:t>вычислений</w:t>
      </w:r>
      <w:r w:rsidRPr="00BA5486">
        <w:rPr>
          <w:rFonts w:ascii="Times New Roman" w:hAnsi="Times New Roman" w:cs="Times New Roman"/>
          <w:sz w:val="28"/>
        </w:rPr>
        <w:tab/>
      </w:r>
      <w:r w:rsidRPr="00BA5486">
        <w:rPr>
          <w:rFonts w:ascii="Times New Roman" w:hAnsi="Times New Roman" w:cs="Times New Roman"/>
          <w:spacing w:val="-1"/>
          <w:sz w:val="28"/>
        </w:rPr>
        <w:t>в</w:t>
      </w:r>
      <w:r w:rsidRPr="00BA5486">
        <w:rPr>
          <w:rFonts w:ascii="Times New Roman" w:hAnsi="Times New Roman" w:cs="Times New Roman"/>
          <w:spacing w:val="-67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определенном</w:t>
      </w:r>
      <w:r w:rsidRPr="00BA5486">
        <w:rPr>
          <w:rFonts w:ascii="Times New Roman" w:hAnsi="Times New Roman" w:cs="Times New Roman"/>
          <w:spacing w:val="-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программой объеме;</w:t>
      </w:r>
    </w:p>
    <w:p w14:paraId="27212C62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уточнять</w:t>
      </w:r>
      <w:r w:rsidRPr="00BA5486">
        <w:rPr>
          <w:rFonts w:ascii="Times New Roman" w:hAnsi="Times New Roman" w:cs="Times New Roman"/>
          <w:sz w:val="28"/>
        </w:rPr>
        <w:tab/>
        <w:t>и</w:t>
      </w:r>
      <w:r w:rsidRPr="00BA5486">
        <w:rPr>
          <w:rFonts w:ascii="Times New Roman" w:hAnsi="Times New Roman" w:cs="Times New Roman"/>
          <w:sz w:val="28"/>
        </w:rPr>
        <w:tab/>
        <w:t>расширять</w:t>
      </w:r>
      <w:r w:rsidRPr="00BA5486">
        <w:rPr>
          <w:rFonts w:ascii="Times New Roman" w:hAnsi="Times New Roman" w:cs="Times New Roman"/>
          <w:sz w:val="28"/>
        </w:rPr>
        <w:tab/>
        <w:t>представления</w:t>
      </w:r>
      <w:r w:rsidRPr="00BA5486">
        <w:rPr>
          <w:rFonts w:ascii="Times New Roman" w:hAnsi="Times New Roman" w:cs="Times New Roman"/>
          <w:sz w:val="28"/>
        </w:rPr>
        <w:tab/>
        <w:t>о</w:t>
      </w:r>
      <w:r w:rsidRPr="00BA5486">
        <w:rPr>
          <w:rFonts w:ascii="Times New Roman" w:hAnsi="Times New Roman" w:cs="Times New Roman"/>
          <w:sz w:val="28"/>
        </w:rPr>
        <w:tab/>
        <w:t>простейших</w:t>
      </w:r>
      <w:r w:rsidRPr="00BA5486">
        <w:rPr>
          <w:rFonts w:ascii="Times New Roman" w:hAnsi="Times New Roman" w:cs="Times New Roman"/>
          <w:spacing w:val="-67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геометрических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фигурах,</w:t>
      </w:r>
      <w:r w:rsidRPr="00BA5486">
        <w:rPr>
          <w:rFonts w:ascii="Times New Roman" w:hAnsi="Times New Roman" w:cs="Times New Roman"/>
          <w:spacing w:val="-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пространственных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отношениях;</w:t>
      </w:r>
    </w:p>
    <w:p w14:paraId="3EB06B71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формировать</w:t>
      </w:r>
      <w:r w:rsidRPr="00BA5486">
        <w:rPr>
          <w:rFonts w:ascii="Times New Roman" w:hAnsi="Times New Roman" w:cs="Times New Roman"/>
          <w:sz w:val="28"/>
        </w:rPr>
        <w:tab/>
        <w:t>умения</w:t>
      </w:r>
      <w:r w:rsidRPr="00BA5486">
        <w:rPr>
          <w:rFonts w:ascii="Times New Roman" w:hAnsi="Times New Roman" w:cs="Times New Roman"/>
          <w:sz w:val="28"/>
        </w:rPr>
        <w:tab/>
        <w:t>пользоваться</w:t>
      </w:r>
    </w:p>
    <w:p w14:paraId="11169E9A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измерительными</w:t>
      </w:r>
      <w:r w:rsidRPr="00BA5486">
        <w:rPr>
          <w:rFonts w:ascii="Times New Roman" w:hAnsi="Times New Roman" w:cs="Times New Roman"/>
          <w:sz w:val="28"/>
        </w:rPr>
        <w:tab/>
        <w:t>инструментами,</w:t>
      </w:r>
      <w:r w:rsidRPr="00BA5486">
        <w:rPr>
          <w:rFonts w:ascii="Times New Roman" w:hAnsi="Times New Roman" w:cs="Times New Roman"/>
          <w:sz w:val="28"/>
        </w:rPr>
        <w:tab/>
        <w:t>а</w:t>
      </w:r>
      <w:r w:rsidRPr="00BA5486">
        <w:rPr>
          <w:rFonts w:ascii="Times New Roman" w:hAnsi="Times New Roman" w:cs="Times New Roman"/>
          <w:sz w:val="28"/>
        </w:rPr>
        <w:tab/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ab/>
        <w:t>оперировать</w:t>
      </w:r>
      <w:r w:rsidRPr="00BA5486">
        <w:rPr>
          <w:rFonts w:ascii="Times New Roman" w:hAnsi="Times New Roman" w:cs="Times New Roman"/>
          <w:sz w:val="28"/>
        </w:rPr>
        <w:tab/>
      </w:r>
      <w:r w:rsidRPr="00BA5486">
        <w:rPr>
          <w:rFonts w:ascii="Times New Roman" w:hAnsi="Times New Roman" w:cs="Times New Roman"/>
          <w:spacing w:val="-1"/>
          <w:sz w:val="28"/>
        </w:rPr>
        <w:t>с</w:t>
      </w:r>
      <w:r w:rsidRPr="00BA5486">
        <w:rPr>
          <w:rFonts w:ascii="Times New Roman" w:hAnsi="Times New Roman" w:cs="Times New Roman"/>
          <w:spacing w:val="-67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результатами</w:t>
      </w:r>
      <w:r w:rsidRPr="00BA5486">
        <w:rPr>
          <w:rFonts w:ascii="Times New Roman" w:hAnsi="Times New Roman" w:cs="Times New Roman"/>
          <w:spacing w:val="1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измерений</w:t>
      </w:r>
      <w:r w:rsidRPr="00BA5486">
        <w:rPr>
          <w:rFonts w:ascii="Times New Roman" w:hAnsi="Times New Roman" w:cs="Times New Roman"/>
          <w:spacing w:val="10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</w:t>
      </w:r>
      <w:r w:rsidRPr="00BA5486">
        <w:rPr>
          <w:rFonts w:ascii="Times New Roman" w:hAnsi="Times New Roman" w:cs="Times New Roman"/>
          <w:spacing w:val="14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использовать</w:t>
      </w:r>
      <w:r w:rsidRPr="00BA5486">
        <w:rPr>
          <w:rFonts w:ascii="Times New Roman" w:hAnsi="Times New Roman" w:cs="Times New Roman"/>
          <w:spacing w:val="-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их</w:t>
      </w:r>
      <w:r w:rsidRPr="00BA5486">
        <w:rPr>
          <w:rFonts w:ascii="Times New Roman" w:hAnsi="Times New Roman" w:cs="Times New Roman"/>
          <w:spacing w:val="-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на</w:t>
      </w:r>
      <w:r w:rsidRPr="00BA5486">
        <w:rPr>
          <w:rFonts w:ascii="Times New Roman" w:hAnsi="Times New Roman" w:cs="Times New Roman"/>
          <w:spacing w:val="-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практике;</w:t>
      </w:r>
    </w:p>
    <w:p w14:paraId="2BCF378A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учить</w:t>
      </w:r>
      <w:r w:rsidRPr="00BA5486">
        <w:rPr>
          <w:rFonts w:ascii="Times New Roman" w:hAnsi="Times New Roman" w:cs="Times New Roman"/>
          <w:spacing w:val="24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решать</w:t>
      </w:r>
      <w:r w:rsidRPr="00BA5486">
        <w:rPr>
          <w:rFonts w:ascii="Times New Roman" w:hAnsi="Times New Roman" w:cs="Times New Roman"/>
          <w:spacing w:val="9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простые</w:t>
      </w:r>
      <w:r w:rsidRPr="00BA5486">
        <w:rPr>
          <w:rFonts w:ascii="Times New Roman" w:hAnsi="Times New Roman" w:cs="Times New Roman"/>
          <w:spacing w:val="95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текстовые</w:t>
      </w:r>
      <w:r w:rsidRPr="00BA5486">
        <w:rPr>
          <w:rFonts w:ascii="Times New Roman" w:hAnsi="Times New Roman" w:cs="Times New Roman"/>
          <w:spacing w:val="93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задачи</w:t>
      </w:r>
      <w:r w:rsidRPr="00BA5486">
        <w:rPr>
          <w:rFonts w:ascii="Times New Roman" w:hAnsi="Times New Roman" w:cs="Times New Roman"/>
          <w:spacing w:val="95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</w:t>
      </w:r>
      <w:r w:rsidRPr="00BA5486">
        <w:rPr>
          <w:rFonts w:ascii="Times New Roman" w:hAnsi="Times New Roman" w:cs="Times New Roman"/>
          <w:spacing w:val="9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помощью</w:t>
      </w:r>
      <w:r w:rsidRPr="00BA5486">
        <w:rPr>
          <w:rFonts w:ascii="Times New Roman" w:hAnsi="Times New Roman" w:cs="Times New Roman"/>
          <w:spacing w:val="95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сложения</w:t>
      </w:r>
      <w:r w:rsidRPr="00BA5486">
        <w:rPr>
          <w:rFonts w:ascii="Times New Roman" w:hAnsi="Times New Roman" w:cs="Times New Roman"/>
          <w:spacing w:val="-68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вычитания;</w:t>
      </w:r>
    </w:p>
    <w:p w14:paraId="47926872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формировать</w:t>
      </w:r>
      <w:r w:rsidRPr="00BA5486">
        <w:rPr>
          <w:rFonts w:ascii="Times New Roman" w:hAnsi="Times New Roman" w:cs="Times New Roman"/>
          <w:sz w:val="28"/>
        </w:rPr>
        <w:tab/>
        <w:t>способность</w:t>
      </w:r>
      <w:r w:rsidRPr="00BA5486">
        <w:rPr>
          <w:rFonts w:ascii="Times New Roman" w:hAnsi="Times New Roman" w:cs="Times New Roman"/>
          <w:sz w:val="28"/>
        </w:rPr>
        <w:tab/>
        <w:t>использовать</w:t>
      </w:r>
      <w:r w:rsidRPr="00BA5486">
        <w:rPr>
          <w:rFonts w:ascii="Times New Roman" w:hAnsi="Times New Roman" w:cs="Times New Roman"/>
          <w:sz w:val="28"/>
        </w:rPr>
        <w:tab/>
        <w:t>знаково-</w:t>
      </w:r>
      <w:r w:rsidRPr="00BA5486">
        <w:rPr>
          <w:rFonts w:ascii="Times New Roman" w:hAnsi="Times New Roman" w:cs="Times New Roman"/>
          <w:spacing w:val="-68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символические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средства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путем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усвоения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математической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символики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обучения</w:t>
      </w:r>
      <w:r w:rsidRPr="00BA5486">
        <w:rPr>
          <w:rFonts w:ascii="Times New Roman" w:hAnsi="Times New Roman" w:cs="Times New Roman"/>
          <w:spacing w:val="38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составлению различных схем;</w:t>
      </w:r>
    </w:p>
    <w:p w14:paraId="56BDC9E9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формировать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приемы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умственной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деятельности,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необходимые</w:t>
      </w:r>
      <w:r w:rsidRPr="00BA5486">
        <w:rPr>
          <w:rFonts w:ascii="Times New Roman" w:hAnsi="Times New Roman" w:cs="Times New Roman"/>
          <w:spacing w:val="-67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для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овладения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начальным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курсом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математики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(наблюдения,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анализа,</w:t>
      </w:r>
      <w:r w:rsidRPr="00BA5486">
        <w:rPr>
          <w:rFonts w:ascii="Times New Roman" w:hAnsi="Times New Roman" w:cs="Times New Roman"/>
          <w:spacing w:val="-67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сравнения,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противопоставления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обобщения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математических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свойств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отношений);</w:t>
      </w:r>
    </w:p>
    <w:p w14:paraId="49F7CA15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 xml:space="preserve">развивать  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 xml:space="preserve">связную  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 xml:space="preserve">устную  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 xml:space="preserve">речь  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 xml:space="preserve">через   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формирование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учебного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высказывания</w:t>
      </w:r>
      <w:r w:rsidRPr="00BA5486">
        <w:rPr>
          <w:rFonts w:ascii="Times New Roman" w:hAnsi="Times New Roman" w:cs="Times New Roman"/>
          <w:spacing w:val="-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использованием</w:t>
      </w:r>
      <w:r w:rsidRPr="00BA5486">
        <w:rPr>
          <w:rFonts w:ascii="Times New Roman" w:hAnsi="Times New Roman" w:cs="Times New Roman"/>
          <w:spacing w:val="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математической</w:t>
      </w:r>
      <w:r w:rsidRPr="00BA5486">
        <w:rPr>
          <w:rFonts w:ascii="Times New Roman" w:hAnsi="Times New Roman" w:cs="Times New Roman"/>
          <w:spacing w:val="-3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терминологии;</w:t>
      </w:r>
    </w:p>
    <w:p w14:paraId="42106AAF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удовлетворять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особые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образовательные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потребности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обучающихся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ЗПР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за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счет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упрощения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учебно-познавательных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задач,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 xml:space="preserve">решаемых   в   ходе </w:t>
      </w:r>
      <w:proofErr w:type="gramStart"/>
      <w:r w:rsidRPr="00BA5486">
        <w:rPr>
          <w:rFonts w:ascii="Times New Roman" w:hAnsi="Times New Roman" w:cs="Times New Roman"/>
          <w:sz w:val="28"/>
        </w:rPr>
        <w:t xml:space="preserve">образования,   </w:t>
      </w:r>
      <w:proofErr w:type="gramEnd"/>
      <w:r w:rsidRPr="00BA5486">
        <w:rPr>
          <w:rFonts w:ascii="Times New Roman" w:hAnsi="Times New Roman" w:cs="Times New Roman"/>
          <w:sz w:val="28"/>
        </w:rPr>
        <w:t xml:space="preserve"> обучения   переносу   полученных    знаний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в</w:t>
      </w:r>
      <w:r w:rsidRPr="00BA5486">
        <w:rPr>
          <w:rFonts w:ascii="Times New Roman" w:hAnsi="Times New Roman" w:cs="Times New Roman"/>
          <w:spacing w:val="17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новые</w:t>
      </w:r>
      <w:r w:rsidRPr="00BA5486">
        <w:rPr>
          <w:rFonts w:ascii="Times New Roman" w:hAnsi="Times New Roman" w:cs="Times New Roman"/>
          <w:spacing w:val="19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ситуации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взаимодействия</w:t>
      </w:r>
      <w:r w:rsidRPr="00BA5486">
        <w:rPr>
          <w:rFonts w:ascii="Times New Roman" w:hAnsi="Times New Roman" w:cs="Times New Roman"/>
          <w:spacing w:val="-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действительностью;</w:t>
      </w:r>
    </w:p>
    <w:p w14:paraId="0AD99A5D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способствовать совершенствованию познавательной деятельности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</w:t>
      </w:r>
      <w:r w:rsidRPr="00BA5486">
        <w:rPr>
          <w:rFonts w:ascii="Times New Roman" w:hAnsi="Times New Roman" w:cs="Times New Roman"/>
          <w:spacing w:val="70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речевой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коммуникации,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обеспечивающих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 xml:space="preserve">преодоление  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недостатков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сферы</w:t>
      </w:r>
      <w:r w:rsidRPr="00BA5486">
        <w:rPr>
          <w:rFonts w:ascii="Times New Roman" w:hAnsi="Times New Roman" w:cs="Times New Roman"/>
          <w:spacing w:val="-4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жизненной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компетенции,</w:t>
      </w:r>
      <w:r w:rsidRPr="00BA5486">
        <w:rPr>
          <w:rFonts w:ascii="Times New Roman" w:hAnsi="Times New Roman" w:cs="Times New Roman"/>
          <w:spacing w:val="-4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типичных для</w:t>
      </w:r>
      <w:r w:rsidRPr="00BA5486">
        <w:rPr>
          <w:rFonts w:ascii="Times New Roman" w:hAnsi="Times New Roman" w:cs="Times New Roman"/>
          <w:spacing w:val="-3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младших</w:t>
      </w:r>
      <w:r w:rsidRPr="00BA5486">
        <w:rPr>
          <w:rFonts w:ascii="Times New Roman" w:hAnsi="Times New Roman" w:cs="Times New Roman"/>
          <w:spacing w:val="3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школьников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</w:t>
      </w:r>
      <w:r w:rsidRPr="00BA5486">
        <w:rPr>
          <w:rFonts w:ascii="Times New Roman" w:hAnsi="Times New Roman" w:cs="Times New Roman"/>
          <w:spacing w:val="-4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ЗПР;</w:t>
      </w:r>
    </w:p>
    <w:p w14:paraId="59038CA5" w14:textId="77777777" w:rsidR="005B29E8" w:rsidRPr="00BA5486" w:rsidRDefault="005B29E8" w:rsidP="005B29E8">
      <w:pPr>
        <w:pStyle w:val="a6"/>
        <w:jc w:val="both"/>
        <w:rPr>
          <w:rFonts w:ascii="Times New Roman" w:hAnsi="Times New Roman" w:cs="Times New Roman"/>
          <w:sz w:val="28"/>
        </w:rPr>
      </w:pPr>
      <w:r w:rsidRPr="00BA5486">
        <w:rPr>
          <w:rFonts w:ascii="Times New Roman" w:hAnsi="Times New Roman" w:cs="Times New Roman"/>
          <w:sz w:val="28"/>
        </w:rPr>
        <w:t>содействовать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достижению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личностных,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метапредметных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и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предметных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результатов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образования,</w:t>
      </w:r>
      <w:r w:rsidRPr="00BA5486">
        <w:rPr>
          <w:rFonts w:ascii="Times New Roman" w:hAnsi="Times New Roman" w:cs="Times New Roman"/>
          <w:spacing w:val="7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 xml:space="preserve">совершенствованию  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сферы</w:t>
      </w:r>
      <w:r w:rsidRPr="00BA5486">
        <w:rPr>
          <w:rFonts w:ascii="Times New Roman" w:hAnsi="Times New Roman" w:cs="Times New Roman"/>
          <w:spacing w:val="1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жизненной</w:t>
      </w:r>
      <w:r w:rsidRPr="00BA5486">
        <w:rPr>
          <w:rFonts w:ascii="Times New Roman" w:hAnsi="Times New Roman" w:cs="Times New Roman"/>
          <w:spacing w:val="-2"/>
          <w:sz w:val="28"/>
        </w:rPr>
        <w:t xml:space="preserve"> </w:t>
      </w:r>
      <w:r w:rsidRPr="00BA5486">
        <w:rPr>
          <w:rFonts w:ascii="Times New Roman" w:hAnsi="Times New Roman" w:cs="Times New Roman"/>
          <w:sz w:val="28"/>
        </w:rPr>
        <w:t>компетенции.</w:t>
      </w:r>
    </w:p>
    <w:p w14:paraId="78376BE2" w14:textId="77777777" w:rsidR="005B29E8" w:rsidRDefault="005B29E8" w:rsidP="005B29E8">
      <w:pPr>
        <w:jc w:val="both"/>
      </w:pPr>
    </w:p>
    <w:p w14:paraId="0132A40F" w14:textId="77777777" w:rsidR="005B29E8" w:rsidRPr="004F157C" w:rsidRDefault="005B29E8" w:rsidP="005B29E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F157C">
        <w:rPr>
          <w:rFonts w:ascii="Times New Roman" w:hAnsi="Times New Roman" w:cs="Times New Roman"/>
          <w:sz w:val="28"/>
        </w:rPr>
        <w:t xml:space="preserve">Учебный предмет </w:t>
      </w:r>
      <w:proofErr w:type="gramStart"/>
      <w:r>
        <w:rPr>
          <w:rFonts w:ascii="Times New Roman" w:hAnsi="Times New Roman" w:cs="Times New Roman"/>
          <w:sz w:val="28"/>
        </w:rPr>
        <w:t>« Математика</w:t>
      </w:r>
      <w:proofErr w:type="gramEnd"/>
      <w:r>
        <w:rPr>
          <w:rFonts w:ascii="Times New Roman" w:hAnsi="Times New Roman" w:cs="Times New Roman"/>
          <w:sz w:val="28"/>
        </w:rPr>
        <w:t xml:space="preserve">» </w:t>
      </w:r>
      <w:r w:rsidRPr="004F157C">
        <w:rPr>
          <w:rFonts w:ascii="Times New Roman" w:hAnsi="Times New Roman" w:cs="Times New Roman"/>
          <w:sz w:val="28"/>
        </w:rPr>
        <w:t>входит в предметную област</w:t>
      </w:r>
      <w:r>
        <w:rPr>
          <w:rFonts w:ascii="Times New Roman" w:hAnsi="Times New Roman" w:cs="Times New Roman"/>
          <w:sz w:val="28"/>
        </w:rPr>
        <w:t xml:space="preserve">ь «Математика и информатика», является обязательным для изучения. </w:t>
      </w:r>
    </w:p>
    <w:p w14:paraId="0ECC76BE" w14:textId="77777777" w:rsidR="005B29E8" w:rsidRPr="00481080" w:rsidRDefault="005B29E8" w:rsidP="005B2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0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изучение математики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81080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Pr="00481080">
        <w:rPr>
          <w:rFonts w:ascii="Times New Roman" w:hAnsi="Times New Roman" w:cs="Times New Roman"/>
          <w:sz w:val="28"/>
          <w:szCs w:val="28"/>
        </w:rPr>
        <w:t xml:space="preserve">  отводится  136 часов (4 часа в неделю).</w:t>
      </w:r>
    </w:p>
    <w:p w14:paraId="54F41FB4" w14:textId="77777777" w:rsidR="005B29E8" w:rsidRDefault="005B29E8" w:rsidP="005B29E8"/>
    <w:p w14:paraId="34712913" w14:textId="77777777" w:rsidR="005B29E8" w:rsidRPr="00A906DE" w:rsidRDefault="005B29E8" w:rsidP="005B29E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</w:rPr>
        <w:t>программа  содержит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следующие разделы:</w:t>
      </w:r>
    </w:p>
    <w:p w14:paraId="7441969D" w14:textId="77777777" w:rsidR="005B29E8" w:rsidRDefault="005B29E8" w:rsidP="005B29E8">
      <w:pPr>
        <w:rPr>
          <w:rFonts w:ascii="Times New Roman" w:hAnsi="Times New Roman"/>
          <w:color w:val="000000"/>
          <w:sz w:val="28"/>
        </w:rPr>
      </w:pPr>
      <w:r w:rsidRPr="00A906DE">
        <w:rPr>
          <w:rFonts w:ascii="Times New Roman" w:hAnsi="Times New Roman"/>
          <w:color w:val="000000"/>
          <w:sz w:val="28"/>
        </w:rPr>
        <w:t>Раздел 1. Числа и величины</w:t>
      </w:r>
    </w:p>
    <w:p w14:paraId="133C07A3" w14:textId="77777777" w:rsidR="005B29E8" w:rsidRPr="00A906DE" w:rsidRDefault="005B29E8" w:rsidP="005B29E8">
      <w:pPr>
        <w:rPr>
          <w:sz w:val="24"/>
        </w:rPr>
        <w:sectPr w:rsidR="005B29E8" w:rsidRPr="00A906DE">
          <w:pgSz w:w="11910" w:h="16840"/>
          <w:pgMar w:top="1040" w:right="460" w:bottom="280" w:left="1460" w:header="720" w:footer="720" w:gutter="0"/>
          <w:cols w:space="720"/>
        </w:sectPr>
      </w:pPr>
      <w:r w:rsidRPr="00A906DE">
        <w:rPr>
          <w:rFonts w:ascii="Times New Roman" w:hAnsi="Times New Roman"/>
          <w:color w:val="000000"/>
          <w:sz w:val="28"/>
        </w:rPr>
        <w:t>Раздел 2. Арифметические действия</w:t>
      </w:r>
    </w:p>
    <w:p w14:paraId="00FDC2C6" w14:textId="77777777" w:rsidR="005B29E8" w:rsidRDefault="005B29E8" w:rsidP="005B29E8">
      <w:pPr>
        <w:tabs>
          <w:tab w:val="left" w:pos="1114"/>
        </w:tabs>
        <w:spacing w:before="77"/>
        <w:ind w:left="-60"/>
        <w:rPr>
          <w:rFonts w:ascii="Times New Roman" w:hAnsi="Times New Roman"/>
          <w:color w:val="000000"/>
          <w:sz w:val="28"/>
        </w:rPr>
      </w:pPr>
      <w:r w:rsidRPr="00056B01">
        <w:rPr>
          <w:rFonts w:ascii="Times New Roman" w:hAnsi="Times New Roman"/>
          <w:color w:val="000000"/>
          <w:sz w:val="28"/>
        </w:rPr>
        <w:lastRenderedPageBreak/>
        <w:t>Раздел 3. Текстовые задачи</w:t>
      </w:r>
    </w:p>
    <w:p w14:paraId="2225CF24" w14:textId="77777777" w:rsidR="005B29E8" w:rsidRDefault="005B29E8" w:rsidP="005B29E8">
      <w:pPr>
        <w:tabs>
          <w:tab w:val="left" w:pos="1114"/>
        </w:tabs>
        <w:spacing w:before="77"/>
        <w:ind w:left="-60"/>
        <w:rPr>
          <w:rFonts w:ascii="Times New Roman" w:hAnsi="Times New Roman"/>
          <w:color w:val="000000"/>
          <w:sz w:val="28"/>
        </w:rPr>
      </w:pPr>
      <w:r w:rsidRPr="00056B01">
        <w:rPr>
          <w:rFonts w:ascii="Times New Roman" w:hAnsi="Times New Roman"/>
          <w:color w:val="000000"/>
          <w:sz w:val="28"/>
        </w:rPr>
        <w:t>Раздел 4. Пространственные отношения и геометрические фигуры</w:t>
      </w:r>
    </w:p>
    <w:p w14:paraId="1F886E2D" w14:textId="77777777" w:rsidR="005B29E8" w:rsidRDefault="005B29E8" w:rsidP="005B29E8">
      <w:pPr>
        <w:tabs>
          <w:tab w:val="left" w:pos="1114"/>
        </w:tabs>
        <w:spacing w:before="77"/>
        <w:ind w:left="-60"/>
        <w:rPr>
          <w:rFonts w:ascii="Times New Roman" w:hAnsi="Times New Roman"/>
          <w:color w:val="000000"/>
          <w:sz w:val="28"/>
        </w:rPr>
      </w:pPr>
      <w:r w:rsidRPr="00056B01">
        <w:rPr>
          <w:rFonts w:ascii="Times New Roman" w:hAnsi="Times New Roman"/>
          <w:color w:val="000000"/>
          <w:sz w:val="28"/>
        </w:rPr>
        <w:t>Раздел 5. Математическая информация</w:t>
      </w:r>
    </w:p>
    <w:p w14:paraId="4FF76803" w14:textId="77777777" w:rsidR="005B29E8" w:rsidRPr="005B29E8" w:rsidRDefault="005B29E8" w:rsidP="005B29E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9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615E0B00" w14:textId="77777777" w:rsidR="005B29E8" w:rsidRPr="00907799" w:rsidRDefault="005B29E8" w:rsidP="005B29E8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799">
        <w:rPr>
          <w:rFonts w:ascii="Times New Roman" w:hAnsi="Times New Roman" w:cs="Times New Roman"/>
          <w:sz w:val="28"/>
          <w:szCs w:val="28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14:paraId="6FD8E14E" w14:textId="77777777" w:rsidR="005B29E8" w:rsidRPr="00907799" w:rsidRDefault="005B29E8" w:rsidP="005B29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07799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907799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907799">
        <w:rPr>
          <w:rFonts w:ascii="Times New Roman" w:hAnsi="Times New Roman" w:cs="Times New Roman"/>
          <w:color w:val="000000"/>
          <w:sz w:val="28"/>
          <w:szCs w:val="28"/>
        </w:rPr>
        <w:t>личностных, метапредметных и предметных результатов.</w:t>
      </w:r>
    </w:p>
    <w:p w14:paraId="6E485329" w14:textId="77777777" w:rsidR="00EE2C08" w:rsidRDefault="00EE2C08"/>
    <w:sectPr w:rsidR="00E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0740"/>
    <w:multiLevelType w:val="hybridMultilevel"/>
    <w:tmpl w:val="A21C8D10"/>
    <w:lvl w:ilvl="0" w:tplc="2728A754">
      <w:numFmt w:val="bullet"/>
      <w:lvlText w:val="-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C8098">
      <w:numFmt w:val="bullet"/>
      <w:lvlText w:val="•"/>
      <w:lvlJc w:val="left"/>
      <w:pPr>
        <w:ind w:left="1088" w:hanging="162"/>
      </w:pPr>
      <w:rPr>
        <w:rFonts w:hint="default"/>
        <w:lang w:val="ru-RU" w:eastAsia="en-US" w:bidi="ar-SA"/>
      </w:rPr>
    </w:lvl>
    <w:lvl w:ilvl="2" w:tplc="E0EC7E52">
      <w:numFmt w:val="bullet"/>
      <w:lvlText w:val="•"/>
      <w:lvlJc w:val="left"/>
      <w:pPr>
        <w:ind w:left="2077" w:hanging="162"/>
      </w:pPr>
      <w:rPr>
        <w:rFonts w:hint="default"/>
        <w:lang w:val="ru-RU" w:eastAsia="en-US" w:bidi="ar-SA"/>
      </w:rPr>
    </w:lvl>
    <w:lvl w:ilvl="3" w:tplc="6ECC10A6">
      <w:numFmt w:val="bullet"/>
      <w:lvlText w:val="•"/>
      <w:lvlJc w:val="left"/>
      <w:pPr>
        <w:ind w:left="3065" w:hanging="162"/>
      </w:pPr>
      <w:rPr>
        <w:rFonts w:hint="default"/>
        <w:lang w:val="ru-RU" w:eastAsia="en-US" w:bidi="ar-SA"/>
      </w:rPr>
    </w:lvl>
    <w:lvl w:ilvl="4" w:tplc="2F0C343C">
      <w:numFmt w:val="bullet"/>
      <w:lvlText w:val="•"/>
      <w:lvlJc w:val="left"/>
      <w:pPr>
        <w:ind w:left="4054" w:hanging="162"/>
      </w:pPr>
      <w:rPr>
        <w:rFonts w:hint="default"/>
        <w:lang w:val="ru-RU" w:eastAsia="en-US" w:bidi="ar-SA"/>
      </w:rPr>
    </w:lvl>
    <w:lvl w:ilvl="5" w:tplc="5A562EE6">
      <w:numFmt w:val="bullet"/>
      <w:lvlText w:val="•"/>
      <w:lvlJc w:val="left"/>
      <w:pPr>
        <w:ind w:left="5043" w:hanging="162"/>
      </w:pPr>
      <w:rPr>
        <w:rFonts w:hint="default"/>
        <w:lang w:val="ru-RU" w:eastAsia="en-US" w:bidi="ar-SA"/>
      </w:rPr>
    </w:lvl>
    <w:lvl w:ilvl="6" w:tplc="8AB6EB00">
      <w:numFmt w:val="bullet"/>
      <w:lvlText w:val="•"/>
      <w:lvlJc w:val="left"/>
      <w:pPr>
        <w:ind w:left="6031" w:hanging="162"/>
      </w:pPr>
      <w:rPr>
        <w:rFonts w:hint="default"/>
        <w:lang w:val="ru-RU" w:eastAsia="en-US" w:bidi="ar-SA"/>
      </w:rPr>
    </w:lvl>
    <w:lvl w:ilvl="7" w:tplc="FF587D5C">
      <w:numFmt w:val="bullet"/>
      <w:lvlText w:val="•"/>
      <w:lvlJc w:val="left"/>
      <w:pPr>
        <w:ind w:left="7020" w:hanging="162"/>
      </w:pPr>
      <w:rPr>
        <w:rFonts w:hint="default"/>
        <w:lang w:val="ru-RU" w:eastAsia="en-US" w:bidi="ar-SA"/>
      </w:rPr>
    </w:lvl>
    <w:lvl w:ilvl="8" w:tplc="9D36A27A">
      <w:numFmt w:val="bullet"/>
      <w:lvlText w:val="•"/>
      <w:lvlJc w:val="left"/>
      <w:pPr>
        <w:ind w:left="8008" w:hanging="162"/>
      </w:pPr>
      <w:rPr>
        <w:rFonts w:hint="default"/>
        <w:lang w:val="ru-RU" w:eastAsia="en-US" w:bidi="ar-SA"/>
      </w:rPr>
    </w:lvl>
  </w:abstractNum>
  <w:num w:numId="1" w16cid:durableId="16478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7B"/>
    <w:rsid w:val="00550BC6"/>
    <w:rsid w:val="005B29E8"/>
    <w:rsid w:val="008A7C7B"/>
    <w:rsid w:val="00AF28DD"/>
    <w:rsid w:val="00E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6A9"/>
  <w15:chartTrackingRefBased/>
  <w15:docId w15:val="{ED3A1BF7-F025-481E-B136-E95A2B7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B29E8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5B29E8"/>
    <w:pPr>
      <w:widowControl w:val="0"/>
      <w:autoSpaceDE w:val="0"/>
      <w:autoSpaceDN w:val="0"/>
      <w:spacing w:after="0" w:line="240" w:lineRule="auto"/>
      <w:ind w:left="24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29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B29E8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5B2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2023-10-01T16:25:00Z</dcterms:created>
  <dcterms:modified xsi:type="dcterms:W3CDTF">2023-10-01T16:25:00Z</dcterms:modified>
</cp:coreProperties>
</file>