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OLE_LINK1"/>
      <w:r w:rsidRPr="00000019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019">
        <w:rPr>
          <w:rFonts w:ascii="Times New Roman" w:hAnsi="Times New Roman" w:cs="Times New Roman"/>
          <w:bCs/>
          <w:sz w:val="28"/>
          <w:szCs w:val="28"/>
        </w:rPr>
        <w:t>Петровская средняя общеобразовательная школа</w:t>
      </w: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:rsidR="00456EF6" w:rsidRPr="00000019" w:rsidRDefault="00456EF6" w:rsidP="00456EF6">
      <w:pPr>
        <w:tabs>
          <w:tab w:val="left" w:pos="6450"/>
        </w:tabs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  <w:r w:rsidRPr="00000019">
        <w:rPr>
          <w:rFonts w:ascii="Times New Roman" w:hAnsi="Times New Roman" w:cs="Times New Roman"/>
          <w:sz w:val="28"/>
          <w:szCs w:val="28"/>
        </w:rPr>
        <w:tab/>
      </w:r>
    </w:p>
    <w:p w:rsidR="00456EF6" w:rsidRPr="00000019" w:rsidRDefault="00E01139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69AD092">
            <wp:extent cx="5937885" cy="1731645"/>
            <wp:effectExtent l="0" t="0" r="5715" b="1905"/>
            <wp:docPr id="118002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:rsidR="00456EF6" w:rsidRPr="00000019" w:rsidRDefault="00456EF6" w:rsidP="00456EF6">
      <w:pPr>
        <w:tabs>
          <w:tab w:val="left" w:pos="2760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019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456EF6" w:rsidRPr="00000019" w:rsidRDefault="00456EF6" w:rsidP="00456EF6">
      <w:pPr>
        <w:tabs>
          <w:tab w:val="left" w:pos="1500"/>
          <w:tab w:val="left" w:pos="1950"/>
          <w:tab w:val="left" w:pos="2190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019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456EF6" w:rsidRPr="00000019" w:rsidRDefault="00456EF6" w:rsidP="00456EF6">
      <w:pPr>
        <w:tabs>
          <w:tab w:val="left" w:pos="1500"/>
          <w:tab w:val="left" w:pos="1950"/>
          <w:tab w:val="left" w:pos="2190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</w:t>
      </w:r>
      <w:r w:rsidRPr="000000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6EF6" w:rsidRPr="00000019" w:rsidRDefault="00456EF6" w:rsidP="00456EF6">
      <w:pPr>
        <w:tabs>
          <w:tab w:val="left" w:pos="1500"/>
          <w:tab w:val="left" w:pos="1950"/>
          <w:tab w:val="left" w:pos="2190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019">
        <w:rPr>
          <w:rFonts w:ascii="Times New Roman" w:hAnsi="Times New Roman" w:cs="Times New Roman"/>
          <w:b/>
          <w:bCs/>
          <w:sz w:val="28"/>
          <w:szCs w:val="28"/>
        </w:rPr>
        <w:t xml:space="preserve">по адаптированной образовательной программе </w:t>
      </w:r>
    </w:p>
    <w:p w:rsidR="00456EF6" w:rsidRPr="00000019" w:rsidRDefault="00456EF6" w:rsidP="00456EF6">
      <w:pPr>
        <w:tabs>
          <w:tab w:val="left" w:pos="1500"/>
          <w:tab w:val="left" w:pos="1950"/>
          <w:tab w:val="left" w:pos="2190"/>
        </w:tabs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019">
        <w:rPr>
          <w:rFonts w:ascii="Times New Roman" w:hAnsi="Times New Roman" w:cs="Times New Roman"/>
          <w:b/>
          <w:bCs/>
          <w:sz w:val="28"/>
          <w:szCs w:val="28"/>
        </w:rPr>
        <w:t>для детей с ограниченными возможностями здоровья</w:t>
      </w: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19">
        <w:rPr>
          <w:rFonts w:ascii="Times New Roman" w:hAnsi="Times New Roman" w:cs="Times New Roman"/>
          <w:b/>
          <w:sz w:val="28"/>
          <w:szCs w:val="28"/>
        </w:rPr>
        <w:t>(ЗПР, вариант 7.2)</w:t>
      </w: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19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19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000019">
        <w:rPr>
          <w:rFonts w:ascii="Times New Roman" w:hAnsi="Times New Roman" w:cs="Times New Roman"/>
          <w:sz w:val="24"/>
        </w:rPr>
        <w:t>Программу составила</w:t>
      </w: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000019">
        <w:rPr>
          <w:rFonts w:ascii="Times New Roman" w:hAnsi="Times New Roman" w:cs="Times New Roman"/>
          <w:sz w:val="24"/>
        </w:rPr>
        <w:t>учитель начальных классов</w:t>
      </w: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000019">
        <w:rPr>
          <w:rFonts w:ascii="Times New Roman" w:hAnsi="Times New Roman" w:cs="Times New Roman"/>
          <w:sz w:val="24"/>
        </w:rPr>
        <w:t>Кашина Н.В.</w:t>
      </w: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4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00019">
        <w:rPr>
          <w:rFonts w:ascii="Times New Roman" w:hAnsi="Times New Roman" w:cs="Times New Roman"/>
          <w:sz w:val="28"/>
          <w:szCs w:val="28"/>
        </w:rPr>
        <w:t>р.п.Петровское, 2023г.</w:t>
      </w:r>
      <w:bookmarkEnd w:id="0"/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456EF6" w:rsidRPr="00000019" w:rsidRDefault="00456EF6" w:rsidP="00456EF6">
      <w:pPr>
        <w:spacing w:before="100" w:beforeAutospacing="1" w:after="100" w:afterAutospacing="1" w:line="0" w:lineRule="atLeast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456EF6" w:rsidRDefault="00456EF6" w:rsidP="00456EF6">
      <w:pPr>
        <w:widowControl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456EF6" w:rsidRPr="00153B1A" w:rsidRDefault="00456EF6" w:rsidP="00456EF6">
      <w:pPr>
        <w:widowControl w:val="0"/>
        <w:spacing w:after="0" w:line="360" w:lineRule="auto"/>
        <w:ind w:firstLine="567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153B1A">
        <w:rPr>
          <w:rFonts w:ascii="Times New Roman" w:eastAsia="Courier New" w:hAnsi="Times New Roman" w:cs="Times New Roman"/>
          <w:b/>
          <w:sz w:val="24"/>
          <w:szCs w:val="24"/>
        </w:rPr>
        <w:t>ПОЯСНИТЕЛЬНАЯ ЗАПИСКА</w:t>
      </w:r>
    </w:p>
    <w:p w:rsidR="00456EF6" w:rsidRPr="00000019" w:rsidRDefault="00456EF6" w:rsidP="00456EF6">
      <w:pPr>
        <w:spacing w:after="2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F6" w:rsidRPr="00000019" w:rsidRDefault="00456EF6" w:rsidP="00456EF6">
      <w:pPr>
        <w:spacing w:after="20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предмету «Изобразительное искусство» </w:t>
      </w:r>
      <w:proofErr w:type="gramStart"/>
      <w:r w:rsidRPr="0000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 </w:t>
      </w:r>
      <w:r w:rsidRPr="000000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proofErr w:type="gramEnd"/>
      <w:r w:rsidRPr="000000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основе следующих документов:</w:t>
      </w:r>
    </w:p>
    <w:p w:rsidR="00456EF6" w:rsidRPr="00000019" w:rsidRDefault="00456EF6" w:rsidP="00456EF6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 Министерства</w:t>
      </w:r>
      <w:proofErr w:type="gramEnd"/>
      <w:r w:rsidRPr="0000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456EF6" w:rsidRPr="00000019" w:rsidRDefault="00456EF6" w:rsidP="00456EF6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</w:t>
      </w:r>
      <w:proofErr w:type="gramEnd"/>
      <w:r w:rsidRPr="0000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:rsidR="00456EF6" w:rsidRPr="00000019" w:rsidRDefault="00456EF6" w:rsidP="00456EF6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0000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Приказ  Министерства</w:t>
      </w:r>
      <w:proofErr w:type="gramEnd"/>
      <w:r w:rsidRPr="000000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:rsidR="00456EF6" w:rsidRPr="00000019" w:rsidRDefault="00456EF6" w:rsidP="00456EF6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:rsidR="00456EF6" w:rsidRPr="00000019" w:rsidRDefault="00456EF6" w:rsidP="00456EF6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Главного</w:t>
      </w:r>
      <w:proofErr w:type="gramEnd"/>
      <w:r w:rsidRPr="0000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456EF6" w:rsidRPr="00000019" w:rsidRDefault="00456EF6" w:rsidP="00456EF6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 НОО МОУ Петровской </w:t>
      </w:r>
      <w:proofErr w:type="gramStart"/>
      <w:r w:rsidRPr="00000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 (</w:t>
      </w:r>
      <w:proofErr w:type="gramEnd"/>
      <w:r w:rsidRPr="000000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утв. приказом   утв. приказом  от  31.08.2023 года   №255 о.д.):</w:t>
      </w:r>
    </w:p>
    <w:p w:rsidR="00456EF6" w:rsidRPr="00000019" w:rsidRDefault="00456EF6" w:rsidP="00456EF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00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АОП НОО, ЗПР вариант 7.1 </w:t>
      </w:r>
      <w:proofErr w:type="gramStart"/>
      <w:r w:rsidRPr="000000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или  7.2</w:t>
      </w:r>
      <w:proofErr w:type="gramEnd"/>
    </w:p>
    <w:p w:rsidR="00456EF6" w:rsidRDefault="00456EF6" w:rsidP="00456EF6">
      <w:pPr>
        <w:widowControl w:val="0"/>
        <w:spacing w:after="0" w:line="360" w:lineRule="auto"/>
        <w:ind w:firstLine="567"/>
        <w:contextualSpacing/>
        <w:rPr>
          <w:rFonts w:ascii="Times New Roman" w:hAnsi="Times New Roman" w:cs="Times New Roman"/>
          <w:b/>
        </w:rPr>
      </w:pPr>
    </w:p>
    <w:p w:rsidR="00803E5C" w:rsidRPr="00803E5C" w:rsidRDefault="00803E5C" w:rsidP="00803E5C">
      <w:pPr>
        <w:spacing w:after="0"/>
      </w:pPr>
    </w:p>
    <w:p w:rsidR="00456EF6" w:rsidRDefault="00456EF6" w:rsidP="00803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F6" w:rsidRDefault="00456EF6" w:rsidP="00803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F6" w:rsidRDefault="00456EF6" w:rsidP="00803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F6" w:rsidRDefault="00456EF6" w:rsidP="00803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F6" w:rsidRDefault="00456EF6" w:rsidP="00803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F6" w:rsidRDefault="00456EF6" w:rsidP="00803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F6" w:rsidRDefault="00456EF6" w:rsidP="00803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F6" w:rsidRDefault="00456EF6" w:rsidP="00803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F6" w:rsidRDefault="00456EF6" w:rsidP="00456E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6EF6" w:rsidRDefault="00456EF6" w:rsidP="00456E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3E5C" w:rsidRPr="00803E5C" w:rsidRDefault="00803E5C" w:rsidP="00803E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E5C" w:rsidRPr="00803E5C" w:rsidRDefault="00456EF6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03E5C" w:rsidRPr="00803E5C">
        <w:rPr>
          <w:rFonts w:ascii="Times New Roman" w:hAnsi="Times New Roman" w:cs="Times New Roman"/>
          <w:sz w:val="24"/>
          <w:szCs w:val="24"/>
        </w:rPr>
        <w:t xml:space="preserve">абочая программа составлена на основе Федерального государственного образовательного стандарта начального общего </w:t>
      </w:r>
      <w:proofErr w:type="gramStart"/>
      <w:r w:rsidR="00803E5C" w:rsidRPr="00803E5C">
        <w:rPr>
          <w:rFonts w:ascii="Times New Roman" w:hAnsi="Times New Roman" w:cs="Times New Roman"/>
          <w:sz w:val="24"/>
          <w:szCs w:val="24"/>
        </w:rPr>
        <w:t>образования(</w:t>
      </w:r>
      <w:proofErr w:type="gramEnd"/>
      <w:r w:rsidR="00803E5C" w:rsidRPr="00803E5C">
        <w:rPr>
          <w:rFonts w:ascii="Times New Roman" w:hAnsi="Times New Roman" w:cs="Times New Roman"/>
          <w:sz w:val="24"/>
          <w:szCs w:val="24"/>
        </w:rPr>
        <w:t xml:space="preserve">ФГОС НОО) обучающихся с ОВЗ и примерной </w:t>
      </w:r>
      <w:r w:rsidR="00803E5C" w:rsidRPr="00803E5C">
        <w:rPr>
          <w:rFonts w:ascii="Times New Roman" w:hAnsi="Times New Roman" w:cs="Times New Roman"/>
          <w:kern w:val="28"/>
          <w:sz w:val="24"/>
          <w:szCs w:val="24"/>
        </w:rPr>
        <w:t>а</w:t>
      </w:r>
      <w:r w:rsidR="00803E5C" w:rsidRPr="00803E5C">
        <w:rPr>
          <w:rFonts w:ascii="Times New Roman" w:hAnsi="Times New Roman" w:cs="Times New Roman"/>
          <w:sz w:val="24"/>
          <w:szCs w:val="24"/>
        </w:rPr>
        <w:t xml:space="preserve">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«Изобразительное искусство» с учетом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 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 xml:space="preserve">Предмет «Изобразительное искусство»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 получающих образование в соответствии с ФГОС НОО обучающихся с ОВЗ (вариант 7.2). 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b/>
          <w:i/>
          <w:sz w:val="24"/>
          <w:szCs w:val="24"/>
        </w:rPr>
        <w:t xml:space="preserve">Общая цель </w:t>
      </w:r>
      <w:r w:rsidRPr="00803E5C">
        <w:rPr>
          <w:rFonts w:ascii="Times New Roman" w:hAnsi="Times New Roman" w:cs="Times New Roman"/>
          <w:sz w:val="24"/>
          <w:szCs w:val="24"/>
        </w:rPr>
        <w:t>изучения предмета «Изобразительное искусство» в соответствии с примерной адаптированной основной общеобразовательн</w:t>
      </w:r>
      <w:r w:rsidR="00CE6008">
        <w:rPr>
          <w:rFonts w:ascii="Times New Roman" w:hAnsi="Times New Roman" w:cs="Times New Roman"/>
          <w:sz w:val="24"/>
          <w:szCs w:val="24"/>
        </w:rPr>
        <w:t>ой программой (Ф</w:t>
      </w:r>
      <w:r w:rsidRPr="00803E5C">
        <w:rPr>
          <w:rFonts w:ascii="Times New Roman" w:hAnsi="Times New Roman" w:cs="Times New Roman"/>
          <w:sz w:val="24"/>
          <w:szCs w:val="24"/>
        </w:rPr>
        <w:t>АООП) заключается:</w:t>
      </w:r>
    </w:p>
    <w:p w:rsidR="00803E5C" w:rsidRPr="00803E5C" w:rsidRDefault="00803E5C" w:rsidP="00803E5C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 xml:space="preserve">в создании условий, </w:t>
      </w:r>
      <w:r w:rsidRPr="00803E5C">
        <w:rPr>
          <w:rFonts w:ascii="Times New Roman" w:eastAsia="Calibri" w:hAnsi="Times New Roman" w:cs="Times New Roman"/>
          <w:iCs/>
          <w:sz w:val="24"/>
          <w:szCs w:val="24"/>
        </w:rPr>
        <w:t>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:rsidR="00803E5C" w:rsidRPr="00803E5C" w:rsidRDefault="00803E5C" w:rsidP="00803E5C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803E5C" w:rsidRPr="00803E5C" w:rsidRDefault="00803E5C" w:rsidP="00803E5C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в формировании позитивного эмоционально-ценностного отношения к искусству и людям творческих профессий.</w:t>
      </w:r>
    </w:p>
    <w:p w:rsidR="00803E5C" w:rsidRPr="00803E5C" w:rsidRDefault="00803E5C" w:rsidP="00803E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E5C" w:rsidRPr="00803E5C" w:rsidRDefault="00CE6008" w:rsidP="00803E5C">
      <w:pPr>
        <w:spacing w:after="0" w:line="360" w:lineRule="auto"/>
        <w:ind w:firstLine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Ф</w:t>
      </w:r>
      <w:r w:rsidR="00803E5C" w:rsidRPr="00803E5C">
        <w:rPr>
          <w:rFonts w:ascii="Times New Roman" w:eastAsia="Calibri" w:hAnsi="Times New Roman" w:cs="Times New Roman"/>
          <w:sz w:val="24"/>
          <w:szCs w:val="24"/>
        </w:rPr>
        <w:t xml:space="preserve">АООП определяются </w:t>
      </w:r>
      <w:r w:rsidR="00803E5C" w:rsidRPr="00803E5C">
        <w:rPr>
          <w:rFonts w:ascii="Times New Roman" w:eastAsia="Calibri" w:hAnsi="Times New Roman" w:cs="Times New Roman"/>
          <w:b/>
          <w:i/>
          <w:sz w:val="24"/>
          <w:szCs w:val="24"/>
        </w:rPr>
        <w:t>общие задачи курса:</w:t>
      </w:r>
    </w:p>
    <w:p w:rsidR="00803E5C" w:rsidRPr="00803E5C" w:rsidRDefault="00803E5C" w:rsidP="00803E5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:rsidR="00803E5C" w:rsidRPr="00803E5C" w:rsidRDefault="00803E5C" w:rsidP="00803E5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:rsidR="00803E5C" w:rsidRPr="00803E5C" w:rsidRDefault="00803E5C" w:rsidP="00803E5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выражать собственные мысли и чувства от воспринятого, делиться впечатлениями, достаточно адекватно используя терминологическую и </w:t>
      </w:r>
      <w:r w:rsidRPr="00803E5C">
        <w:rPr>
          <w:rFonts w:ascii="Times New Roman" w:eastAsia="Calibri" w:hAnsi="Times New Roman" w:cs="Times New Roman"/>
          <w:sz w:val="24"/>
          <w:szCs w:val="24"/>
        </w:rPr>
        <w:lastRenderedPageBreak/>
        <w:t>тематическую лексику;</w:t>
      </w:r>
    </w:p>
    <w:p w:rsidR="00803E5C" w:rsidRPr="00803E5C" w:rsidRDefault="00803E5C" w:rsidP="00803E5C">
      <w:pPr>
        <w:numPr>
          <w:ilvl w:val="0"/>
          <w:numId w:val="4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803E5C" w:rsidRPr="00803E5C" w:rsidRDefault="00803E5C" w:rsidP="00803E5C">
      <w:pPr>
        <w:numPr>
          <w:ilvl w:val="0"/>
          <w:numId w:val="4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воспитание активного эмоционально-эстетического отношения к произведениям искусства;</w:t>
      </w:r>
    </w:p>
    <w:p w:rsidR="00803E5C" w:rsidRPr="00803E5C" w:rsidRDefault="00803E5C" w:rsidP="00803E5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kern w:val="28"/>
          <w:sz w:val="24"/>
          <w:szCs w:val="24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803E5C" w:rsidRPr="00803E5C" w:rsidRDefault="00803E5C" w:rsidP="00803E5C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03E5C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803E5C">
        <w:rPr>
          <w:rFonts w:ascii="Times New Roman" w:eastAsia="Calibri" w:hAnsi="Times New Roman" w:cs="Times New Roman"/>
          <w:kern w:val="28"/>
          <w:sz w:val="24"/>
          <w:szCs w:val="24"/>
        </w:rPr>
        <w:t>.</w:t>
      </w:r>
    </w:p>
    <w:p w:rsidR="00803E5C" w:rsidRPr="00803E5C" w:rsidRDefault="00803E5C" w:rsidP="00803E5C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E5C">
        <w:rPr>
          <w:rFonts w:ascii="Times New Roman" w:hAnsi="Times New Roman" w:cs="Times New Roman"/>
          <w:b/>
          <w:i/>
          <w:sz w:val="24"/>
          <w:szCs w:val="24"/>
        </w:rPr>
        <w:t>В 1 классе обозначенные задачи конкретизируются следующим образом:</w:t>
      </w:r>
    </w:p>
    <w:p w:rsidR="00803E5C" w:rsidRPr="00803E5C" w:rsidRDefault="00803E5C" w:rsidP="00803E5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получение первоначальных представлений об изобразительном искусстве;</w:t>
      </w:r>
    </w:p>
    <w:p w:rsidR="00803E5C" w:rsidRPr="00803E5C" w:rsidRDefault="00803E5C" w:rsidP="00803E5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формирование умений видеть и понимать красивое, дифференцировать «красивое» от «некрасивого»;</w:t>
      </w:r>
    </w:p>
    <w:p w:rsidR="00803E5C" w:rsidRPr="00803E5C" w:rsidRDefault="00803E5C" w:rsidP="00803E5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формирование умения выражать собственные мысли и чувства от воспринятого, делиться впечатлениями;</w:t>
      </w:r>
    </w:p>
    <w:p w:rsidR="00803E5C" w:rsidRPr="00803E5C" w:rsidRDefault="00803E5C" w:rsidP="00803E5C">
      <w:pPr>
        <w:numPr>
          <w:ilvl w:val="0"/>
          <w:numId w:val="6"/>
        </w:numPr>
        <w:suppressAutoHyphens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(овладение приемами работы красками, карандашами), а также в специфических формах художественной деятельности (украшение, декоративно-прикладное творчество);</w:t>
      </w:r>
    </w:p>
    <w:p w:rsidR="00803E5C" w:rsidRPr="00803E5C" w:rsidRDefault="00803E5C" w:rsidP="00803E5C">
      <w:pPr>
        <w:numPr>
          <w:ilvl w:val="0"/>
          <w:numId w:val="6"/>
        </w:numPr>
        <w:suppressAutoHyphens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 xml:space="preserve">воспитание активного эмоционально-эстетического отношения к произведениям искусства (умение видеть и анализировать </w:t>
      </w:r>
      <w:proofErr w:type="gramStart"/>
      <w:r w:rsidRPr="00803E5C">
        <w:rPr>
          <w:rFonts w:ascii="Times New Roman" w:eastAsia="Calibri" w:hAnsi="Times New Roman" w:cs="Times New Roman"/>
          <w:sz w:val="24"/>
          <w:szCs w:val="24"/>
        </w:rPr>
        <w:t>изображенное )</w:t>
      </w:r>
      <w:proofErr w:type="gramEnd"/>
      <w:r w:rsidRPr="00803E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3E5C" w:rsidRPr="00803E5C" w:rsidRDefault="00803E5C" w:rsidP="00803E5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kern w:val="28"/>
          <w:sz w:val="24"/>
          <w:szCs w:val="24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отношение.</w:t>
      </w:r>
    </w:p>
    <w:p w:rsidR="00803E5C" w:rsidRPr="00803E5C" w:rsidRDefault="00803E5C" w:rsidP="00803E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37B8" w:rsidRDefault="00E837B8" w:rsidP="00803E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3E5C" w:rsidRPr="00803E5C" w:rsidRDefault="00803E5C" w:rsidP="00803E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3E5C">
        <w:rPr>
          <w:rFonts w:ascii="Times New Roman" w:hAnsi="Times New Roman" w:cs="Times New Roman"/>
          <w:b/>
          <w:i/>
          <w:sz w:val="24"/>
          <w:szCs w:val="24"/>
        </w:rPr>
        <w:t xml:space="preserve">Общая характеристика и коррекционно-развивающее значение </w:t>
      </w:r>
    </w:p>
    <w:p w:rsidR="00803E5C" w:rsidRPr="00803E5C" w:rsidRDefault="00803E5C" w:rsidP="00803E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3E5C">
        <w:rPr>
          <w:rFonts w:ascii="Times New Roman" w:hAnsi="Times New Roman" w:cs="Times New Roman"/>
          <w:b/>
          <w:i/>
          <w:sz w:val="24"/>
          <w:szCs w:val="24"/>
        </w:rPr>
        <w:t>учебного предмета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lastRenderedPageBreak/>
        <w:t>Предмет «Изобразительное искусство» является неотъемлемой частью образования младших школьников с ЗПР и</w:t>
      </w: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важное коррекционно-развивающее значение. Творчество художников выступает как мощное средство эстетического воспитания. Изобразительная деятельность способствует коррекции недостатков аналитико-синтетической деятельности мышления</w:t>
      </w:r>
      <w:r w:rsidRPr="00803E5C">
        <w:rPr>
          <w:rFonts w:ascii="Times New Roman" w:hAnsi="Times New Roman" w:cs="Times New Roman"/>
          <w:sz w:val="24"/>
          <w:szCs w:val="24"/>
        </w:rPr>
        <w:t xml:space="preserve">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</w:t>
      </w: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изобразительная деятельность позволяет ребенку выражать свои эмоции и чувства, овладевать навыками символизации, что поднимает психическое развитие на качественно новую ступень.</w:t>
      </w:r>
    </w:p>
    <w:p w:rsidR="00803E5C" w:rsidRPr="00803E5C" w:rsidRDefault="00803E5C" w:rsidP="00803E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«Изобразительное искусство»: </w:t>
      </w:r>
    </w:p>
    <w:p w:rsidR="00803E5C" w:rsidRPr="00803E5C" w:rsidRDefault="00803E5C" w:rsidP="00803E5C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803E5C" w:rsidRPr="00803E5C" w:rsidRDefault="00803E5C" w:rsidP="00803E5C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умение находить в изображаемом существенные признаки, устанавливать сходство и различие;</w:t>
      </w:r>
    </w:p>
    <w:p w:rsidR="00803E5C" w:rsidRPr="00803E5C" w:rsidRDefault="00803E5C" w:rsidP="00803E5C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развитию у учащихся аналитико-синтетической деятельности, умения сравнивать, обобщать;</w:t>
      </w:r>
    </w:p>
    <w:p w:rsidR="00803E5C" w:rsidRPr="00803E5C" w:rsidRDefault="00803E5C" w:rsidP="00803E5C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ориентироваться в задании и планировать свою работу, намечать последовательность выполнения рисунка;</w:t>
      </w:r>
    </w:p>
    <w:p w:rsidR="00803E5C" w:rsidRPr="00803E5C" w:rsidRDefault="00803E5C" w:rsidP="00803E5C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исправлению недостатков моторики и совершенствованию зрительно-двигательной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803E5C" w:rsidRPr="00803E5C" w:rsidRDefault="00803E5C" w:rsidP="00803E5C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у учащихся знания элементарных основ реалистического рисунка, навыки рисования с натуры, декоративного рисования;</w:t>
      </w:r>
    </w:p>
    <w:p w:rsidR="00803E5C" w:rsidRPr="00803E5C" w:rsidRDefault="00803E5C" w:rsidP="00803E5C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учащихся с отдельными произведениями изобразительного, декоративно-прикладного и народного искусства, воспитывает активное эмоционально-эстетическое отношение к ним;</w:t>
      </w:r>
    </w:p>
    <w:p w:rsidR="00803E5C" w:rsidRPr="00803E5C" w:rsidRDefault="00803E5C" w:rsidP="00803E5C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у учащихся речь, художественный вкус, интерес и любовь к изобразительной деятельности.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E5C" w:rsidRPr="00803E5C" w:rsidRDefault="00CE6008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</w:t>
      </w:r>
      <w:r w:rsidR="00803E5C" w:rsidRPr="00803E5C">
        <w:rPr>
          <w:rFonts w:ascii="Times New Roman" w:hAnsi="Times New Roman" w:cs="Times New Roman"/>
          <w:sz w:val="24"/>
          <w:szCs w:val="24"/>
        </w:rPr>
        <w:t xml:space="preserve">АООП НОО обучающихся с ЗПР выделены разделы: 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i/>
          <w:sz w:val="24"/>
          <w:szCs w:val="24"/>
        </w:rPr>
        <w:lastRenderedPageBreak/>
        <w:t>Виды художественной деятельности</w:t>
      </w:r>
      <w:r w:rsidRPr="00803E5C">
        <w:rPr>
          <w:rFonts w:ascii="Times New Roman" w:hAnsi="Times New Roman" w:cs="Times New Roman"/>
          <w:sz w:val="24"/>
          <w:szCs w:val="24"/>
        </w:rPr>
        <w:t xml:space="preserve"> (восприятие произведений искусства, рисунок, живопись, скульптура, художественное конструирование и дизайн, декоративно-прикладное искусство).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i/>
          <w:sz w:val="24"/>
          <w:szCs w:val="24"/>
        </w:rPr>
        <w:t>Азбука искусства. Как говорит искусство?</w:t>
      </w:r>
      <w:r w:rsidRPr="00803E5C">
        <w:rPr>
          <w:rFonts w:ascii="Times New Roman" w:hAnsi="Times New Roman" w:cs="Times New Roman"/>
          <w:sz w:val="24"/>
          <w:szCs w:val="24"/>
        </w:rPr>
        <w:t xml:space="preserve"> (композиция, цвет, линия, форма, объем, ритм).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i/>
          <w:sz w:val="24"/>
          <w:szCs w:val="24"/>
        </w:rPr>
        <w:t>Значимые темы искусства.</w:t>
      </w:r>
      <w:r w:rsidRPr="00803E5C">
        <w:rPr>
          <w:rFonts w:ascii="Times New Roman" w:hAnsi="Times New Roman" w:cs="Times New Roman"/>
          <w:sz w:val="24"/>
          <w:szCs w:val="24"/>
        </w:rPr>
        <w:t xml:space="preserve"> О чем говорит искусство? («Земля – наш общий дом», «Родина моя – Россия», «Человек и человеческие взаимоотношения», «Искусство дарит людям красоту».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E5C">
        <w:rPr>
          <w:rFonts w:ascii="Times New Roman" w:hAnsi="Times New Roman" w:cs="Times New Roman"/>
          <w:i/>
          <w:sz w:val="24"/>
          <w:szCs w:val="24"/>
        </w:rPr>
        <w:t>Опыт художественно-творческой деятельности.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 xml:space="preserve">Таким образом, запланированное содержание учебной программы полностью соответствует таковому в ООП НОО. Однако без адаптации к возможностям обучающихся с ЗПР освоить им его невозможно. 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>Предмет «Изобразительное искусство» в образовании обучающихся с ЗПР тесно связан с другими образовательными областями и является одним из о</w:t>
      </w:r>
      <w:r w:rsidRPr="00803E5C">
        <w:rPr>
          <w:rFonts w:ascii="Times New Roman" w:hAnsi="Times New Roman" w:cs="Times New Roman"/>
          <w:kern w:val="28"/>
          <w:sz w:val="24"/>
          <w:szCs w:val="24"/>
        </w:rPr>
        <w:t>сновных средств реализации деятельностного подхода как процесса организации познавательной и предметно-практической деятельности обучающихся, обеспечивающего овладение ими содержанием образования.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изобразительного искусства при правильной их организации способствуют формированию личности ребенка, воспитанию у него положительных навыков и привычек, вносят свой вклад в формирование универсальных учебных действий (УУД) и сферы жизненной компетенции. Вместе с тем учителю следует очень вдумчиво подходить к подбору содержания, поскольку познавательные ограничения обучающихся требуют перемещения акцентов на эмоциональное восприятие произведений искусства.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 xml:space="preserve">Преподавание учебного предмета «Изобразительное искусство» предусматривает предметно-практическую изобразительную деятельность с учетом характера затруднений и потенциальных возможностей детей, раскрывает содержание, методы и приемы обучения изобразительным умениям, учитывает основные положения дифференцированного подхода к учащимся. Таким образом обеспечивается разносторонняя коррекция недостатков предшествующего развития: обогащается содержание умственного развития, совершенствуется восприятие, активизируется связное высказывание, уменьшаются трудности оречевления действий, осуществляется связь вербальных и невербальных процессов. 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 xml:space="preserve">Учитывая специфику восприятия и усвоения учебного материала учащимися с ЗПР (уменьшенный по сравнению с нормой возраста объем восприятия и обработки информации; затруднения при анализе образца, изображения; снижение </w:t>
      </w:r>
      <w:r w:rsidRPr="00803E5C">
        <w:rPr>
          <w:rFonts w:ascii="Times New Roman" w:hAnsi="Times New Roman" w:cs="Times New Roman"/>
          <w:sz w:val="24"/>
          <w:szCs w:val="24"/>
        </w:rPr>
        <w:lastRenderedPageBreak/>
        <w:t>работоспособности, отсутствие интереса к деятельности; трудности при планировании и реализации замысла (нарушение последовательности, пропуск операций, повторение пунктов плана), сниженный темп деятельности, неудовлетворительная сформированность базовых мыслительных операций, функций самоконтроля, недостатки пространственных ориентировок, моторных функций), учителю в 1 классе следует соблюдать ряд специальных рекомендаций.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 xml:space="preserve">Необходимо уточнять и конкретизировать бо́льшую часть самостоятельной работы обучающихся: </w:t>
      </w:r>
    </w:p>
    <w:p w:rsidR="00803E5C" w:rsidRPr="00803E5C" w:rsidRDefault="00803E5C" w:rsidP="00803E5C">
      <w:pPr>
        <w:numPr>
          <w:ilvl w:val="0"/>
          <w:numId w:val="7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более тщательно, пошагово анализировать образцы;</w:t>
      </w:r>
    </w:p>
    <w:p w:rsidR="00803E5C" w:rsidRPr="00803E5C" w:rsidRDefault="00803E5C" w:rsidP="00803E5C">
      <w:pPr>
        <w:numPr>
          <w:ilvl w:val="0"/>
          <w:numId w:val="7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проговаривать функциональное назначение деталей изображаемых объектов и всего объекта в целом;</w:t>
      </w:r>
    </w:p>
    <w:p w:rsidR="00803E5C" w:rsidRPr="00803E5C" w:rsidRDefault="00803E5C" w:rsidP="00803E5C">
      <w:pPr>
        <w:numPr>
          <w:ilvl w:val="0"/>
          <w:numId w:val="7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организовывать процесс обучения на уроке с постоянной сменой деятельности;</w:t>
      </w:r>
    </w:p>
    <w:p w:rsidR="00803E5C" w:rsidRPr="00803E5C" w:rsidRDefault="00803E5C" w:rsidP="00803E5C">
      <w:pPr>
        <w:numPr>
          <w:ilvl w:val="0"/>
          <w:numId w:val="7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постоянно контролировать и оказывать стимулирующую, организующую и при необходимости обучающую помощь;</w:t>
      </w:r>
    </w:p>
    <w:p w:rsidR="00803E5C" w:rsidRPr="00803E5C" w:rsidRDefault="00803E5C" w:rsidP="00803E5C">
      <w:pPr>
        <w:numPr>
          <w:ilvl w:val="0"/>
          <w:numId w:val="7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соблюдать индивидуальный подход к обучающимся, учитывая различия их познавательных, речевых, двигательных возможностей, а также способностей к рисованию;</w:t>
      </w:r>
    </w:p>
    <w:p w:rsidR="00803E5C" w:rsidRPr="00803E5C" w:rsidRDefault="00803E5C" w:rsidP="00803E5C">
      <w:pPr>
        <w:numPr>
          <w:ilvl w:val="0"/>
          <w:numId w:val="7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 xml:space="preserve">выбирать работы, которые можно выполнить за одно занятие; </w:t>
      </w:r>
    </w:p>
    <w:p w:rsidR="00803E5C" w:rsidRPr="00803E5C" w:rsidRDefault="00803E5C" w:rsidP="00803E5C">
      <w:pPr>
        <w:numPr>
          <w:ilvl w:val="0"/>
          <w:numId w:val="7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создавать ситуацию успеха в деятельности для всех обучающихся, предусматривая альтернативные (наиболее легкие) задания.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 xml:space="preserve">Особенностью преподавания основ изобразительной деятельности является первоначальное обучение элементарным способам действия (штрихи, мазки, приемы, ориентировка на плоскости), затем выполнение более сложных работ. В целях закрепления знаний, умений и навыков, полученных на одном уроке, учебный материал должен предполагать возможность повторения на последующих двух или трёх уроках. </w:t>
      </w:r>
    </w:p>
    <w:p w:rsidR="00803E5C" w:rsidRPr="00803E5C" w:rsidRDefault="00803E5C" w:rsidP="00803E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процессе обучения в 1 классе учитель, используя разнообразный игровой и графический материал, проводит работу, направленную на развитие у учащихся зрительного внимания, восприятия предметов и их свойств (формы, величины, цвета, количества деталей и их положения по отношению друг к другу), на формирование представлений. Большое внимание уделяется совершенствованию мелких, дифференцированных движений пальцев и кисти рук, зрительно-двигательной координации, выработке изобразительных навыков. При этом необходимо добиваться, чтобы учащиеся могли осознанно выполнять движения карандашом (фломастером), кистью в заданном направлении, изменять направление движения, прекращать движение в нужной точке.</w:t>
      </w:r>
    </w:p>
    <w:p w:rsidR="00803E5C" w:rsidRPr="00803E5C" w:rsidRDefault="00803E5C" w:rsidP="00803E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рекомендуется проводить в игровой, занимательной форме, всемерно способствуя формированию положительного отношения к рисованию. Для этого необходимо иметь соответствующие дидактические пособия. Игры и упражнения на каждом уроке должны заканчиваться графическими действиями учащихся, выполнением необходимых (возможно, простейших) рисунков – различных линий (прямых, дугообразных), предметов круглой, овальной, квадратной формы, раскрашиванием объектов, рисованием несложных геометрических узоров в полосе и т.п. В первом полугодии следует поощрять игры с цветом.</w:t>
      </w:r>
    </w:p>
    <w:p w:rsidR="00803E5C" w:rsidRPr="00803E5C" w:rsidRDefault="00803E5C" w:rsidP="00803E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 полугодии, когда дети приобретут некоторые изобразительные умения, можно переходить к изображению относительно сложных по форме и строению предметов, хорошо знакомых учащимся и подобранных по сходству с основными геометрическими формами, а также поощрять тематическое рисование (наиболее простой для изображения момент прочитанной сказки).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3E5C" w:rsidRPr="00803E5C" w:rsidRDefault="00803E5C" w:rsidP="00803E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3E5C">
        <w:rPr>
          <w:rFonts w:ascii="Times New Roman" w:hAnsi="Times New Roman" w:cs="Times New Roman"/>
          <w:b/>
          <w:i/>
          <w:sz w:val="24"/>
          <w:szCs w:val="24"/>
        </w:rPr>
        <w:t>Значение предмета в общей системе коррекционно-развивающей работы</w:t>
      </w:r>
    </w:p>
    <w:p w:rsidR="00803E5C" w:rsidRPr="00803E5C" w:rsidRDefault="00803E5C" w:rsidP="00803E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E5C" w:rsidRPr="00803E5C" w:rsidRDefault="00803E5C" w:rsidP="00803E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>Коррекция сенсомоторного развития осуществляется посредством развития мелкой работы пальцев, кисти рук, формирования зрительно-двигательной координации, речедвигательной координации, формирования, развития и активизации межанализаторных связей и коррекции недостатков мелкой и общей моторики.</w:t>
      </w:r>
    </w:p>
    <w:p w:rsidR="00803E5C" w:rsidRPr="00803E5C" w:rsidRDefault="00803E5C" w:rsidP="00803E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>Коррекция отдельных сторон психической деятельности осуществляется через развитие восприятия, зрительной памяти и внимания, формирование представлений о свойствах предметов (цвет, форма, величина) и способов их изображения, развитие пространственных представлений и ориентации.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 xml:space="preserve">Коррекция регулятивной стороны познавательной деятельности происходит через формирование умений ориентироваться в задании (анализировать объект, в пространстве и на плоскости), предварительно планировать ход работы над изображением, замыслом рисунка (устанавливать логическую последовательность осуществления изображения, определять приемы работы и инструменты, нужные для выполнения рисунка), осуществлять контроль за своей работой (определять правильность действий и результатов в соответствии с намеченной целью, оценивать  качество изображения). 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E5C">
        <w:rPr>
          <w:rFonts w:ascii="Times New Roman" w:hAnsi="Times New Roman" w:cs="Times New Roman"/>
          <w:bCs/>
          <w:sz w:val="24"/>
          <w:szCs w:val="24"/>
        </w:rPr>
        <w:t>Коррекция операциональной стороны познавательной деятельности происходит через развитие наглядно-образного мышления, развитие речи, памяти, процессов анализа и синтеза, сравнения, обобщения, абстрагирования в процессе рисования и включения произвольности внимания.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E5C">
        <w:rPr>
          <w:rFonts w:ascii="Times New Roman" w:hAnsi="Times New Roman" w:cs="Times New Roman"/>
          <w:bCs/>
          <w:sz w:val="24"/>
          <w:szCs w:val="24"/>
        </w:rPr>
        <w:lastRenderedPageBreak/>
        <w:t>Коррекция содержательной стороны умственного развития осуществляется через расширение представлений об окружающем мире, расширение и уточнение представлений об окружающей предметной и социальной действительности.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E5C">
        <w:rPr>
          <w:rFonts w:ascii="Times New Roman" w:hAnsi="Times New Roman" w:cs="Times New Roman"/>
          <w:bCs/>
          <w:sz w:val="24"/>
          <w:szCs w:val="24"/>
        </w:rPr>
        <w:t>Коррекция и компенсация недоразвития эмоционально-волевой сферы (формирование адекватной реакции на неудачи, самостоятельное преодоление трудностей, принятие помощи учителя, формирование успешности, мотивационной заинтересованности).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>В 1 классе уточняются представления детей о свойствах предметов (цвет, форма, величина) и способах их преобразования. Учебный материал по предмету способствует усвоению таких тем, как «Измерение», «Единицы измерения», «Геометрические фигуры и их свойства», «Симметрия» и др., т.е. имеется связь с учебным предметом «Математика».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>Занятия по предмету «Изобразительное искусство» облегчают применение изобразительной деятельности на психокоррекционных занятиях.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E5C" w:rsidRPr="00803E5C" w:rsidRDefault="00803E5C" w:rsidP="00803E5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3E5C">
        <w:rPr>
          <w:rFonts w:ascii="Times New Roman" w:eastAsia="Calibri" w:hAnsi="Times New Roman" w:cs="Times New Roman"/>
          <w:b/>
          <w:i/>
          <w:sz w:val="24"/>
          <w:szCs w:val="24"/>
        </w:rPr>
        <w:t>Место предмета в учебном плане</w:t>
      </w:r>
    </w:p>
    <w:p w:rsidR="00803E5C" w:rsidRPr="00803E5C" w:rsidRDefault="00803E5C" w:rsidP="00803E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5C">
        <w:rPr>
          <w:rFonts w:ascii="Times New Roman" w:hAnsi="Times New Roman" w:cs="Times New Roman"/>
          <w:sz w:val="24"/>
          <w:szCs w:val="24"/>
        </w:rPr>
        <w:t xml:space="preserve">В учебном плане предмет «Изобразительное искусство» является составляющей обязательной части. Предмет изучается все 5 лет обучения. На его реализацию первые два года отводится по 1 часу в неделю при 33 учебных неделях. </w:t>
      </w:r>
      <w:r w:rsidR="00C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</w:t>
      </w:r>
      <w:r w:rsidRPr="00803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длительность уроков в первом полугодии составляет 35 минут, во втором – 40 минут.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E5C" w:rsidRPr="00803E5C" w:rsidRDefault="00803E5C" w:rsidP="00803E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eastAsia="Courier New" w:hAnsi="Times New Roman" w:cs="Times New Roman"/>
          <w:b/>
          <w:i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>Предмет «Изобразительное искусство» имеет значение для формирования сферы жизненной компетенции обучающегося с ЗПР, мониторинг становления которой проводится по ниже перечисленным направлениям.</w:t>
      </w:r>
    </w:p>
    <w:p w:rsidR="00803E5C" w:rsidRPr="00803E5C" w:rsidRDefault="00803E5C" w:rsidP="00803E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3E5C" w:rsidRPr="00803E5C" w:rsidRDefault="00803E5C" w:rsidP="00803E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E5C">
        <w:rPr>
          <w:rFonts w:ascii="Times New Roman" w:hAnsi="Times New Roman" w:cs="Times New Roman"/>
          <w:b/>
          <w:i/>
          <w:sz w:val="24"/>
          <w:szCs w:val="24"/>
        </w:rPr>
        <w:t xml:space="preserve">Развитие адекватных представлений о собственных возможностях проявляется в умениях: </w:t>
      </w:r>
    </w:p>
    <w:p w:rsidR="00803E5C" w:rsidRPr="00803E5C" w:rsidRDefault="00803E5C" w:rsidP="00803E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>– организовать себя на рабочем месте (расположение предметов для рисования и пр.);</w:t>
      </w:r>
    </w:p>
    <w:p w:rsidR="00803E5C" w:rsidRPr="00803E5C" w:rsidRDefault="00803E5C" w:rsidP="00803E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>– обратиться за помощью к учителю при неусвоении материала урока или его фрагмента, сформулировать запрос о специальной помощи;</w:t>
      </w:r>
    </w:p>
    <w:p w:rsidR="00803E5C" w:rsidRPr="00803E5C" w:rsidRDefault="00803E5C" w:rsidP="00803E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 xml:space="preserve">– распределять время на выполнение задания в обозначенный учителем отрезок времени; </w:t>
      </w:r>
    </w:p>
    <w:p w:rsidR="00803E5C" w:rsidRPr="00803E5C" w:rsidRDefault="00803E5C" w:rsidP="00803E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>– словесно обозначать цель выполняемых действий и их результат.</w:t>
      </w:r>
    </w:p>
    <w:p w:rsidR="00803E5C" w:rsidRPr="00803E5C" w:rsidRDefault="00803E5C" w:rsidP="00803E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E5C">
        <w:rPr>
          <w:rFonts w:ascii="Times New Roman" w:hAnsi="Times New Roman" w:cs="Times New Roman"/>
          <w:b/>
          <w:i/>
          <w:sz w:val="24"/>
          <w:szCs w:val="24"/>
        </w:rPr>
        <w:lastRenderedPageBreak/>
        <w:t>Овладение навыками коммуникации и принятыми ритуалами социального взаимодействия проявляется:</w:t>
      </w:r>
    </w:p>
    <w:p w:rsidR="00803E5C" w:rsidRPr="00803E5C" w:rsidRDefault="00803E5C" w:rsidP="00803E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 xml:space="preserve">– в умении слушать внимательно и адекватно реагировать на обращенную речь, получать и уточнять информацию от собеседника; </w:t>
      </w:r>
    </w:p>
    <w:p w:rsidR="00803E5C" w:rsidRPr="00803E5C" w:rsidRDefault="00803E5C" w:rsidP="00803E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>– в умении отвечать на вопросы учителя, адекватно реагировать на его одобрение и порицание, критику со стороны одноклассников;</w:t>
      </w:r>
    </w:p>
    <w:p w:rsidR="00803E5C" w:rsidRPr="00803E5C" w:rsidRDefault="00803E5C" w:rsidP="00803E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>– в умении выражать свои намерения, просьбы, пожелания, благодарность.</w:t>
      </w:r>
    </w:p>
    <w:p w:rsidR="00803E5C" w:rsidRPr="00803E5C" w:rsidRDefault="00803E5C" w:rsidP="00803E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E5C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к осмыслению и дифференциации картины мира, ее пространственно- временной организации проявляется: </w:t>
      </w:r>
    </w:p>
    <w:p w:rsidR="00803E5C" w:rsidRPr="00803E5C" w:rsidRDefault="00803E5C" w:rsidP="00803E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>– в понимании роли изобразительного искусства в трансляции культурного наследия;</w:t>
      </w:r>
    </w:p>
    <w:p w:rsidR="00803E5C" w:rsidRPr="00803E5C" w:rsidRDefault="00803E5C" w:rsidP="00803E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 xml:space="preserve">– в умении делиться своими впечатлениями, наблюдениями, личным опытом.  </w:t>
      </w:r>
    </w:p>
    <w:p w:rsidR="00803E5C" w:rsidRPr="00803E5C" w:rsidRDefault="00803E5C" w:rsidP="00803E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E5C">
        <w:rPr>
          <w:rFonts w:ascii="Times New Roman" w:hAnsi="Times New Roman" w:cs="Times New Roman"/>
          <w:b/>
          <w:i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 проявляются:</w:t>
      </w:r>
    </w:p>
    <w:p w:rsidR="00803E5C" w:rsidRPr="00803E5C" w:rsidRDefault="00803E5C" w:rsidP="00803E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>– в соблюдении правил речевого поведения в учебных ситуациях с учителем и одноклассниками;</w:t>
      </w:r>
    </w:p>
    <w:p w:rsidR="00803E5C" w:rsidRPr="00803E5C" w:rsidRDefault="00803E5C" w:rsidP="00803E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>– в умении использовать принятые на уроках социальные ритуалы (выразить просьбу, намерение, умение корректно привлечь к себе внимание учителя).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5C">
        <w:rPr>
          <w:rFonts w:ascii="Times New Roman" w:hAnsi="Times New Roman" w:cs="Times New Roman"/>
          <w:sz w:val="24"/>
          <w:szCs w:val="24"/>
        </w:rPr>
        <w:t xml:space="preserve">В ходе реализации учебного предмета «Изобразительное искусство» достигаются личностные, метапредметные и предметные результаты. Оценка результатов может осуществляться как поурочно, так и по окончании определенного временного периода (изучение темы, окончание четверти и т.п.). Итоговая оценка результатов происходит по завершении периода начального образования. 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3E5C" w:rsidRPr="00803E5C" w:rsidRDefault="00803E5C" w:rsidP="00803E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Личностные результаты:</w:t>
      </w:r>
    </w:p>
    <w:p w:rsidR="00803E5C" w:rsidRPr="00803E5C" w:rsidRDefault="00803E5C" w:rsidP="00803E5C">
      <w:pPr>
        <w:numPr>
          <w:ilvl w:val="0"/>
          <w:numId w:val="2"/>
        </w:numPr>
        <w:shd w:val="clear" w:color="auto" w:fill="FFFFFF"/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803E5C" w:rsidRPr="00803E5C" w:rsidRDefault="00803E5C" w:rsidP="00803E5C">
      <w:pPr>
        <w:numPr>
          <w:ilvl w:val="0"/>
          <w:numId w:val="2"/>
        </w:numPr>
        <w:shd w:val="clear" w:color="auto" w:fill="FFFFFF"/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803E5C" w:rsidRPr="00803E5C" w:rsidRDefault="00803E5C" w:rsidP="00803E5C">
      <w:pPr>
        <w:numPr>
          <w:ilvl w:val="0"/>
          <w:numId w:val="2"/>
        </w:numPr>
        <w:shd w:val="clear" w:color="auto" w:fill="FFFFFF"/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особой роли культуры </w:t>
      </w:r>
      <w:proofErr w:type="gramStart"/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искусства</w:t>
      </w:r>
      <w:proofErr w:type="gramEnd"/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общества и каждого отдельного человека;</w:t>
      </w:r>
    </w:p>
    <w:p w:rsidR="00803E5C" w:rsidRPr="00803E5C" w:rsidRDefault="00803E5C" w:rsidP="00803E5C">
      <w:pPr>
        <w:numPr>
          <w:ilvl w:val="0"/>
          <w:numId w:val="2"/>
        </w:numPr>
        <w:shd w:val="clear" w:color="auto" w:fill="FFFFFF"/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803E5C" w:rsidRPr="00803E5C" w:rsidRDefault="00803E5C" w:rsidP="00803E5C">
      <w:pPr>
        <w:numPr>
          <w:ilvl w:val="0"/>
          <w:numId w:val="2"/>
        </w:numPr>
        <w:shd w:val="clear" w:color="auto" w:fill="FFFFFF"/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эстетических потребностей – потребностей в общении с искусством, природой, потребностей в </w:t>
      </w:r>
      <w:proofErr w:type="gramStart"/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творческом  отношении</w:t>
      </w:r>
      <w:proofErr w:type="gramEnd"/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окружающему миру, потребностей в самостоятельной практической творческой деятельности;</w:t>
      </w:r>
    </w:p>
    <w:p w:rsidR="00803E5C" w:rsidRPr="00803E5C" w:rsidRDefault="00803E5C" w:rsidP="00803E5C">
      <w:pPr>
        <w:numPr>
          <w:ilvl w:val="0"/>
          <w:numId w:val="2"/>
        </w:numPr>
        <w:shd w:val="clear" w:color="auto" w:fill="FFFFFF"/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803E5C" w:rsidRPr="00803E5C" w:rsidRDefault="00803E5C" w:rsidP="00803E5C">
      <w:pPr>
        <w:numPr>
          <w:ilvl w:val="0"/>
          <w:numId w:val="2"/>
        </w:numPr>
        <w:shd w:val="clear" w:color="auto" w:fill="FFFFFF"/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</w:t>
      </w:r>
      <w:r w:rsidRPr="0080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803E5C" w:rsidRPr="00803E5C" w:rsidRDefault="00803E5C" w:rsidP="00803E5C">
      <w:pPr>
        <w:numPr>
          <w:ilvl w:val="0"/>
          <w:numId w:val="2"/>
        </w:numPr>
        <w:shd w:val="clear" w:color="auto" w:fill="FFFFFF"/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обсуждать и анализировать </w:t>
      </w:r>
      <w:proofErr w:type="gramStart"/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собственную  художественную</w:t>
      </w:r>
      <w:proofErr w:type="gramEnd"/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 и работу одноклассников с позиций творческих задач данной темы, с точки зрения содержания и средств его выражения;</w:t>
      </w:r>
    </w:p>
    <w:p w:rsidR="00803E5C" w:rsidRPr="00803E5C" w:rsidRDefault="00803E5C" w:rsidP="00803E5C">
      <w:pPr>
        <w:numPr>
          <w:ilvl w:val="1"/>
          <w:numId w:val="2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позитивные (приносящие приятные ощущения себе и окружающим) или негативные (приносящие неприятные ощущения либо себе, либо окружающим); </w:t>
      </w:r>
    </w:p>
    <w:p w:rsidR="00803E5C" w:rsidRPr="00803E5C" w:rsidRDefault="00803E5C" w:rsidP="00803E5C">
      <w:pPr>
        <w:numPr>
          <w:ilvl w:val="1"/>
          <w:numId w:val="2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 xml:space="preserve"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 </w:t>
      </w:r>
    </w:p>
    <w:p w:rsidR="00803E5C" w:rsidRPr="00803E5C" w:rsidRDefault="00803E5C" w:rsidP="00803E5C">
      <w:pPr>
        <w:numPr>
          <w:ilvl w:val="1"/>
          <w:numId w:val="2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 xml:space="preserve">проявлять интерес к отдельным видам предметно-практической, творческой, изобразительной деятельности; </w:t>
      </w:r>
    </w:p>
    <w:p w:rsidR="00803E5C" w:rsidRPr="00803E5C" w:rsidRDefault="00803E5C" w:rsidP="00803E5C">
      <w:pPr>
        <w:numPr>
          <w:ilvl w:val="1"/>
          <w:numId w:val="2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803E5C" w:rsidRPr="00803E5C" w:rsidRDefault="00803E5C" w:rsidP="00803E5C">
      <w:pPr>
        <w:numPr>
          <w:ilvl w:val="1"/>
          <w:numId w:val="2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знать основные моральные нормы поведения, техники безопасности;</w:t>
      </w:r>
    </w:p>
    <w:p w:rsidR="00803E5C" w:rsidRPr="00803E5C" w:rsidRDefault="00803E5C" w:rsidP="00803E5C">
      <w:pPr>
        <w:numPr>
          <w:ilvl w:val="1"/>
          <w:numId w:val="2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803E5C" w:rsidRPr="00803E5C" w:rsidRDefault="00803E5C" w:rsidP="0080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E5C" w:rsidRPr="00803E5C" w:rsidRDefault="00803E5C" w:rsidP="0080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предмета «Изобразительное </w:t>
      </w:r>
      <w:proofErr w:type="gramStart"/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искусство»  являются</w:t>
      </w:r>
      <w:proofErr w:type="gramEnd"/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следующих универсальных учебных действий (УУД).</w:t>
      </w:r>
    </w:p>
    <w:p w:rsidR="00803E5C" w:rsidRPr="00803E5C" w:rsidRDefault="00803E5C" w:rsidP="00803E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E5C">
        <w:rPr>
          <w:rFonts w:ascii="Times New Roman" w:hAnsi="Times New Roman" w:cs="Times New Roman"/>
          <w:b/>
          <w:i/>
          <w:sz w:val="24"/>
          <w:szCs w:val="24"/>
        </w:rPr>
        <w:t>Сформированные регулятивные универсальные учебные действия проявляются возможностью:</w:t>
      </w:r>
    </w:p>
    <w:p w:rsidR="00803E5C" w:rsidRPr="00803E5C" w:rsidRDefault="00803E5C" w:rsidP="00803E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803E5C" w:rsidRPr="00803E5C" w:rsidRDefault="00803E5C" w:rsidP="00803E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предложенному учителем плану;</w:t>
      </w:r>
    </w:p>
    <w:p w:rsidR="00803E5C" w:rsidRPr="00803E5C" w:rsidRDefault="00803E5C" w:rsidP="00803E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верно выполненное задание от неверного;</w:t>
      </w:r>
    </w:p>
    <w:p w:rsidR="00803E5C" w:rsidRPr="00803E5C" w:rsidRDefault="00803E5C" w:rsidP="00803E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учителем и другими учениками давать эмоциональную оценку деятельности класса на уроке;</w:t>
      </w:r>
    </w:p>
    <w:p w:rsidR="00803E5C" w:rsidRPr="00803E5C" w:rsidRDefault="00803E5C" w:rsidP="00803E5C">
      <w:pPr>
        <w:numPr>
          <w:ilvl w:val="1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определять и формулировать цель выполнения заданий в жизненных ситуациях под руководством учителя;</w:t>
      </w:r>
    </w:p>
    <w:p w:rsidR="00803E5C" w:rsidRPr="00803E5C" w:rsidRDefault="00803E5C" w:rsidP="00803E5C">
      <w:pPr>
        <w:numPr>
          <w:ilvl w:val="1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lastRenderedPageBreak/>
        <w:t>понимать смысл инструкции учителя и принимать учебную задачу;</w:t>
      </w:r>
    </w:p>
    <w:p w:rsidR="00803E5C" w:rsidRPr="00803E5C" w:rsidRDefault="00803E5C" w:rsidP="00803E5C">
      <w:pPr>
        <w:numPr>
          <w:ilvl w:val="1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определять план выполнения заданий, в жизненных ситуациях под руководством учителя;</w:t>
      </w:r>
    </w:p>
    <w:p w:rsidR="00803E5C" w:rsidRPr="00803E5C" w:rsidRDefault="00803E5C" w:rsidP="00803E5C">
      <w:pPr>
        <w:numPr>
          <w:ilvl w:val="1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 xml:space="preserve">учиться высказывать свое предположение (версию) о предполагаемом результате действий на основе работы; </w:t>
      </w:r>
    </w:p>
    <w:p w:rsidR="00803E5C" w:rsidRPr="00803E5C" w:rsidRDefault="00803E5C" w:rsidP="00803E5C">
      <w:pPr>
        <w:numPr>
          <w:ilvl w:val="1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 xml:space="preserve">с помощью учителя объяснять выбор наиболее подходящих для выполнения задания способов; </w:t>
      </w:r>
    </w:p>
    <w:p w:rsidR="00803E5C" w:rsidRPr="00803E5C" w:rsidRDefault="00803E5C" w:rsidP="00803E5C">
      <w:pPr>
        <w:numPr>
          <w:ilvl w:val="1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 xml:space="preserve">учиться готовить рабочее место и выполнять практическую работу по предложенному учителем плану с опорой на пошаговую инструкцию, образцы, рисунки; </w:t>
      </w:r>
    </w:p>
    <w:p w:rsidR="00803E5C" w:rsidRPr="00803E5C" w:rsidRDefault="00803E5C" w:rsidP="00803E5C">
      <w:pPr>
        <w:numPr>
          <w:ilvl w:val="1"/>
          <w:numId w:val="2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действий.</w:t>
      </w:r>
    </w:p>
    <w:p w:rsidR="00803E5C" w:rsidRPr="00803E5C" w:rsidRDefault="00803E5C" w:rsidP="00803E5C">
      <w:pPr>
        <w:shd w:val="clear" w:color="auto" w:fill="FFFFFF"/>
        <w:spacing w:after="0" w:line="36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E5C" w:rsidRPr="00803E5C" w:rsidRDefault="00803E5C" w:rsidP="00803E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E5C">
        <w:rPr>
          <w:rFonts w:ascii="Times New Roman" w:hAnsi="Times New Roman" w:cs="Times New Roman"/>
          <w:b/>
          <w:i/>
          <w:sz w:val="24"/>
          <w:szCs w:val="24"/>
        </w:rPr>
        <w:t>Сформированные познавательные универсальные учебные действия проявляются возможностью:</w:t>
      </w:r>
    </w:p>
    <w:p w:rsidR="00803E5C" w:rsidRPr="00803E5C" w:rsidRDefault="00803E5C" w:rsidP="00803E5C">
      <w:pPr>
        <w:numPr>
          <w:ilvl w:val="0"/>
          <w:numId w:val="2"/>
        </w:numPr>
        <w:shd w:val="clear" w:color="auto" w:fill="FFFFFF"/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учителя;</w:t>
      </w:r>
    </w:p>
    <w:p w:rsidR="00803E5C" w:rsidRPr="00803E5C" w:rsidRDefault="00803E5C" w:rsidP="00803E5C">
      <w:pPr>
        <w:numPr>
          <w:ilvl w:val="0"/>
          <w:numId w:val="2"/>
        </w:numPr>
        <w:shd w:val="clear" w:color="auto" w:fill="FFFFFF"/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пространстве класса и на плоскости;</w:t>
      </w:r>
    </w:p>
    <w:p w:rsidR="00803E5C" w:rsidRPr="00803E5C" w:rsidRDefault="00803E5C" w:rsidP="00803E5C">
      <w:pPr>
        <w:numPr>
          <w:ilvl w:val="0"/>
          <w:numId w:val="2"/>
        </w:numPr>
        <w:shd w:val="clear" w:color="auto" w:fill="FFFFFF"/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свой жизненный опыт и информацию, полученную на уроке, от родных, близких, друзей, других информационных источников;</w:t>
      </w:r>
    </w:p>
    <w:p w:rsidR="00803E5C" w:rsidRPr="00803E5C" w:rsidRDefault="00803E5C" w:rsidP="00803E5C">
      <w:pPr>
        <w:numPr>
          <w:ilvl w:val="0"/>
          <w:numId w:val="2"/>
        </w:numPr>
        <w:shd w:val="clear" w:color="auto" w:fill="FFFFFF"/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класса;</w:t>
      </w:r>
    </w:p>
    <w:p w:rsidR="00803E5C" w:rsidRPr="00803E5C" w:rsidRDefault="00803E5C" w:rsidP="00803E5C">
      <w:pPr>
        <w:numPr>
          <w:ilvl w:val="0"/>
          <w:numId w:val="2"/>
        </w:numPr>
        <w:shd w:val="clear" w:color="auto" w:fill="FFFFFF"/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группировать произведения изобразительного искусства (по изобразительным средствам, жанрам и т. д.);</w:t>
      </w:r>
    </w:p>
    <w:p w:rsidR="00803E5C" w:rsidRPr="00803E5C" w:rsidRDefault="00803E5C" w:rsidP="00803E5C">
      <w:pPr>
        <w:numPr>
          <w:ilvl w:val="1"/>
          <w:numId w:val="2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ориентироваться в задании и инструкции: определять умения, которые будут необходимы, для выполнения задания или инструкции на основе изучения данного раздела;</w:t>
      </w:r>
    </w:p>
    <w:p w:rsidR="00803E5C" w:rsidRPr="00803E5C" w:rsidRDefault="00803E5C" w:rsidP="00803E5C">
      <w:pPr>
        <w:numPr>
          <w:ilvl w:val="1"/>
          <w:numId w:val="2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отвечать на простые вопросы учителя, находить нужную информацию в пространстве;</w:t>
      </w:r>
    </w:p>
    <w:p w:rsidR="00803E5C" w:rsidRPr="00803E5C" w:rsidRDefault="00803E5C" w:rsidP="00803E5C">
      <w:pPr>
        <w:numPr>
          <w:ilvl w:val="1"/>
          <w:numId w:val="2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сравнивать, группировать предметы, объекты: находить общее и различие;</w:t>
      </w:r>
    </w:p>
    <w:p w:rsidR="00803E5C" w:rsidRPr="00803E5C" w:rsidRDefault="00803E5C" w:rsidP="00803E5C">
      <w:pPr>
        <w:numPr>
          <w:ilvl w:val="1"/>
          <w:numId w:val="2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 xml:space="preserve">понимать знаки, символы, модели, схемы, используемые на уроках; </w:t>
      </w:r>
    </w:p>
    <w:p w:rsidR="00803E5C" w:rsidRPr="00803E5C" w:rsidRDefault="00803E5C" w:rsidP="00803E5C">
      <w:pPr>
        <w:numPr>
          <w:ilvl w:val="1"/>
          <w:numId w:val="2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анализировать объекты творчества с выделением их существенных признаков;</w:t>
      </w:r>
    </w:p>
    <w:p w:rsidR="00803E5C" w:rsidRPr="00803E5C" w:rsidRDefault="00803E5C" w:rsidP="00803E5C">
      <w:pPr>
        <w:numPr>
          <w:ilvl w:val="1"/>
          <w:numId w:val="2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803E5C" w:rsidRPr="00803E5C" w:rsidRDefault="00803E5C" w:rsidP="00803E5C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 xml:space="preserve">обобщать – выделять класс объектов по заданному признаку. </w:t>
      </w:r>
    </w:p>
    <w:p w:rsidR="00803E5C" w:rsidRPr="00803E5C" w:rsidRDefault="00803E5C" w:rsidP="00803E5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E5C" w:rsidRPr="00803E5C" w:rsidRDefault="00803E5C" w:rsidP="00803E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E5C">
        <w:rPr>
          <w:rFonts w:ascii="Times New Roman" w:hAnsi="Times New Roman" w:cs="Times New Roman"/>
          <w:b/>
          <w:i/>
          <w:sz w:val="24"/>
          <w:szCs w:val="24"/>
        </w:rPr>
        <w:lastRenderedPageBreak/>
        <w:t>Сформированные коммуникативные универсальные учебные действия проявляются возможностью:</w:t>
      </w:r>
    </w:p>
    <w:p w:rsidR="00803E5C" w:rsidRPr="00803E5C" w:rsidRDefault="00803E5C" w:rsidP="00803E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языком изобразительного искусства;</w:t>
      </w:r>
    </w:p>
    <w:p w:rsidR="00803E5C" w:rsidRPr="00803E5C" w:rsidRDefault="00803E5C" w:rsidP="00803E5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высказывания собеседников;</w:t>
      </w:r>
    </w:p>
    <w:p w:rsidR="00803E5C" w:rsidRPr="00803E5C" w:rsidRDefault="00803E5C" w:rsidP="00803E5C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 работать в группе,</w:t>
      </w:r>
      <w:r w:rsidRPr="00803E5C">
        <w:rPr>
          <w:rFonts w:ascii="Times New Roman" w:eastAsia="Calibri" w:hAnsi="Times New Roman" w:cs="Times New Roman"/>
          <w:sz w:val="24"/>
          <w:szCs w:val="24"/>
        </w:rPr>
        <w:t xml:space="preserve"> договариваться с партнерами и приходить к общему решению;</w:t>
      </w:r>
    </w:p>
    <w:p w:rsidR="00803E5C" w:rsidRPr="00803E5C" w:rsidRDefault="00803E5C" w:rsidP="00803E5C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отвечать на вопросы учителя, товарищей по классу, участвовать в диалоге на уроке;</w:t>
      </w:r>
    </w:p>
    <w:p w:rsidR="00803E5C" w:rsidRPr="00803E5C" w:rsidRDefault="00803E5C" w:rsidP="00803E5C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соблюдать простейшие нормы речевого этикета: здороваться, прощаться, благодарить, извиняться;</w:t>
      </w:r>
    </w:p>
    <w:p w:rsidR="00803E5C" w:rsidRPr="00803E5C" w:rsidRDefault="00803E5C" w:rsidP="00803E5C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принимать участие в коллективных работах, работах парами и группами;</w:t>
      </w:r>
    </w:p>
    <w:p w:rsidR="00803E5C" w:rsidRPr="00803E5C" w:rsidRDefault="00803E5C" w:rsidP="00803E5C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контролировать свои действия при совместной работе;</w:t>
      </w:r>
    </w:p>
    <w:p w:rsidR="00803E5C" w:rsidRPr="00803E5C" w:rsidRDefault="00803E5C" w:rsidP="00803E5C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Calibri" w:hAnsi="Times New Roman" w:cs="Times New Roman"/>
          <w:sz w:val="24"/>
          <w:szCs w:val="24"/>
        </w:rPr>
        <w:t>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действий).</w:t>
      </w:r>
    </w:p>
    <w:p w:rsidR="00803E5C" w:rsidRPr="00803E5C" w:rsidRDefault="00803E5C" w:rsidP="00803E5C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E5C" w:rsidRPr="00803E5C" w:rsidRDefault="00803E5C" w:rsidP="00803E5C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E5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803E5C">
        <w:rPr>
          <w:rFonts w:ascii="Times New Roman" w:hAnsi="Times New Roman" w:cs="Times New Roman"/>
          <w:bCs/>
          <w:sz w:val="24"/>
          <w:szCs w:val="24"/>
        </w:rPr>
        <w:t>результаты в целом оцениваются в конце начального образования. Они обозначаются в ПрАООП как:</w:t>
      </w:r>
    </w:p>
    <w:p w:rsidR="00803E5C" w:rsidRPr="00803E5C" w:rsidRDefault="00803E5C" w:rsidP="00803E5C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03E5C">
        <w:rPr>
          <w:rFonts w:ascii="Times New Roman" w:eastAsia="Calibri" w:hAnsi="Times New Roman" w:cs="Times New Roman"/>
          <w:kern w:val="28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03E5C" w:rsidRPr="00803E5C" w:rsidRDefault="00803E5C" w:rsidP="00803E5C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03E5C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воспитание активного эмоционально-эстетического отношения к произведениям искусства;</w:t>
      </w:r>
    </w:p>
    <w:p w:rsidR="00803E5C" w:rsidRPr="00803E5C" w:rsidRDefault="00803E5C" w:rsidP="00803E5C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360" w:lineRule="auto"/>
        <w:ind w:left="340" w:hanging="34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03E5C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803E5C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дизайна и др.);</w:t>
      </w:r>
    </w:p>
    <w:p w:rsidR="00803E5C" w:rsidRPr="00803E5C" w:rsidRDefault="00803E5C" w:rsidP="00803E5C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360" w:lineRule="auto"/>
        <w:ind w:left="340" w:hanging="34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803E5C">
        <w:rPr>
          <w:rFonts w:ascii="Times New Roman" w:hAnsi="Times New Roman" w:cs="Times New Roman"/>
          <w:kern w:val="28"/>
          <w:sz w:val="24"/>
          <w:szCs w:val="24"/>
        </w:rPr>
        <w:t xml:space="preserve"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 </w:t>
      </w:r>
    </w:p>
    <w:p w:rsidR="00803E5C" w:rsidRPr="00803E5C" w:rsidRDefault="00803E5C" w:rsidP="00803E5C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360" w:lineRule="auto"/>
        <w:ind w:left="340" w:hanging="34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803E5C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искусства.</w:t>
      </w:r>
    </w:p>
    <w:p w:rsidR="00803E5C" w:rsidRPr="00803E5C" w:rsidRDefault="00803E5C" w:rsidP="00803E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ОСНОВНОЕ </w:t>
      </w:r>
      <w:proofErr w:type="gramStart"/>
      <w:r w:rsidRPr="0080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 УЧЕБНОГО</w:t>
      </w:r>
      <w:proofErr w:type="gramEnd"/>
      <w:r w:rsidRPr="0080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 </w:t>
      </w:r>
    </w:p>
    <w:p w:rsidR="00803E5C" w:rsidRPr="00803E5C" w:rsidRDefault="00803E5C" w:rsidP="00803E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E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</w:t>
      </w:r>
      <w:r w:rsidRPr="00803E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художественной деятельности».</w:t>
      </w:r>
      <w:r w:rsidRPr="00803E5C">
        <w:rPr>
          <w:rFonts w:ascii="Times New Roman" w:hAnsi="Times New Roman" w:cs="Times New Roman"/>
          <w:bCs/>
          <w:iCs/>
          <w:sz w:val="24"/>
          <w:szCs w:val="24"/>
        </w:rPr>
        <w:t xml:space="preserve"> Особенности художественного творчества: художника и зритель. О</w:t>
      </w:r>
      <w:r w:rsidRPr="00803E5C">
        <w:rPr>
          <w:rFonts w:ascii="Times New Roman" w:hAnsi="Times New Roman" w:cs="Times New Roman"/>
          <w:sz w:val="24"/>
          <w:szCs w:val="24"/>
        </w:rPr>
        <w:t>тношение к природе, человеку и обще</w:t>
      </w:r>
      <w:r w:rsidRPr="00803E5C">
        <w:rPr>
          <w:rFonts w:ascii="Times New Roman" w:hAnsi="Times New Roman" w:cs="Times New Roman"/>
          <w:spacing w:val="2"/>
          <w:sz w:val="24"/>
          <w:szCs w:val="24"/>
        </w:rPr>
        <w:t>ству в художественных произведениях. П</w:t>
      </w:r>
      <w:r w:rsidRPr="00803E5C">
        <w:rPr>
          <w:rFonts w:ascii="Times New Roman" w:hAnsi="Times New Roman" w:cs="Times New Roman"/>
          <w:sz w:val="24"/>
          <w:szCs w:val="24"/>
        </w:rPr>
        <w:t xml:space="preserve">редставления </w:t>
      </w:r>
      <w:r w:rsidRPr="00803E5C">
        <w:rPr>
          <w:rFonts w:ascii="Times New Roman" w:hAnsi="Times New Roman" w:cs="Times New Roman"/>
          <w:spacing w:val="2"/>
          <w:sz w:val="24"/>
          <w:szCs w:val="24"/>
        </w:rPr>
        <w:t xml:space="preserve">о богатстве и разнообразии </w:t>
      </w:r>
      <w:r w:rsidRPr="00803E5C">
        <w:rPr>
          <w:rFonts w:ascii="Times New Roman" w:hAnsi="Times New Roman" w:cs="Times New Roman"/>
          <w:spacing w:val="2"/>
          <w:sz w:val="24"/>
          <w:szCs w:val="24"/>
        </w:rPr>
        <w:lastRenderedPageBreak/>
        <w:t>художественной культуры (на примере культуры народов России). В</w:t>
      </w:r>
      <w:r w:rsidRPr="00803E5C">
        <w:rPr>
          <w:rFonts w:ascii="Times New Roman" w:hAnsi="Times New Roman" w:cs="Times New Roman"/>
          <w:sz w:val="24"/>
          <w:szCs w:val="24"/>
        </w:rPr>
        <w:t>осприятие и эмо</w:t>
      </w:r>
      <w:r w:rsidRPr="00803E5C">
        <w:rPr>
          <w:rFonts w:ascii="Times New Roman" w:hAnsi="Times New Roman" w:cs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803E5C">
        <w:rPr>
          <w:rFonts w:ascii="Times New Roman" w:hAnsi="Times New Roman" w:cs="Times New Roman"/>
          <w:sz w:val="24"/>
          <w:szCs w:val="24"/>
        </w:rPr>
        <w:t xml:space="preserve">и мирового искусства. </w:t>
      </w:r>
    </w:p>
    <w:p w:rsidR="00803E5C" w:rsidRPr="00803E5C" w:rsidRDefault="00803E5C" w:rsidP="00803E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E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«Азбука искусства».</w:t>
      </w:r>
      <w:r w:rsidRPr="00803E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Материалы</w:t>
      </w: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рисунка: карандаш, ручка, фломастер, мелки, кисти, краски. Приёмы работы с различными графическими материалами. Красота и разнообразие </w:t>
      </w:r>
      <w:r w:rsidRPr="00803E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животных, их </w:t>
      </w: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и характерные черты. </w:t>
      </w:r>
      <w:r w:rsidRPr="00803E5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Владение цветом, как основой языка живописи. К</w:t>
      </w:r>
      <w:r w:rsidRPr="00803E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расота и разнообразие природы, человека, зданий, предметов, выраженные </w:t>
      </w: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средствами живописи. </w:t>
      </w:r>
      <w:r w:rsidRPr="00803E5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И</w:t>
      </w:r>
      <w:r w:rsidRPr="00803E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стоки декоративно­</w:t>
      </w: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прикладного искусства. Орнаменты в украшении </w:t>
      </w:r>
      <w:r w:rsidRPr="00803E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жилища, предметов быта, орудий труда, костюма</w:t>
      </w: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03E5C" w:rsidRPr="00803E5C" w:rsidRDefault="00803E5C" w:rsidP="00803E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E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Элементарные приёмы композиции на плос</w:t>
      </w:r>
      <w:r w:rsidRPr="00803E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диагональ, линия горизонта, </w:t>
      </w:r>
      <w:proofErr w:type="gramStart"/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ближе  –</w:t>
      </w:r>
      <w:proofErr w:type="gramEnd"/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больше, дальше  – меньше. Роль контраста в композиции: низкое и высокое, большое и маленькое, тонкое и толстое, тёмное и светлое, т.д.</w:t>
      </w:r>
      <w:r w:rsidRPr="00803E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Практическое овладение ос</w:t>
      </w: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новами цветоведения, и</w:t>
      </w:r>
      <w:r w:rsidRPr="00803E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зучение о</w:t>
      </w: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сновных и составных цветов, тёплых и холодных с</w:t>
      </w:r>
      <w:r w:rsidRPr="00803E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мешанных оттенков. </w:t>
      </w:r>
      <w:r w:rsidRPr="00803E5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Понимание приемов изображения </w:t>
      </w:r>
      <w:r w:rsidRPr="00803E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линий (тонкие, толстые, прямые, </w:t>
      </w: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</w:rPr>
        <w:t>волнистые, плавные, острые, закругленные спиралью, летящие, штрих, пятно) как средства передачи эмоционального состояния природы, человека, животного.</w:t>
      </w:r>
    </w:p>
    <w:p w:rsidR="00803E5C" w:rsidRPr="00803E5C" w:rsidRDefault="00803E5C" w:rsidP="00803E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E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Освоение приемов изображения р</w:t>
      </w: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азнообразных простых форм предметного мира и передача их на плоскости.  </w:t>
      </w:r>
    </w:p>
    <w:p w:rsidR="00803E5C" w:rsidRPr="00803E5C" w:rsidRDefault="00803E5C" w:rsidP="00803E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03E5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«Значимые темы </w:t>
      </w:r>
      <w:proofErr w:type="gramStart"/>
      <w:r w:rsidRPr="00803E5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искусства»</w:t>
      </w:r>
      <w:r w:rsidRPr="00803E5C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(</w:t>
      </w:r>
      <w:proofErr w:type="gramEnd"/>
      <w:r w:rsidRPr="00803E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Земля – наш общий дом). </w:t>
      </w: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</w:t>
      </w:r>
      <w:r w:rsidRPr="00803E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803E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 зарубежного искусства, изображающих природу. </w:t>
      </w:r>
    </w:p>
    <w:p w:rsidR="00803E5C" w:rsidRPr="00803E5C" w:rsidRDefault="00803E5C" w:rsidP="00803E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E5C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«Опыт художественно-практической деятельности».</w:t>
      </w:r>
      <w:r w:rsidRPr="00803E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Выбор и применение выразительных средств для реали</w:t>
      </w: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зации собственного замысла в рисунке. Передача настроения в творческой работе с помощью цвета. </w:t>
      </w:r>
      <w:r w:rsidRPr="00803E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803E5C" w:rsidRPr="00803E5C" w:rsidRDefault="00803E5C" w:rsidP="00803E5C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E5C" w:rsidRPr="00803E5C" w:rsidRDefault="00803E5C" w:rsidP="00803E5C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3E5C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803E5C" w:rsidRPr="00803E5C" w:rsidRDefault="00803E5C" w:rsidP="00803E5C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2041"/>
        <w:gridCol w:w="142"/>
        <w:gridCol w:w="142"/>
        <w:gridCol w:w="1842"/>
        <w:gridCol w:w="284"/>
        <w:gridCol w:w="4643"/>
      </w:tblGrid>
      <w:tr w:rsidR="00803E5C" w:rsidRPr="00803E5C" w:rsidTr="00147935">
        <w:tc>
          <w:tcPr>
            <w:tcW w:w="477" w:type="dxa"/>
          </w:tcPr>
          <w:p w:rsidR="00803E5C" w:rsidRPr="00803E5C" w:rsidRDefault="00803E5C" w:rsidP="00803E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41" w:type="dxa"/>
          </w:tcPr>
          <w:p w:rsidR="00803E5C" w:rsidRPr="00803E5C" w:rsidRDefault="00803E5C" w:rsidP="00803E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126" w:type="dxa"/>
            <w:gridSpan w:val="3"/>
          </w:tcPr>
          <w:p w:rsidR="00803E5C" w:rsidRPr="00803E5C" w:rsidRDefault="00803E5C" w:rsidP="00803E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t>Примерные темы уроков</w:t>
            </w:r>
          </w:p>
        </w:tc>
        <w:tc>
          <w:tcPr>
            <w:tcW w:w="4927" w:type="dxa"/>
            <w:gridSpan w:val="2"/>
          </w:tcPr>
          <w:p w:rsidR="00803E5C" w:rsidRPr="00803E5C" w:rsidRDefault="00803E5C" w:rsidP="00803E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t>Примерное содержание уроков</w:t>
            </w:r>
          </w:p>
        </w:tc>
      </w:tr>
      <w:tr w:rsidR="00803E5C" w:rsidRPr="00803E5C" w:rsidTr="00147935">
        <w:tc>
          <w:tcPr>
            <w:tcW w:w="9571" w:type="dxa"/>
            <w:gridSpan w:val="7"/>
          </w:tcPr>
          <w:p w:rsidR="00803E5C" w:rsidRPr="00803E5C" w:rsidRDefault="00803E5C" w:rsidP="00803E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803E5C" w:rsidRPr="00803E5C" w:rsidTr="00147935">
        <w:trPr>
          <w:trHeight w:val="4242"/>
        </w:trPr>
        <w:tc>
          <w:tcPr>
            <w:tcW w:w="477" w:type="dxa"/>
          </w:tcPr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1" w:type="dxa"/>
          </w:tcPr>
          <w:p w:rsidR="00803E5C" w:rsidRPr="00803E5C" w:rsidRDefault="00803E5C" w:rsidP="00803E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Виды художественной деятельности (8ч).</w:t>
            </w: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t>Художник. Инструменты и материалы, которыми работает художник.</w:t>
            </w: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t xml:space="preserve">Пятно. </w:t>
            </w: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Линии. </w:t>
            </w: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Рассматривание иллюстраций, картин. </w:t>
            </w: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Раскрашивание по контуру.</w:t>
            </w:r>
          </w:p>
        </w:tc>
        <w:tc>
          <w:tcPr>
            <w:tcW w:w="4643" w:type="dxa"/>
          </w:tcPr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t>Беседа о художниках, изобразительном искусстве. Знакомство с альбомом, кистью, красками. Приемы работы кистью.</w:t>
            </w:r>
          </w:p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цвета (красный, желтый, синий, зеленый). Различение. Выбор. Использование.</w:t>
            </w:r>
          </w:p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прямых линий в разных направлениях (столбы, косой дождик, высокие горы). Игровые графические упражнения — рисование прямых линий в различных направлениях (по показу): высокие столбы, заборчик и др. (прямые вертикальные линии); провода, дорожки, цветные веревочки и др. (прямые горизонтальные линии); Рисование прямых вертикальных и горизонтальных линий (лесенка, шахматная доска, окошки.).</w:t>
            </w:r>
          </w:p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графические упражнения – рисование дугообразных линий (по показу): дым идет, бьет фонтанчик, самолет летит, плывет кораблик по волнам, скачет мяч, прыгает лягушка, бабочка перелетает с цветка на цветок и др.</w:t>
            </w:r>
          </w:p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в иллюстрациях простейших изображений предметов, сравнивание их по форме, цвету и величине; рисование этих предметов.</w:t>
            </w:r>
          </w:p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Раскрашивание элементов и предметов с соблюдением контура.</w:t>
            </w:r>
            <w:r w:rsidRPr="00803E5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803E5C" w:rsidRPr="00803E5C" w:rsidTr="00147935">
        <w:tc>
          <w:tcPr>
            <w:tcW w:w="9571" w:type="dxa"/>
            <w:gridSpan w:val="7"/>
          </w:tcPr>
          <w:p w:rsidR="00803E5C" w:rsidRPr="00803E5C" w:rsidRDefault="00803E5C" w:rsidP="00803E5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803E5C" w:rsidRPr="00803E5C" w:rsidTr="00147935">
        <w:tc>
          <w:tcPr>
            <w:tcW w:w="477" w:type="dxa"/>
          </w:tcPr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3" w:type="dxa"/>
            <w:gridSpan w:val="2"/>
          </w:tcPr>
          <w:p w:rsidR="00803E5C" w:rsidRPr="00803E5C" w:rsidRDefault="00803E5C" w:rsidP="00803E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Азбука искусства. Как говорит искусство? (7 ч)</w:t>
            </w:r>
          </w:p>
          <w:p w:rsidR="00803E5C" w:rsidRPr="00803E5C" w:rsidRDefault="00803E5C" w:rsidP="00803E5C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t>Рисование предметов различной формы (круг, овал).</w:t>
            </w: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t>Рисование предметов различной формы. (прямоугольник, треугольник).</w:t>
            </w: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t>Рисование предметов разной величины</w:t>
            </w: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Праздничные флажки. </w:t>
            </w: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Новогодние игрушки.</w:t>
            </w:r>
          </w:p>
        </w:tc>
        <w:tc>
          <w:tcPr>
            <w:tcW w:w="4643" w:type="dxa"/>
          </w:tcPr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Упражнения на различение предметов по форме и цвету. Рисование (на одном листе) предметов разной формы и окраски (после наблюдения и показа учителем).</w:t>
            </w:r>
          </w:p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в иллюстрациях простейших изображений предметов, сравнивание их по форме, цвету и величине; рисование этих предметов.</w:t>
            </w:r>
          </w:p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графические упражнения – рисование (по показу) предметов круглой, овальной и квадратной формы: арбузы, апельсины, яблоки, огурцы, лимоны, сливы, рамки, кубики, коробки и др.</w:t>
            </w:r>
          </w:p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графические упражнения – рисование (по показу) предметов прямоугольной и треугольной формы: альбомы, линейки, книги, флажки, чертежные треугольники, дорожные знаки и др.</w:t>
            </w:r>
          </w:p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графические упражнения — рисование (по показу) знакомых детям предметов разной величины (размеров): разноцветные шары – большие и маленькие, клубки ниток – большие и маленькие, ленты – длинные и короткие, карандаши – толстые и тонкие, елочки –высокие и низкие и др.</w:t>
            </w:r>
          </w:p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Рисование </w:t>
            </w:r>
            <w:proofErr w:type="gramStart"/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несложных геометрических узоров</w:t>
            </w:r>
            <w:proofErr w:type="gramEnd"/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чередующихся по форме и цвету в полосе (полосу в тетради ученика проводит учитель).</w:t>
            </w:r>
          </w:p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Раскрашивание элементов с соблюдением контура.</w:t>
            </w:r>
          </w:p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Рисование (по показу) несложных по форме предметов, состоящих из нескольких частей (флажки, бусы).</w:t>
            </w:r>
          </w:p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Рисование по памяти (после показа) несложных по форме елочных игрушек </w:t>
            </w: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(4–6 на листе бумаги).</w:t>
            </w:r>
            <w:r w:rsidRPr="00803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3E5C" w:rsidRPr="00803E5C" w:rsidTr="00147935">
        <w:tc>
          <w:tcPr>
            <w:tcW w:w="9571" w:type="dxa"/>
            <w:gridSpan w:val="7"/>
          </w:tcPr>
          <w:p w:rsidR="00803E5C" w:rsidRPr="00803E5C" w:rsidRDefault="00803E5C" w:rsidP="00803E5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lastRenderedPageBreak/>
              <w:t>3 четверть</w:t>
            </w:r>
          </w:p>
        </w:tc>
      </w:tr>
      <w:tr w:rsidR="00803E5C" w:rsidRPr="00803E5C" w:rsidTr="00147935">
        <w:tc>
          <w:tcPr>
            <w:tcW w:w="477" w:type="dxa"/>
          </w:tcPr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gridSpan w:val="3"/>
          </w:tcPr>
          <w:p w:rsidR="00803E5C" w:rsidRPr="00803E5C" w:rsidRDefault="00803E5C" w:rsidP="00803E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Значимые темы искусства. О чём говорит искусство? (10 ч)</w:t>
            </w:r>
          </w:p>
          <w:p w:rsidR="00803E5C" w:rsidRPr="00803E5C" w:rsidRDefault="00803E5C" w:rsidP="00803E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t xml:space="preserve">Краски времен года. Зима. </w:t>
            </w: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t xml:space="preserve">Снеговичок. </w:t>
            </w: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t xml:space="preserve">Настроение. </w:t>
            </w: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t xml:space="preserve">Что вокруг нас. </w:t>
            </w: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t>Как видит искусство? Дымковские узоры. Украшение посуды. Открытка для папы. Поздравление для мамы.</w:t>
            </w:r>
          </w:p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t>Хохломские узоры.</w:t>
            </w:r>
          </w:p>
        </w:tc>
        <w:tc>
          <w:tcPr>
            <w:tcW w:w="4643" w:type="dxa"/>
          </w:tcPr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детей различать предметы по форме, величине, цвету и передавать в рисунке основные их свойства. Правильно размещать рисунки на листе бумаги. Аккуратно закрашивать изображения, соблюдая контуры.</w:t>
            </w:r>
          </w:p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Выработать у учащихся умение свободно, без напряжения проводить от руки прямые вертикальные, горизонтальные и наклонные линии; упражнять детей в аккуратной закраске элементов орнамента с соблюдением контура рисунка; развивать умение пользоваться трафаретами-мерками; учить различать и называть цвета: красный, желтый, зеленый, синий, коричневый, оранжевый, фиолетовый. Выработать у учащихся умение свободно, без напряжения проводить от руки прямые вертикальные, горизонтальные и наклонные линии; упражнять детей в аккуратной закраске элементов орнамента с соблюдением контура рисунка; развивать умение пользоваться трафаретами-мерками; учить различать и называть цвета: красный, желтый, зеленый, синий, коричневый, оранжевый, фиолетовый.</w:t>
            </w:r>
            <w:r w:rsidRPr="00803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3E5C" w:rsidRPr="00803E5C" w:rsidTr="00147935">
        <w:tc>
          <w:tcPr>
            <w:tcW w:w="9571" w:type="dxa"/>
            <w:gridSpan w:val="7"/>
          </w:tcPr>
          <w:p w:rsidR="00803E5C" w:rsidRPr="00803E5C" w:rsidRDefault="00803E5C" w:rsidP="00803E5C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</w:tr>
      <w:tr w:rsidR="00803E5C" w:rsidRPr="00803E5C" w:rsidTr="00147935">
        <w:tc>
          <w:tcPr>
            <w:tcW w:w="477" w:type="dxa"/>
          </w:tcPr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25" w:type="dxa"/>
            <w:gridSpan w:val="3"/>
          </w:tcPr>
          <w:p w:rsidR="00803E5C" w:rsidRPr="00803E5C" w:rsidRDefault="00803E5C" w:rsidP="00803E5C">
            <w:pPr>
              <w:autoSpaceDE w:val="0"/>
              <w:autoSpaceDN w:val="0"/>
              <w:adjustRightInd w:val="0"/>
              <w:spacing w:line="360" w:lineRule="auto"/>
              <w:ind w:hanging="17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Опыт художественно­творческой деятельности(8ч).</w:t>
            </w:r>
          </w:p>
          <w:p w:rsidR="00803E5C" w:rsidRPr="00803E5C" w:rsidRDefault="00803E5C" w:rsidP="00803E5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03E5C" w:rsidRPr="00803E5C" w:rsidRDefault="00803E5C" w:rsidP="00803E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5C">
              <w:rPr>
                <w:rFonts w:ascii="Times New Roman" w:hAnsi="Times New Roman"/>
                <w:sz w:val="24"/>
                <w:szCs w:val="24"/>
              </w:rPr>
              <w:t>Тематический рисунок. Иллюстрация к сказке. Украшение предметов быта, одежды.</w:t>
            </w:r>
          </w:p>
        </w:tc>
        <w:tc>
          <w:tcPr>
            <w:tcW w:w="4643" w:type="dxa"/>
          </w:tcPr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Рассматривание иллюстраций к книге. Анализ событий и состояния природы, людей, украшений. Учить детей объединять предметы по признаку формы; развивать у них умения передавать в рисунке наиболее простой для изображения момент из прочитанной сказки; размещать элементы рисунка на листе бумаги, передавая пространственные отношения несложных предметов и их сравнительную величину </w:t>
            </w:r>
            <w:r w:rsidRPr="00803E5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(наверху, внизу, рядом, около; большой, маленький, самый маленький)</w:t>
            </w: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отождествлять свой рисунок с каким-либо предметом.</w:t>
            </w:r>
          </w:p>
          <w:p w:rsidR="00803E5C" w:rsidRPr="00803E5C" w:rsidRDefault="00803E5C" w:rsidP="00803E5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3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детей узнавать и различать в иллюстрациях изображения предметов, животных, растений, известных им из ближайшего окружения: развивать у них умения сравнивать предметы по форме, цвету, величине.</w:t>
            </w:r>
          </w:p>
        </w:tc>
      </w:tr>
    </w:tbl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3E5C" w:rsidRPr="00803E5C" w:rsidRDefault="00803E5C" w:rsidP="00803E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03E5C" w:rsidRPr="00803E5C" w:rsidRDefault="00803E5C" w:rsidP="00803E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5C">
        <w:rPr>
          <w:rFonts w:ascii="Times New Roman" w:hAnsi="Times New Roman" w:cs="Times New Roman"/>
          <w:b/>
          <w:bCs/>
          <w:iCs/>
          <w:sz w:val="24"/>
          <w:szCs w:val="24"/>
        </w:rPr>
        <w:t>РЕКОМЕНДАЦИИ ПО УЧЕБНО-МЕТОДИЧЕСКОМУ И МАТЕРИАЛЬНО-ТЕХНИЧЕСКОМУ ОБЕСПЕЧЕНИЮ</w:t>
      </w:r>
    </w:p>
    <w:p w:rsidR="00803E5C" w:rsidRPr="00803E5C" w:rsidRDefault="00803E5C" w:rsidP="00803E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качестве учебно-методического обеспечения работы с детьми рекомендуется использовать следующие методические разработки и пособия:</w:t>
      </w:r>
    </w:p>
    <w:p w:rsidR="00803E5C" w:rsidRPr="00803E5C" w:rsidRDefault="00803E5C" w:rsidP="00803E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bookmarkStart w:id="1" w:name="_Toc466719152"/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Кузин В.С., Кубышкина Э. И.</w:t>
      </w:r>
      <w:r w:rsidRPr="00803E5C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Изобразительное искусство. Учебник для 1 класса. – М.: ДРОФА.</w:t>
      </w:r>
      <w:bookmarkEnd w:id="1"/>
    </w:p>
    <w:p w:rsidR="00803E5C" w:rsidRPr="00803E5C" w:rsidRDefault="00803E5C" w:rsidP="00803E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bookmarkStart w:id="2" w:name="_Toc466719153"/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Кузин В.С., Кубышкина Э.И. </w:t>
      </w:r>
      <w:r w:rsidRPr="00803E5C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Изобразительное искусство. 1 класс. Рабочий альбом</w:t>
      </w:r>
      <w:bookmarkEnd w:id="2"/>
    </w:p>
    <w:p w:rsidR="00803E5C" w:rsidRPr="00803E5C" w:rsidRDefault="00803E5C" w:rsidP="00803E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3E5C" w:rsidRPr="00803E5C" w:rsidRDefault="00803E5C" w:rsidP="00803E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3E5C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</w:p>
    <w:p w:rsidR="00803E5C" w:rsidRPr="00803E5C" w:rsidRDefault="00803E5C" w:rsidP="00803E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E5C" w:rsidRPr="00803E5C" w:rsidRDefault="00CE6008" w:rsidP="00803E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Ф</w:t>
      </w:r>
      <w:r w:rsidR="00803E5C" w:rsidRPr="00803E5C">
        <w:rPr>
          <w:rFonts w:ascii="Times New Roman" w:eastAsia="Calibri" w:hAnsi="Times New Roman" w:cs="Times New Roman"/>
          <w:sz w:val="24"/>
          <w:szCs w:val="24"/>
        </w:rPr>
        <w:t xml:space="preserve">АООП специальный учебный и дидактический материал необходим для образования обучающихся с ЗПР в предметной области «Искусство». Освоение практики изобразительной деятельности, художественного ремесла и </w:t>
      </w:r>
      <w:r w:rsidR="00803E5C" w:rsidRPr="00803E5C">
        <w:rPr>
          <w:rFonts w:ascii="Times New Roman" w:eastAsia="Calibri" w:hAnsi="Times New Roman" w:cs="Times New Roman"/>
          <w:sz w:val="24"/>
          <w:szCs w:val="24"/>
        </w:rPr>
        <w:lastRenderedPageBreak/>
        <w:t>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</w:t>
      </w:r>
    </w:p>
    <w:p w:rsidR="00803E5C" w:rsidRPr="00803E5C" w:rsidRDefault="00803E5C" w:rsidP="00803E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5C" w:rsidRPr="00803E5C" w:rsidRDefault="00803E5C" w:rsidP="00803E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5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803E5C" w:rsidRPr="00803E5C" w:rsidRDefault="00803E5C" w:rsidP="00803E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E5C" w:rsidRPr="00803E5C" w:rsidRDefault="00803E5C" w:rsidP="00803E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E5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803E5C">
        <w:rPr>
          <w:rFonts w:ascii="Times New Roman" w:hAnsi="Times New Roman" w:cs="Times New Roman"/>
          <w:bCs/>
          <w:sz w:val="24"/>
          <w:szCs w:val="24"/>
        </w:rPr>
        <w:t>результаты в 1 классе проявляются умениями:</w:t>
      </w:r>
    </w:p>
    <w:p w:rsidR="00803E5C" w:rsidRPr="00803E5C" w:rsidRDefault="00803E5C" w:rsidP="00803E5C">
      <w:pPr>
        <w:numPr>
          <w:ilvl w:val="0"/>
          <w:numId w:val="3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свое рабочее место, правильно сидеть за партой (столом), правильно держать тетрадь для рисования и карандаш, фломастер, кисть, пользоваться баночкой для воды;</w:t>
      </w:r>
    </w:p>
    <w:p w:rsidR="00803E5C" w:rsidRPr="00803E5C" w:rsidRDefault="00803E5C" w:rsidP="00803E5C">
      <w:pPr>
        <w:numPr>
          <w:ilvl w:val="0"/>
          <w:numId w:val="3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рисунки, использовать только одну сторону листа бумаги;</w:t>
      </w:r>
    </w:p>
    <w:p w:rsidR="00803E5C" w:rsidRPr="00803E5C" w:rsidRDefault="00803E5C" w:rsidP="00803E5C">
      <w:pPr>
        <w:numPr>
          <w:ilvl w:val="0"/>
          <w:numId w:val="3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803E5C" w:rsidRPr="00803E5C" w:rsidRDefault="00803E5C" w:rsidP="00803E5C">
      <w:pPr>
        <w:numPr>
          <w:ilvl w:val="0"/>
          <w:numId w:val="3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плоскости листа бумаги;</w:t>
      </w:r>
    </w:p>
    <w:p w:rsidR="00803E5C" w:rsidRPr="00803E5C" w:rsidRDefault="00803E5C" w:rsidP="00803E5C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закрашивать рисунок цветными карандашами, соблюдая контуры рисунка и направление штрихов (сверху вниз, слева направо, наискось);</w:t>
      </w:r>
    </w:p>
    <w:p w:rsidR="00803E5C" w:rsidRPr="00803E5C" w:rsidRDefault="00803E5C" w:rsidP="00803E5C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простые узоры из геометрических фигур и других элементов орнамента;</w:t>
      </w:r>
    </w:p>
    <w:p w:rsidR="00803E5C" w:rsidRPr="00803E5C" w:rsidRDefault="00803E5C" w:rsidP="00803E5C">
      <w:pPr>
        <w:numPr>
          <w:ilvl w:val="0"/>
          <w:numId w:val="3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предметы окружающей действительности;</w:t>
      </w:r>
    </w:p>
    <w:p w:rsidR="00803E5C" w:rsidRPr="00803E5C" w:rsidRDefault="00803E5C" w:rsidP="00803E5C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три способа художественной деятельности: изобразительную, декоративную и конструктивную;</w:t>
      </w:r>
    </w:p>
    <w:p w:rsidR="00803E5C" w:rsidRPr="00803E5C" w:rsidRDefault="00803E5C" w:rsidP="00803E5C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работать акварельными красками, ровно закрывать ими нужную поверхность;</w:t>
      </w:r>
    </w:p>
    <w:p w:rsidR="00803E5C" w:rsidRPr="00803E5C" w:rsidRDefault="00803E5C" w:rsidP="00803E5C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 элементарными правилами смешивания цветов (красный + синий = фиолетовый, синий + жёлтый = зелёный) и т. д;</w:t>
      </w:r>
    </w:p>
    <w:p w:rsidR="00803E5C" w:rsidRPr="00803E5C" w:rsidRDefault="00803E5C" w:rsidP="00803E5C">
      <w:pPr>
        <w:numPr>
          <w:ilvl w:val="0"/>
          <w:numId w:val="3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пользоваться инструментами и материалами ИЗО;</w:t>
      </w:r>
    </w:p>
    <w:p w:rsidR="00803E5C" w:rsidRPr="00803E5C" w:rsidRDefault="00803E5C" w:rsidP="00803E5C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простейшие узоры в полосе, круге </w:t>
      </w:r>
      <w:proofErr w:type="gramStart"/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 декоративных</w:t>
      </w:r>
      <w:proofErr w:type="gramEnd"/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растительного мира;</w:t>
      </w:r>
    </w:p>
    <w:p w:rsidR="00803E5C" w:rsidRPr="00803E5C" w:rsidRDefault="00803E5C" w:rsidP="00803E5C">
      <w:pPr>
        <w:numPr>
          <w:ilvl w:val="0"/>
          <w:numId w:val="3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рисунке простейшую форму, общее пространственное положение, основной цвет предметов;</w:t>
      </w:r>
    </w:p>
    <w:p w:rsidR="00803E5C" w:rsidRPr="00803E5C" w:rsidRDefault="00803E5C" w:rsidP="00803E5C">
      <w:pPr>
        <w:numPr>
          <w:ilvl w:val="0"/>
          <w:numId w:val="3"/>
        </w:numPr>
        <w:suppressAutoHyphens/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элементы декоративного рисования.</w:t>
      </w:r>
    </w:p>
    <w:p w:rsidR="00803E5C" w:rsidRPr="00803E5C" w:rsidRDefault="00803E5C" w:rsidP="00803E5C">
      <w:pPr>
        <w:spacing w:after="0"/>
      </w:pPr>
      <w:r w:rsidRPr="00803E5C">
        <w:br w:type="page"/>
      </w:r>
    </w:p>
    <w:p w:rsidR="00502777" w:rsidRDefault="00502777"/>
    <w:sectPr w:rsidR="0050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7720"/>
    <w:multiLevelType w:val="hybridMultilevel"/>
    <w:tmpl w:val="9964089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520F"/>
    <w:multiLevelType w:val="hybridMultilevel"/>
    <w:tmpl w:val="71CC20E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7629EA">
      <w:start w:val="1"/>
      <w:numFmt w:val="bullet"/>
      <w:lvlText w:val=""/>
      <w:lvlJc w:val="left"/>
      <w:pPr>
        <w:ind w:left="1845" w:hanging="765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154D"/>
    <w:multiLevelType w:val="hybridMultilevel"/>
    <w:tmpl w:val="D07E228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2894"/>
    <w:multiLevelType w:val="hybridMultilevel"/>
    <w:tmpl w:val="D3FE50C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43A63"/>
    <w:multiLevelType w:val="hybridMultilevel"/>
    <w:tmpl w:val="335012F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932DF"/>
    <w:multiLevelType w:val="hybridMultilevel"/>
    <w:tmpl w:val="9100576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1674"/>
    <w:multiLevelType w:val="hybridMultilevel"/>
    <w:tmpl w:val="4C7A50DE"/>
    <w:lvl w:ilvl="0" w:tplc="9D7629E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6B154AC2"/>
    <w:multiLevelType w:val="hybridMultilevel"/>
    <w:tmpl w:val="606C7E2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942428">
    <w:abstractNumId w:val="7"/>
  </w:num>
  <w:num w:numId="2" w16cid:durableId="2051877515">
    <w:abstractNumId w:val="1"/>
  </w:num>
  <w:num w:numId="3" w16cid:durableId="10189714">
    <w:abstractNumId w:val="4"/>
  </w:num>
  <w:num w:numId="4" w16cid:durableId="1408304091">
    <w:abstractNumId w:val="0"/>
  </w:num>
  <w:num w:numId="5" w16cid:durableId="1263994729">
    <w:abstractNumId w:val="2"/>
  </w:num>
  <w:num w:numId="6" w16cid:durableId="188185203">
    <w:abstractNumId w:val="8"/>
  </w:num>
  <w:num w:numId="7" w16cid:durableId="1158768876">
    <w:abstractNumId w:val="3"/>
  </w:num>
  <w:num w:numId="8" w16cid:durableId="1890611523">
    <w:abstractNumId w:val="6"/>
  </w:num>
  <w:num w:numId="9" w16cid:durableId="2030132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B2"/>
    <w:rsid w:val="00456EF6"/>
    <w:rsid w:val="00502777"/>
    <w:rsid w:val="00643AB2"/>
    <w:rsid w:val="00803E5C"/>
    <w:rsid w:val="00CE6008"/>
    <w:rsid w:val="00E01139"/>
    <w:rsid w:val="00E8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179C-71CA-4932-805C-1853D3E4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E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5089</Words>
  <Characters>29012</Characters>
  <Application>Microsoft Office Word</Application>
  <DocSecurity>0</DocSecurity>
  <Lines>241</Lines>
  <Paragraphs>68</Paragraphs>
  <ScaleCrop>false</ScaleCrop>
  <Company/>
  <LinksUpToDate>false</LinksUpToDate>
  <CharactersWithSpaces>34033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6</cp:revision>
  <dcterms:created xsi:type="dcterms:W3CDTF">2023-09-21T13:42:00Z</dcterms:created>
  <dcterms:modified xsi:type="dcterms:W3CDTF">2023-10-01T07:31:00Z</dcterms:modified>
</cp:coreProperties>
</file>