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7DE1C" w14:textId="77777777" w:rsidR="008F3C42" w:rsidRPr="00266F6B" w:rsidRDefault="008F3C42" w:rsidP="008F3C42">
      <w:pPr>
        <w:pStyle w:val="a3"/>
        <w:jc w:val="center"/>
        <w:rPr>
          <w:rFonts w:ascii="Times New Roman" w:hAnsi="Times New Roman"/>
          <w:sz w:val="28"/>
          <w:szCs w:val="28"/>
        </w:rPr>
      </w:pPr>
      <w:r w:rsidRPr="00266F6B">
        <w:rPr>
          <w:rFonts w:ascii="Times New Roman" w:hAnsi="Times New Roman"/>
          <w:sz w:val="28"/>
          <w:szCs w:val="28"/>
        </w:rPr>
        <w:t>Муниципальное общеобразовательное учреждение</w:t>
      </w:r>
    </w:p>
    <w:p w14:paraId="16C0B4A3" w14:textId="77777777" w:rsidR="008F3C42" w:rsidRPr="00266F6B" w:rsidRDefault="008F3C42" w:rsidP="008F3C42">
      <w:pPr>
        <w:pStyle w:val="a3"/>
        <w:jc w:val="center"/>
        <w:rPr>
          <w:rFonts w:ascii="Times New Roman" w:hAnsi="Times New Roman"/>
          <w:sz w:val="28"/>
          <w:szCs w:val="28"/>
        </w:rPr>
      </w:pPr>
      <w:r w:rsidRPr="00266F6B">
        <w:rPr>
          <w:rFonts w:ascii="Times New Roman" w:hAnsi="Times New Roman"/>
          <w:sz w:val="28"/>
          <w:szCs w:val="28"/>
        </w:rPr>
        <w:t>Петровская средняя общеобразовательная школа</w:t>
      </w:r>
    </w:p>
    <w:p w14:paraId="79DE8A3B" w14:textId="77777777" w:rsidR="008F3C42" w:rsidRPr="00266F6B" w:rsidRDefault="008F3C42" w:rsidP="008F3C42">
      <w:pPr>
        <w:pStyle w:val="a3"/>
        <w:jc w:val="center"/>
        <w:rPr>
          <w:rFonts w:ascii="Times New Roman" w:hAnsi="Times New Roman"/>
          <w:sz w:val="28"/>
          <w:szCs w:val="28"/>
        </w:rPr>
      </w:pPr>
    </w:p>
    <w:p w14:paraId="696A0266" w14:textId="77777777" w:rsidR="008F3C42" w:rsidRPr="00266F6B" w:rsidRDefault="008F3C42" w:rsidP="008F3C42">
      <w:pPr>
        <w:rPr>
          <w:rFonts w:ascii="Times New Roman" w:hAnsi="Times New Roman"/>
          <w:sz w:val="28"/>
          <w:szCs w:val="28"/>
        </w:rPr>
      </w:pPr>
    </w:p>
    <w:p w14:paraId="22EB04C2" w14:textId="4B830C4B" w:rsidR="008F3C42" w:rsidRPr="00266F6B" w:rsidRDefault="00D2633F" w:rsidP="008F3C42">
      <w:pPr>
        <w:rPr>
          <w:rFonts w:ascii="Times New Roman" w:hAnsi="Times New Roman"/>
          <w:sz w:val="28"/>
          <w:szCs w:val="28"/>
        </w:rPr>
      </w:pPr>
      <w:r>
        <w:rPr>
          <w:rFonts w:ascii="Times New Roman" w:hAnsi="Times New Roman"/>
          <w:noProof/>
          <w:sz w:val="28"/>
          <w:szCs w:val="28"/>
        </w:rPr>
        <w:drawing>
          <wp:inline distT="0" distB="0" distL="0" distR="0" wp14:anchorId="326246FB" wp14:editId="3A1B7C79">
            <wp:extent cx="5937885" cy="1731645"/>
            <wp:effectExtent l="0" t="0" r="0" b="0"/>
            <wp:docPr id="16037115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885" cy="1731645"/>
                    </a:xfrm>
                    <a:prstGeom prst="rect">
                      <a:avLst/>
                    </a:prstGeom>
                    <a:noFill/>
                  </pic:spPr>
                </pic:pic>
              </a:graphicData>
            </a:graphic>
          </wp:inline>
        </w:drawing>
      </w:r>
    </w:p>
    <w:p w14:paraId="2D224A10" w14:textId="77777777" w:rsidR="008F3C42" w:rsidRPr="00266F6B" w:rsidRDefault="008F3C42" w:rsidP="008F3C42">
      <w:pPr>
        <w:rPr>
          <w:rFonts w:ascii="Times New Roman" w:hAnsi="Times New Roman"/>
          <w:sz w:val="28"/>
          <w:szCs w:val="28"/>
        </w:rPr>
      </w:pPr>
    </w:p>
    <w:p w14:paraId="17801B83" w14:textId="77777777" w:rsidR="008F3C42" w:rsidRPr="00266F6B" w:rsidRDefault="008F3C42" w:rsidP="008F3C42">
      <w:pPr>
        <w:pStyle w:val="a3"/>
        <w:jc w:val="center"/>
        <w:rPr>
          <w:rFonts w:ascii="Times New Roman" w:hAnsi="Times New Roman"/>
          <w:b/>
          <w:sz w:val="28"/>
          <w:szCs w:val="28"/>
        </w:rPr>
      </w:pPr>
      <w:r w:rsidRPr="00266F6B">
        <w:rPr>
          <w:rFonts w:ascii="Times New Roman" w:hAnsi="Times New Roman"/>
          <w:b/>
          <w:sz w:val="28"/>
          <w:szCs w:val="28"/>
        </w:rPr>
        <w:t>Рабочая программа</w:t>
      </w:r>
    </w:p>
    <w:p w14:paraId="28AC1FF2" w14:textId="77777777" w:rsidR="008F3C42" w:rsidRPr="00266F6B" w:rsidRDefault="008F3C42" w:rsidP="008F3C42">
      <w:pPr>
        <w:pStyle w:val="a3"/>
        <w:jc w:val="center"/>
        <w:rPr>
          <w:rFonts w:ascii="Times New Roman" w:hAnsi="Times New Roman"/>
          <w:b/>
          <w:sz w:val="28"/>
          <w:szCs w:val="28"/>
        </w:rPr>
      </w:pPr>
      <w:r w:rsidRPr="00266F6B">
        <w:rPr>
          <w:rFonts w:ascii="Times New Roman" w:hAnsi="Times New Roman"/>
          <w:b/>
          <w:sz w:val="28"/>
          <w:szCs w:val="28"/>
        </w:rPr>
        <w:t>учебного предмета</w:t>
      </w:r>
    </w:p>
    <w:p w14:paraId="6E5258F5" w14:textId="77777777" w:rsidR="008F3C42" w:rsidRPr="00266F6B" w:rsidRDefault="008F3C42" w:rsidP="008F3C42">
      <w:pPr>
        <w:pStyle w:val="a3"/>
        <w:jc w:val="center"/>
        <w:rPr>
          <w:rFonts w:ascii="Times New Roman" w:hAnsi="Times New Roman"/>
          <w:b/>
          <w:sz w:val="28"/>
          <w:szCs w:val="28"/>
        </w:rPr>
      </w:pPr>
      <w:r>
        <w:rPr>
          <w:rFonts w:ascii="Times New Roman" w:hAnsi="Times New Roman"/>
          <w:b/>
          <w:sz w:val="28"/>
          <w:szCs w:val="28"/>
        </w:rPr>
        <w:t>Основы религиозных культур и светской этики</w:t>
      </w:r>
    </w:p>
    <w:p w14:paraId="682BAB3C" w14:textId="77777777" w:rsidR="008F3C42" w:rsidRPr="00266F6B" w:rsidRDefault="008F3C42" w:rsidP="008F3C42">
      <w:pPr>
        <w:pStyle w:val="a3"/>
        <w:jc w:val="center"/>
        <w:rPr>
          <w:rFonts w:ascii="Times New Roman" w:hAnsi="Times New Roman"/>
          <w:b/>
          <w:sz w:val="28"/>
          <w:szCs w:val="28"/>
        </w:rPr>
      </w:pPr>
      <w:r w:rsidRPr="00266F6B">
        <w:rPr>
          <w:rFonts w:ascii="Times New Roman" w:hAnsi="Times New Roman"/>
          <w:b/>
          <w:sz w:val="28"/>
          <w:szCs w:val="28"/>
        </w:rPr>
        <w:t>по адаптированной образовательной программе</w:t>
      </w:r>
    </w:p>
    <w:p w14:paraId="6E54FCED" w14:textId="77777777" w:rsidR="008F3C42" w:rsidRPr="00266F6B" w:rsidRDefault="008F3C42" w:rsidP="008F3C42">
      <w:pPr>
        <w:pStyle w:val="a3"/>
        <w:jc w:val="center"/>
        <w:rPr>
          <w:rFonts w:ascii="Times New Roman" w:hAnsi="Times New Roman"/>
          <w:b/>
          <w:sz w:val="28"/>
          <w:szCs w:val="28"/>
        </w:rPr>
      </w:pPr>
      <w:r w:rsidRPr="00266F6B">
        <w:rPr>
          <w:rFonts w:ascii="Times New Roman" w:hAnsi="Times New Roman"/>
          <w:b/>
          <w:sz w:val="28"/>
          <w:szCs w:val="28"/>
        </w:rPr>
        <w:t>для детей с ограниченными возможностями здоровья</w:t>
      </w:r>
    </w:p>
    <w:p w14:paraId="4D781206" w14:textId="77777777" w:rsidR="008F3C42" w:rsidRPr="00266F6B" w:rsidRDefault="008F3C42" w:rsidP="008F3C42">
      <w:pPr>
        <w:pStyle w:val="a3"/>
        <w:jc w:val="center"/>
        <w:rPr>
          <w:rFonts w:ascii="Times New Roman" w:hAnsi="Times New Roman"/>
          <w:b/>
          <w:sz w:val="28"/>
          <w:szCs w:val="28"/>
        </w:rPr>
      </w:pPr>
      <w:r w:rsidRPr="00266F6B">
        <w:rPr>
          <w:rFonts w:ascii="Times New Roman" w:hAnsi="Times New Roman"/>
          <w:b/>
          <w:sz w:val="28"/>
          <w:szCs w:val="28"/>
        </w:rPr>
        <w:t>(ЗПР, вариант 7.2)</w:t>
      </w:r>
    </w:p>
    <w:p w14:paraId="125848D3" w14:textId="77777777" w:rsidR="008F3C42" w:rsidRPr="00266F6B" w:rsidRDefault="008F3C42" w:rsidP="008F3C42">
      <w:pPr>
        <w:jc w:val="center"/>
        <w:rPr>
          <w:rFonts w:ascii="Times New Roman" w:hAnsi="Times New Roman"/>
          <w:b/>
          <w:sz w:val="28"/>
          <w:szCs w:val="28"/>
        </w:rPr>
      </w:pPr>
      <w:r>
        <w:rPr>
          <w:rFonts w:ascii="Times New Roman" w:hAnsi="Times New Roman"/>
          <w:b/>
          <w:sz w:val="28"/>
          <w:szCs w:val="28"/>
        </w:rPr>
        <w:t>4</w:t>
      </w:r>
      <w:r w:rsidRPr="00266F6B">
        <w:rPr>
          <w:rFonts w:ascii="Times New Roman" w:hAnsi="Times New Roman"/>
          <w:b/>
          <w:sz w:val="28"/>
          <w:szCs w:val="28"/>
        </w:rPr>
        <w:t xml:space="preserve">  класс</w:t>
      </w:r>
    </w:p>
    <w:p w14:paraId="5FEE758E" w14:textId="77777777" w:rsidR="008F3C42" w:rsidRPr="00266F6B" w:rsidRDefault="008F3C42" w:rsidP="008F3C42">
      <w:pPr>
        <w:jc w:val="center"/>
        <w:rPr>
          <w:rFonts w:ascii="Times New Roman" w:hAnsi="Times New Roman"/>
          <w:b/>
          <w:sz w:val="28"/>
          <w:szCs w:val="28"/>
        </w:rPr>
      </w:pPr>
      <w:r>
        <w:rPr>
          <w:rFonts w:ascii="Times New Roman" w:hAnsi="Times New Roman"/>
          <w:b/>
          <w:sz w:val="28"/>
          <w:szCs w:val="28"/>
        </w:rPr>
        <w:t>2023-2024</w:t>
      </w:r>
      <w:r w:rsidRPr="00266F6B">
        <w:rPr>
          <w:rFonts w:ascii="Times New Roman" w:hAnsi="Times New Roman"/>
          <w:b/>
          <w:sz w:val="28"/>
          <w:szCs w:val="28"/>
        </w:rPr>
        <w:t xml:space="preserve"> учебный год</w:t>
      </w:r>
    </w:p>
    <w:p w14:paraId="5A20BD8C" w14:textId="77777777" w:rsidR="008F3C42" w:rsidRPr="00266F6B" w:rsidRDefault="008F3C42" w:rsidP="008F3C42">
      <w:pPr>
        <w:jc w:val="center"/>
        <w:rPr>
          <w:rFonts w:ascii="Times New Roman" w:hAnsi="Times New Roman"/>
          <w:b/>
          <w:sz w:val="28"/>
          <w:szCs w:val="28"/>
        </w:rPr>
      </w:pPr>
    </w:p>
    <w:p w14:paraId="35149274" w14:textId="77777777" w:rsidR="008F3C42" w:rsidRPr="00266F6B" w:rsidRDefault="008F3C42" w:rsidP="008F3C42">
      <w:pPr>
        <w:pStyle w:val="a3"/>
        <w:jc w:val="center"/>
        <w:rPr>
          <w:rFonts w:ascii="Times New Roman" w:hAnsi="Times New Roman"/>
          <w:sz w:val="28"/>
          <w:szCs w:val="28"/>
        </w:rPr>
      </w:pPr>
      <w:r w:rsidRPr="00266F6B">
        <w:rPr>
          <w:rFonts w:ascii="Times New Roman" w:hAnsi="Times New Roman"/>
          <w:sz w:val="28"/>
          <w:szCs w:val="28"/>
        </w:rPr>
        <w:t xml:space="preserve">                                                                                             Программу составила:</w:t>
      </w:r>
    </w:p>
    <w:p w14:paraId="714349E0" w14:textId="77777777" w:rsidR="008F3C42" w:rsidRPr="00266F6B" w:rsidRDefault="008F3C42" w:rsidP="008F3C42">
      <w:pPr>
        <w:pStyle w:val="a3"/>
        <w:jc w:val="right"/>
        <w:rPr>
          <w:rFonts w:ascii="Times New Roman" w:hAnsi="Times New Roman"/>
          <w:sz w:val="28"/>
          <w:szCs w:val="28"/>
        </w:rPr>
      </w:pPr>
      <w:r w:rsidRPr="00266F6B">
        <w:rPr>
          <w:rFonts w:ascii="Times New Roman" w:hAnsi="Times New Roman"/>
          <w:sz w:val="28"/>
          <w:szCs w:val="28"/>
        </w:rPr>
        <w:t>учитель Самсонова Н.А.</w:t>
      </w:r>
    </w:p>
    <w:p w14:paraId="3D75F922" w14:textId="77777777" w:rsidR="008F3C42" w:rsidRPr="00266F6B" w:rsidRDefault="008F3C42" w:rsidP="008F3C42">
      <w:pPr>
        <w:pStyle w:val="a3"/>
        <w:jc w:val="center"/>
        <w:rPr>
          <w:rFonts w:ascii="Times New Roman" w:hAnsi="Times New Roman"/>
          <w:sz w:val="28"/>
          <w:szCs w:val="28"/>
        </w:rPr>
      </w:pPr>
      <w:r w:rsidRPr="00266F6B">
        <w:rPr>
          <w:rFonts w:ascii="Times New Roman" w:hAnsi="Times New Roman"/>
          <w:sz w:val="28"/>
          <w:szCs w:val="28"/>
        </w:rPr>
        <w:t xml:space="preserve">                                                                                    </w:t>
      </w:r>
    </w:p>
    <w:p w14:paraId="71E35069" w14:textId="77777777" w:rsidR="008F3C42" w:rsidRPr="00266F6B" w:rsidRDefault="008F3C42" w:rsidP="008F3C42">
      <w:pPr>
        <w:pStyle w:val="a3"/>
        <w:jc w:val="center"/>
        <w:rPr>
          <w:rFonts w:ascii="Times New Roman" w:hAnsi="Times New Roman"/>
          <w:sz w:val="28"/>
          <w:szCs w:val="28"/>
        </w:rPr>
      </w:pPr>
    </w:p>
    <w:p w14:paraId="3890BBCA" w14:textId="77777777" w:rsidR="008F3C42" w:rsidRPr="00266F6B" w:rsidRDefault="008F3C42" w:rsidP="008F3C42">
      <w:pPr>
        <w:pStyle w:val="a3"/>
        <w:jc w:val="center"/>
        <w:rPr>
          <w:rFonts w:ascii="Times New Roman" w:hAnsi="Times New Roman"/>
          <w:sz w:val="28"/>
          <w:szCs w:val="28"/>
        </w:rPr>
      </w:pPr>
    </w:p>
    <w:p w14:paraId="238100BD" w14:textId="77777777" w:rsidR="008F3C42" w:rsidRPr="00266F6B" w:rsidRDefault="008F3C42" w:rsidP="008F3C42">
      <w:pPr>
        <w:rPr>
          <w:rFonts w:ascii="Times New Roman" w:hAnsi="Times New Roman"/>
          <w:sz w:val="28"/>
          <w:szCs w:val="28"/>
        </w:rPr>
      </w:pPr>
    </w:p>
    <w:p w14:paraId="270609A9" w14:textId="77777777" w:rsidR="008F3C42" w:rsidRPr="00266F6B" w:rsidRDefault="008F3C42" w:rsidP="008F3C42">
      <w:pPr>
        <w:rPr>
          <w:rFonts w:ascii="Times New Roman" w:hAnsi="Times New Roman"/>
          <w:sz w:val="28"/>
          <w:szCs w:val="28"/>
        </w:rPr>
      </w:pPr>
    </w:p>
    <w:p w14:paraId="2DAD584F" w14:textId="77777777" w:rsidR="008F3C42" w:rsidRPr="00266F6B" w:rsidRDefault="008F3C42" w:rsidP="008F3C42">
      <w:pPr>
        <w:rPr>
          <w:rFonts w:ascii="Times New Roman" w:hAnsi="Times New Roman"/>
          <w:sz w:val="28"/>
          <w:szCs w:val="28"/>
        </w:rPr>
      </w:pPr>
    </w:p>
    <w:p w14:paraId="6E21A637" w14:textId="77777777" w:rsidR="008F3C42" w:rsidRPr="00266F6B" w:rsidRDefault="008F3C42" w:rsidP="008F3C42">
      <w:pPr>
        <w:rPr>
          <w:rFonts w:ascii="Times New Roman" w:hAnsi="Times New Roman"/>
          <w:sz w:val="28"/>
          <w:szCs w:val="28"/>
        </w:rPr>
      </w:pPr>
    </w:p>
    <w:p w14:paraId="1BF26BD1" w14:textId="77777777" w:rsidR="008F3C42" w:rsidRPr="00266F6B" w:rsidRDefault="008F3C42" w:rsidP="008F3C42">
      <w:pPr>
        <w:rPr>
          <w:rFonts w:ascii="Times New Roman" w:hAnsi="Times New Roman"/>
          <w:sz w:val="28"/>
          <w:szCs w:val="28"/>
        </w:rPr>
      </w:pPr>
    </w:p>
    <w:p w14:paraId="3E1EF0B1" w14:textId="77777777" w:rsidR="008F3C42" w:rsidRPr="00266F6B" w:rsidRDefault="008F3C42" w:rsidP="008F3C42">
      <w:pPr>
        <w:jc w:val="center"/>
        <w:rPr>
          <w:rFonts w:ascii="Times New Roman" w:hAnsi="Times New Roman"/>
          <w:sz w:val="28"/>
          <w:szCs w:val="28"/>
        </w:rPr>
      </w:pPr>
      <w:r w:rsidRPr="00266F6B">
        <w:rPr>
          <w:rFonts w:ascii="Times New Roman" w:hAnsi="Times New Roman"/>
          <w:sz w:val="28"/>
          <w:szCs w:val="28"/>
        </w:rPr>
        <w:t xml:space="preserve">р.п. </w:t>
      </w:r>
      <w:r>
        <w:rPr>
          <w:rFonts w:ascii="Times New Roman" w:hAnsi="Times New Roman"/>
          <w:sz w:val="28"/>
          <w:szCs w:val="28"/>
        </w:rPr>
        <w:t>Петровское, 2023</w:t>
      </w:r>
      <w:r w:rsidRPr="00266F6B">
        <w:rPr>
          <w:rFonts w:ascii="Times New Roman" w:hAnsi="Times New Roman"/>
          <w:sz w:val="28"/>
          <w:szCs w:val="28"/>
        </w:rPr>
        <w:t xml:space="preserve"> г.</w:t>
      </w:r>
    </w:p>
    <w:p w14:paraId="44047FE1" w14:textId="77777777" w:rsidR="008F3C42" w:rsidRDefault="008F3C42" w:rsidP="008F3C42">
      <w:pPr>
        <w:jc w:val="center"/>
        <w:rPr>
          <w:rFonts w:ascii="Times New Roman" w:hAnsi="Times New Roman"/>
          <w:sz w:val="24"/>
          <w:szCs w:val="24"/>
        </w:rPr>
      </w:pPr>
    </w:p>
    <w:p w14:paraId="7BAAC2CF" w14:textId="77777777" w:rsidR="00591B02" w:rsidRPr="007A651B" w:rsidRDefault="00591B02" w:rsidP="00591B02">
      <w:pPr>
        <w:pStyle w:val="a4"/>
        <w:rPr>
          <w:color w:val="000000"/>
        </w:rPr>
      </w:pPr>
      <w:r w:rsidRPr="007A651B">
        <w:rPr>
          <w:color w:val="000000"/>
        </w:rPr>
        <w:lastRenderedPageBreak/>
        <w:t>Федеральная 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обучающихся с ОВЗ, а также программы воспитания.</w:t>
      </w:r>
    </w:p>
    <w:p w14:paraId="61008ADD" w14:textId="77777777" w:rsidR="00591B02" w:rsidRPr="007A651B" w:rsidRDefault="00591B02" w:rsidP="00591B02">
      <w:pPr>
        <w:pStyle w:val="a4"/>
        <w:rPr>
          <w:color w:val="000000"/>
        </w:rPr>
      </w:pPr>
      <w:r w:rsidRPr="007A651B">
        <w:rPr>
          <w:color w:val="000000"/>
        </w:rP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14:paraId="6CDC304D" w14:textId="77777777" w:rsidR="00591B02" w:rsidRPr="007A651B" w:rsidRDefault="00591B02" w:rsidP="00591B02">
      <w:pPr>
        <w:pStyle w:val="a4"/>
        <w:rPr>
          <w:color w:val="000000"/>
        </w:rPr>
      </w:pPr>
      <w:r w:rsidRPr="007A651B">
        <w:rPr>
          <w:color w:val="000000"/>
        </w:rPr>
        <w:t>Пояснительная записка отражает общие цели и задачи изучения ОРКСЭ, характеристику психологических предпосылок к его изучению младшими школьниками с ЗПР, место ОРКСЭ в структуре учебного плана.</w:t>
      </w:r>
    </w:p>
    <w:p w14:paraId="5635E904" w14:textId="77777777" w:rsidR="00591B02" w:rsidRPr="007A651B" w:rsidRDefault="00591B02" w:rsidP="00591B02">
      <w:pPr>
        <w:pStyle w:val="a4"/>
        <w:rPr>
          <w:color w:val="000000"/>
        </w:rPr>
      </w:pPr>
      <w:r w:rsidRPr="007A651B">
        <w:rPr>
          <w:color w:val="000000"/>
        </w:rP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14:paraId="6D391FC8" w14:textId="77777777" w:rsidR="00591B02" w:rsidRPr="007A651B" w:rsidRDefault="00591B02" w:rsidP="00591B02">
      <w:pPr>
        <w:pStyle w:val="a4"/>
        <w:rPr>
          <w:color w:val="000000"/>
        </w:rPr>
      </w:pPr>
      <w:r w:rsidRPr="007A651B">
        <w:rPr>
          <w:color w:val="000000"/>
        </w:rPr>
        <w:t>Содержание обучения раскрывает содержательные линии, которые предлагаются для обязательного изучения в 4 классе начальной школы.</w:t>
      </w:r>
    </w:p>
    <w:p w14:paraId="438539FC" w14:textId="77777777" w:rsidR="00591B02" w:rsidRPr="007A651B" w:rsidRDefault="00591B02" w:rsidP="00591B02">
      <w:pPr>
        <w:pStyle w:val="a4"/>
        <w:rPr>
          <w:color w:val="000000"/>
        </w:rPr>
      </w:pPr>
      <w:r w:rsidRPr="007A651B">
        <w:rPr>
          <w:color w:val="000000"/>
        </w:rP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14:paraId="690E5BF9" w14:textId="77777777" w:rsidR="00591B02" w:rsidRPr="007A651B" w:rsidRDefault="00591B02" w:rsidP="00591B02">
      <w:pPr>
        <w:pStyle w:val="a4"/>
        <w:rPr>
          <w:color w:val="000000"/>
        </w:rPr>
      </w:pPr>
      <w:r w:rsidRPr="007A651B">
        <w:rPr>
          <w:color w:val="000000"/>
        </w:rPr>
        <w:t>ПОЯСНИТЕЛЬНАЯ ЗАПИСКА</w:t>
      </w:r>
    </w:p>
    <w:p w14:paraId="66EB6115" w14:textId="77777777" w:rsidR="00591B02" w:rsidRPr="007A651B" w:rsidRDefault="00591B02" w:rsidP="00591B02">
      <w:pPr>
        <w:pStyle w:val="a4"/>
        <w:rPr>
          <w:color w:val="000000"/>
        </w:rPr>
      </w:pPr>
      <w:r w:rsidRPr="007A651B">
        <w:rPr>
          <w:color w:val="000000"/>
        </w:rPr>
        <w:t>Предлагаемая федеральная 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для обучающихся с ОВЗ по ОРКСЭ и обеспечивает его содержательную составляющую.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 соответствии с федеральным законом «Об образовании в РФ» (ч. 2 ст. 87) выбор модуля осуществляется по заявлению родителей (законных представителей) несовершеннолетних обучающихся.</w:t>
      </w:r>
    </w:p>
    <w:p w14:paraId="6EF8459B" w14:textId="77777777" w:rsidR="00591B02" w:rsidRPr="007A651B" w:rsidRDefault="00591B02" w:rsidP="00591B02">
      <w:pPr>
        <w:pStyle w:val="a4"/>
        <w:rPr>
          <w:color w:val="000000"/>
        </w:rPr>
      </w:pPr>
      <w:r w:rsidRPr="007A651B">
        <w:rPr>
          <w:color w:val="000000"/>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с ЗПР,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с ЗПР мотивации к осознанному нравственному поведению, основанному на знании и уважении культурных и религиозных традиций </w:t>
      </w:r>
      <w:r w:rsidRPr="007A651B">
        <w:rPr>
          <w:color w:val="000000"/>
        </w:rPr>
        <w:lastRenderedPageBreak/>
        <w:t>многонационального народа России, а также к диалогу с представителями других культур и мировоззрений.</w:t>
      </w:r>
    </w:p>
    <w:p w14:paraId="4593497D" w14:textId="77777777" w:rsidR="00591B02" w:rsidRPr="007A651B" w:rsidRDefault="00591B02" w:rsidP="00591B02">
      <w:pPr>
        <w:pStyle w:val="a4"/>
        <w:rPr>
          <w:color w:val="000000"/>
        </w:rPr>
      </w:pPr>
      <w:r w:rsidRPr="007A651B">
        <w:rPr>
          <w:color w:val="000000"/>
        </w:rPr>
        <w:t>Основными задачами ОРКСЭ являются:</w:t>
      </w:r>
    </w:p>
    <w:p w14:paraId="3E7715C1" w14:textId="77777777" w:rsidR="00591B02" w:rsidRPr="007A651B" w:rsidRDefault="00591B02" w:rsidP="00591B02">
      <w:pPr>
        <w:pStyle w:val="a4"/>
        <w:rPr>
          <w:color w:val="000000"/>
        </w:rPr>
      </w:pPr>
      <w:r w:rsidRPr="007A651B">
        <w:rPr>
          <w:color w:val="000000"/>
        </w:rPr>
        <w:t>— знакомство обучающихся с ЗПР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798A62AE" w14:textId="77777777" w:rsidR="00591B02" w:rsidRPr="007A651B" w:rsidRDefault="00591B02" w:rsidP="00591B02">
      <w:pPr>
        <w:pStyle w:val="a4"/>
        <w:rPr>
          <w:color w:val="000000"/>
        </w:rPr>
      </w:pPr>
      <w:r w:rsidRPr="007A651B">
        <w:rPr>
          <w:color w:val="000000"/>
        </w:rPr>
        <w:t>— развитие представлений обучающихся с ЗПР о значении нравственных норм и ценностей в жизни личности, семьи, общества;</w:t>
      </w:r>
    </w:p>
    <w:p w14:paraId="4CF897AF" w14:textId="77777777" w:rsidR="00591B02" w:rsidRPr="007A651B" w:rsidRDefault="00591B02" w:rsidP="00591B02">
      <w:pPr>
        <w:pStyle w:val="a4"/>
        <w:rPr>
          <w:color w:val="000000"/>
        </w:rPr>
      </w:pPr>
      <w:r w:rsidRPr="007A651B">
        <w:rPr>
          <w:color w:val="000000"/>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77DFF2C2" w14:textId="77777777" w:rsidR="00591B02" w:rsidRPr="007A651B" w:rsidRDefault="00591B02" w:rsidP="00591B02">
      <w:pPr>
        <w:pStyle w:val="a4"/>
        <w:rPr>
          <w:color w:val="000000"/>
        </w:rPr>
      </w:pPr>
      <w:r w:rsidRPr="007A651B">
        <w:rPr>
          <w:color w:val="000000"/>
        </w:rPr>
        <w:t>— развитие способностей обучающихся с ЗПР к общению в полиэтничной, разномировозренческой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6570E2AD" w14:textId="77777777" w:rsidR="00591B02" w:rsidRPr="007A651B" w:rsidRDefault="00591B02" w:rsidP="00591B02">
      <w:pPr>
        <w:pStyle w:val="a4"/>
        <w:rPr>
          <w:color w:val="000000"/>
        </w:rPr>
      </w:pPr>
      <w:r w:rsidRPr="007A651B">
        <w:rPr>
          <w:color w:val="000000"/>
        </w:rPr>
        <w:t>Культурологическая направленность предмета способствует развитию у обучающихся с ЗПР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Особенности речевого и познавательного развития детей с ЗПР определяют необходимость при данном подходе дополнительного использования смысловых опор, речевых шаблонов, планов речевого высказывания. Обязательным компонентом уроков должна стать словарная работа по выяснению лексического значения новых/малознакомых слов и расширению словарного запаса. В некоторых случаях возможна адаптация речевого материала, упрощение сложности текстов и их объема.</w:t>
      </w:r>
    </w:p>
    <w:p w14:paraId="36B4FDC2" w14:textId="77777777" w:rsidR="00591B02" w:rsidRPr="007A651B" w:rsidRDefault="00591B02" w:rsidP="00591B02">
      <w:pPr>
        <w:pStyle w:val="a4"/>
        <w:rPr>
          <w:color w:val="000000"/>
        </w:rPr>
      </w:pPr>
      <w:r w:rsidRPr="007A651B">
        <w:rPr>
          <w:color w:val="000000"/>
        </w:rPr>
        <w:t>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5877DF6E" w14:textId="77777777" w:rsidR="00591B02" w:rsidRPr="007A651B" w:rsidRDefault="00591B02" w:rsidP="00591B02">
      <w:pPr>
        <w:pStyle w:val="a4"/>
        <w:rPr>
          <w:color w:val="000000"/>
        </w:rPr>
      </w:pPr>
      <w:r w:rsidRPr="007A651B">
        <w:rPr>
          <w:color w:val="000000"/>
        </w:rPr>
        <w:t xml:space="preserve">Предпосылками усвоения младшими школьниками с ЗПР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w:t>
      </w:r>
      <w:r w:rsidRPr="007A651B">
        <w:rPr>
          <w:color w:val="000000"/>
        </w:rPr>
        <w:lastRenderedPageBreak/>
        <w:t>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09C364A4" w14:textId="77777777" w:rsidR="00591B02" w:rsidRPr="007A651B" w:rsidRDefault="00591B02" w:rsidP="00591B02">
      <w:pPr>
        <w:pStyle w:val="a4"/>
        <w:rPr>
          <w:color w:val="000000"/>
        </w:rPr>
      </w:pPr>
      <w:r w:rsidRPr="007A651B">
        <w:rPr>
          <w:color w:val="000000"/>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14:paraId="27F8ADB6" w14:textId="77777777" w:rsidR="00591B02" w:rsidRPr="007A651B" w:rsidRDefault="00591B02" w:rsidP="00591B02">
      <w:pPr>
        <w:pStyle w:val="a4"/>
        <w:rPr>
          <w:color w:val="000000"/>
        </w:rPr>
      </w:pPr>
      <w:r w:rsidRPr="007A651B">
        <w:rPr>
          <w:color w:val="000000"/>
        </w:rPr>
        <w:t>Тематическое планирование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w:t>
      </w:r>
    </w:p>
    <w:p w14:paraId="0A2CF98F" w14:textId="77777777" w:rsidR="00591B02" w:rsidRPr="007A651B" w:rsidRDefault="00591B02" w:rsidP="00591B02">
      <w:pPr>
        <w:pStyle w:val="a4"/>
        <w:rPr>
          <w:color w:val="000000"/>
        </w:rPr>
      </w:pPr>
      <w:r w:rsidRPr="007A651B">
        <w:rPr>
          <w:color w:val="000000"/>
        </w:rPr>
        <w:t>(цифровом) виде и реализующими дидактические возможности ИКТ, содержание которых соответствует законодательству об образовании.</w:t>
      </w:r>
    </w:p>
    <w:p w14:paraId="7A6E9FA3" w14:textId="77777777" w:rsidR="00591B02" w:rsidRPr="007A651B" w:rsidRDefault="00591B02" w:rsidP="00591B02">
      <w:pPr>
        <w:pStyle w:val="a4"/>
        <w:rPr>
          <w:color w:val="000000"/>
        </w:rPr>
      </w:pPr>
      <w:r w:rsidRPr="007A651B">
        <w:rPr>
          <w:color w:val="000000"/>
        </w:rPr>
        <w:t>Место ОРКСЭ в учебном плане: ОРКСЭ изучается в 4 классе, один час в неделю (34 ч).</w:t>
      </w:r>
    </w:p>
    <w:p w14:paraId="00EF355E" w14:textId="77777777" w:rsidR="00591B02" w:rsidRPr="007A651B" w:rsidRDefault="00591B02" w:rsidP="00591B02">
      <w:pPr>
        <w:pStyle w:val="a4"/>
        <w:rPr>
          <w:color w:val="000000"/>
        </w:rPr>
      </w:pPr>
      <w:r w:rsidRPr="007A651B">
        <w:rPr>
          <w:color w:val="000000"/>
        </w:rPr>
        <w:t>СОДЕРЖАНИЕ ПРЕДМЕТНОЙ ОБЛАСТИ (УЧЕБНОГО ПРЕДМЕТА) «ОСНОВЫ РЕЛИГИОЗНЫХ КУЛЬТУР И СВЕТСКОЙ ЭТИКИ»</w:t>
      </w:r>
    </w:p>
    <w:p w14:paraId="73DF0214" w14:textId="77777777" w:rsidR="00591B02" w:rsidRPr="007A651B" w:rsidRDefault="00591B02" w:rsidP="00591B02">
      <w:pPr>
        <w:pStyle w:val="a4"/>
        <w:rPr>
          <w:color w:val="000000"/>
        </w:rPr>
      </w:pPr>
      <w:r w:rsidRPr="007A651B">
        <w:rPr>
          <w:color w:val="000000"/>
        </w:rPr>
        <w:t>Модуль «Основы православной культуры»</w:t>
      </w:r>
    </w:p>
    <w:p w14:paraId="4D5FBC8A" w14:textId="77777777" w:rsidR="00591B02" w:rsidRPr="007A651B" w:rsidRDefault="00591B02" w:rsidP="00591B02">
      <w:pPr>
        <w:pStyle w:val="a4"/>
        <w:rPr>
          <w:color w:val="000000"/>
        </w:rPr>
      </w:pPr>
      <w:r w:rsidRPr="007A651B">
        <w:rPr>
          <w:color w:val="000000"/>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14:paraId="6CD0E880" w14:textId="77777777" w:rsidR="00591B02" w:rsidRPr="007A651B" w:rsidRDefault="00591B02" w:rsidP="00591B02">
      <w:pPr>
        <w:pStyle w:val="a4"/>
        <w:rPr>
          <w:color w:val="000000"/>
        </w:rPr>
      </w:pPr>
      <w:r w:rsidRPr="007A651B">
        <w:rPr>
          <w:color w:val="000000"/>
        </w:rPr>
        <w:t>Любовь и уважение к Отечеству. Патриотизм многонационального и многоконфессионального народа России.</w:t>
      </w:r>
    </w:p>
    <w:p w14:paraId="257465B2" w14:textId="77777777" w:rsidR="00306BC5" w:rsidRPr="007A651B" w:rsidRDefault="00306BC5" w:rsidP="00306BC5">
      <w:pPr>
        <w:pStyle w:val="a4"/>
        <w:rPr>
          <w:color w:val="000000"/>
        </w:rPr>
      </w:pPr>
      <w:r w:rsidRPr="007A651B">
        <w:rPr>
          <w:color w:val="000000"/>
        </w:rPr>
        <w:t>ПЛАНИРУЕМЫЕ РЕЗУЛЬТАТЫ ОСВОЕНИЯ УЧЕБНОГО ПРЕДМЕТА «ОСНОВЫ РЕЛИГИОЗНЫХ КУЛЬТУР И СВЕТСКОЙ ЭТИКИ» НА УРОВНЕ НАЧАЛЬНОГО ОБЩЕГО ОБРАЗОВАНИЯ</w:t>
      </w:r>
    </w:p>
    <w:p w14:paraId="7D6E266A" w14:textId="77777777" w:rsidR="00306BC5" w:rsidRPr="007A651B" w:rsidRDefault="00306BC5" w:rsidP="00306BC5">
      <w:pPr>
        <w:pStyle w:val="a4"/>
        <w:rPr>
          <w:color w:val="000000"/>
        </w:rPr>
      </w:pPr>
      <w:r w:rsidRPr="007A651B">
        <w:rPr>
          <w:color w:val="000000"/>
        </w:rPr>
        <w:t>Личностные результаты</w:t>
      </w:r>
    </w:p>
    <w:p w14:paraId="05C4BF06" w14:textId="77777777" w:rsidR="00306BC5" w:rsidRPr="007A651B" w:rsidRDefault="00306BC5" w:rsidP="00306BC5">
      <w:pPr>
        <w:pStyle w:val="a4"/>
        <w:rPr>
          <w:color w:val="000000"/>
        </w:rPr>
      </w:pPr>
      <w:r w:rsidRPr="007A651B">
        <w:rPr>
          <w:color w:val="000000"/>
        </w:rPr>
        <w:t>В результате изучения предмета «Основы религиозных культур и светской этики» в 4 классе у обучающегося с ЗПР будут сформированы следующие личностные результаты:</w:t>
      </w:r>
    </w:p>
    <w:p w14:paraId="67E10F3C" w14:textId="77777777" w:rsidR="00306BC5" w:rsidRPr="007A651B" w:rsidRDefault="00306BC5" w:rsidP="00306BC5">
      <w:pPr>
        <w:pStyle w:val="a4"/>
        <w:rPr>
          <w:color w:val="000000"/>
        </w:rPr>
      </w:pPr>
      <w:r w:rsidRPr="007A651B">
        <w:rPr>
          <w:color w:val="000000"/>
        </w:rPr>
        <w:t>понимать основы российской гражданской идентичности, испытывать чувство гордости за свою Родину;</w:t>
      </w:r>
    </w:p>
    <w:p w14:paraId="40126AA1" w14:textId="77777777" w:rsidR="00306BC5" w:rsidRPr="007A651B" w:rsidRDefault="00306BC5" w:rsidP="00306BC5">
      <w:pPr>
        <w:pStyle w:val="a4"/>
        <w:rPr>
          <w:color w:val="000000"/>
        </w:rPr>
      </w:pPr>
      <w:r w:rsidRPr="007A651B">
        <w:rPr>
          <w:color w:val="000000"/>
        </w:rPr>
        <w:lastRenderedPageBreak/>
        <w:t>формировать национальную и гражданскую самоидентичность, осознавать свою этническую и национальную принадлежность;</w:t>
      </w:r>
    </w:p>
    <w:p w14:paraId="1D9189AB" w14:textId="77777777" w:rsidR="00306BC5" w:rsidRPr="007A651B" w:rsidRDefault="00306BC5" w:rsidP="00306BC5">
      <w:pPr>
        <w:pStyle w:val="a4"/>
        <w:rPr>
          <w:color w:val="000000"/>
        </w:rPr>
      </w:pPr>
      <w:r w:rsidRPr="007A651B">
        <w:rPr>
          <w:color w:val="000000"/>
        </w:rPr>
        <w:t>понимать значение гуманистических и демократических ценностных ориентаций; осознавать ценность человеческой жизни;</w:t>
      </w:r>
    </w:p>
    <w:p w14:paraId="735B1D2A" w14:textId="77777777" w:rsidR="00306BC5" w:rsidRPr="007A651B" w:rsidRDefault="00306BC5" w:rsidP="00306BC5">
      <w:pPr>
        <w:pStyle w:val="a4"/>
        <w:rPr>
          <w:color w:val="000000"/>
        </w:rPr>
      </w:pPr>
      <w:r w:rsidRPr="007A651B">
        <w:rPr>
          <w:color w:val="000000"/>
        </w:rPr>
        <w:t>понимать значение нравственных норм и ценностей как условия жизни личности, семьи, общества;</w:t>
      </w:r>
    </w:p>
    <w:p w14:paraId="097ACF5E" w14:textId="77777777" w:rsidR="00306BC5" w:rsidRPr="007A651B" w:rsidRDefault="00306BC5" w:rsidP="00306BC5">
      <w:pPr>
        <w:pStyle w:val="a4"/>
        <w:rPr>
          <w:color w:val="000000"/>
        </w:rPr>
      </w:pPr>
      <w:r w:rsidRPr="007A651B">
        <w:rPr>
          <w:color w:val="000000"/>
        </w:rPr>
        <w:t>осознавать право гражданина РФ исповедовать любую традиционную религию или не исповедовать никакой религии;</w:t>
      </w:r>
    </w:p>
    <w:p w14:paraId="47720D68" w14:textId="77777777" w:rsidR="00306BC5" w:rsidRPr="007A651B" w:rsidRDefault="00306BC5" w:rsidP="00306BC5">
      <w:pPr>
        <w:pStyle w:val="a4"/>
        <w:rPr>
          <w:color w:val="000000"/>
        </w:rPr>
      </w:pPr>
      <w:r w:rsidRPr="007A651B">
        <w:rPr>
          <w:color w:val="000000"/>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7D793AD3" w14:textId="77777777" w:rsidR="00306BC5" w:rsidRPr="007A651B" w:rsidRDefault="00306BC5" w:rsidP="00306BC5">
      <w:pPr>
        <w:pStyle w:val="a4"/>
        <w:rPr>
          <w:color w:val="000000"/>
        </w:rPr>
      </w:pPr>
      <w:r w:rsidRPr="007A651B">
        <w:rPr>
          <w:color w:val="000000"/>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2ED2AE02" w14:textId="77777777" w:rsidR="00306BC5" w:rsidRPr="007A651B" w:rsidRDefault="00306BC5" w:rsidP="00306BC5">
      <w:pPr>
        <w:pStyle w:val="a4"/>
        <w:rPr>
          <w:color w:val="000000"/>
        </w:rPr>
      </w:pPr>
      <w:r w:rsidRPr="007A651B">
        <w:rPr>
          <w:color w:val="000000"/>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636A5838" w14:textId="77777777" w:rsidR="00306BC5" w:rsidRPr="007A651B" w:rsidRDefault="00306BC5" w:rsidP="00306BC5">
      <w:pPr>
        <w:pStyle w:val="a4"/>
        <w:rPr>
          <w:color w:val="000000"/>
        </w:rPr>
      </w:pPr>
      <w:r w:rsidRPr="007A651B">
        <w:rPr>
          <w:color w:val="000000"/>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01C73FDA" w14:textId="77777777" w:rsidR="00306BC5" w:rsidRPr="007A651B" w:rsidRDefault="00306BC5" w:rsidP="00306BC5">
      <w:pPr>
        <w:pStyle w:val="a4"/>
        <w:rPr>
          <w:color w:val="000000"/>
        </w:rPr>
      </w:pPr>
      <w:r w:rsidRPr="007A651B">
        <w:rPr>
          <w:color w:val="000000"/>
        </w:rPr>
        <w:t>понимать необходимость бережного отношения к материальным и духовным ценностям.</w:t>
      </w:r>
    </w:p>
    <w:p w14:paraId="53E94A10" w14:textId="77777777" w:rsidR="00306BC5" w:rsidRPr="007A651B" w:rsidRDefault="00306BC5" w:rsidP="00306BC5">
      <w:pPr>
        <w:pStyle w:val="a4"/>
        <w:rPr>
          <w:color w:val="000000"/>
        </w:rPr>
      </w:pPr>
      <w:r w:rsidRPr="007A651B">
        <w:rPr>
          <w:color w:val="000000"/>
        </w:rPr>
        <w:t>Метапредметные результаты:</w:t>
      </w:r>
    </w:p>
    <w:p w14:paraId="37CB26AD" w14:textId="77777777" w:rsidR="00306BC5" w:rsidRPr="007A651B" w:rsidRDefault="00306BC5" w:rsidP="00306BC5">
      <w:pPr>
        <w:pStyle w:val="a4"/>
        <w:rPr>
          <w:color w:val="000000"/>
        </w:rPr>
      </w:pPr>
      <w:r w:rsidRPr="007A651B">
        <w:rPr>
          <w:color w:val="000000"/>
        </w:rPr>
        <w:t>овладевать способностью понимания и сохранения целей и задач учебной деятельности, поиска оптимальных средств их достижения;</w:t>
      </w:r>
    </w:p>
    <w:p w14:paraId="079783AF" w14:textId="77777777" w:rsidR="00306BC5" w:rsidRPr="007A651B" w:rsidRDefault="00306BC5" w:rsidP="00306BC5">
      <w:pPr>
        <w:pStyle w:val="a4"/>
        <w:rPr>
          <w:color w:val="000000"/>
        </w:rPr>
      </w:pPr>
      <w:r w:rsidRPr="007A651B">
        <w:rPr>
          <w:color w:val="000000"/>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5AA372F7" w14:textId="77777777" w:rsidR="00306BC5" w:rsidRPr="007A651B" w:rsidRDefault="00306BC5" w:rsidP="00306BC5">
      <w:pPr>
        <w:pStyle w:val="a4"/>
        <w:rPr>
          <w:color w:val="000000"/>
        </w:rPr>
      </w:pPr>
      <w:r w:rsidRPr="007A651B">
        <w:rPr>
          <w:color w:val="000000"/>
        </w:rPr>
        <w:t>совершенствовать умения в различных видах речевой деятельности и коммуникативных ситуациях; уметь подбирать и использовать соизмеримые с ситуацией речевые средства и средства информационно-коммуникационных технологий для решения различных коммуникативных и познавательных задач;</w:t>
      </w:r>
    </w:p>
    <w:p w14:paraId="4B7E55E1" w14:textId="77777777" w:rsidR="00306BC5" w:rsidRPr="007A651B" w:rsidRDefault="00306BC5" w:rsidP="00306BC5">
      <w:pPr>
        <w:pStyle w:val="a4"/>
        <w:rPr>
          <w:color w:val="000000"/>
        </w:rPr>
      </w:pPr>
      <w:r w:rsidRPr="007A651B">
        <w:rPr>
          <w:color w:val="000000"/>
        </w:rPr>
        <w:t>совершенствовать умения в области работы с информацией, осуществления информационного поиска для выполнения учебных заданий;</w:t>
      </w:r>
    </w:p>
    <w:p w14:paraId="48B18502" w14:textId="77777777" w:rsidR="00306BC5" w:rsidRPr="007A651B" w:rsidRDefault="00306BC5" w:rsidP="00306BC5">
      <w:pPr>
        <w:pStyle w:val="a4"/>
        <w:rPr>
          <w:color w:val="000000"/>
        </w:rPr>
      </w:pPr>
      <w:r w:rsidRPr="007A651B">
        <w:rPr>
          <w:color w:val="000000"/>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5D48899F" w14:textId="77777777" w:rsidR="00306BC5" w:rsidRPr="007A651B" w:rsidRDefault="00306BC5" w:rsidP="00306BC5">
      <w:pPr>
        <w:pStyle w:val="a4"/>
        <w:rPr>
          <w:color w:val="000000"/>
        </w:rPr>
      </w:pPr>
      <w:r w:rsidRPr="007A651B">
        <w:rPr>
          <w:color w:val="000000"/>
        </w:rPr>
        <w:lastRenderedPageBreak/>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42D4882E" w14:textId="77777777" w:rsidR="00306BC5" w:rsidRPr="007A651B" w:rsidRDefault="00306BC5" w:rsidP="00306BC5">
      <w:pPr>
        <w:pStyle w:val="a4"/>
        <w:rPr>
          <w:color w:val="000000"/>
        </w:rPr>
      </w:pPr>
      <w:r w:rsidRPr="007A651B">
        <w:rPr>
          <w:color w:val="000000"/>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6E792A5E" w14:textId="77777777" w:rsidR="00306BC5" w:rsidRPr="007A651B" w:rsidRDefault="00306BC5" w:rsidP="00306BC5">
      <w:pPr>
        <w:pStyle w:val="a4"/>
        <w:rPr>
          <w:color w:val="000000"/>
        </w:rPr>
      </w:pPr>
      <w:r w:rsidRPr="007A651B">
        <w:rPr>
          <w:color w:val="000000"/>
        </w:rPr>
        <w:t>совершенствовать организационные умения в области коллективной</w:t>
      </w:r>
    </w:p>
    <w:p w14:paraId="395B5A4D" w14:textId="77777777" w:rsidR="00306BC5" w:rsidRPr="007A651B" w:rsidRDefault="00306BC5" w:rsidP="00306BC5">
      <w:pPr>
        <w:pStyle w:val="a4"/>
        <w:rPr>
          <w:color w:val="000000"/>
        </w:rPr>
      </w:pPr>
      <w:r w:rsidRPr="007A651B">
        <w:rPr>
          <w:color w:val="000000"/>
        </w:rPr>
        <w:t>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14:paraId="00A40315" w14:textId="77777777" w:rsidR="00306BC5" w:rsidRPr="007A651B" w:rsidRDefault="00306BC5" w:rsidP="00306BC5">
      <w:pPr>
        <w:pStyle w:val="a4"/>
        <w:rPr>
          <w:color w:val="000000"/>
        </w:rPr>
      </w:pPr>
      <w:r w:rsidRPr="007A651B">
        <w:rPr>
          <w:color w:val="000000"/>
        </w:rPr>
        <w:t>Универсальные учебные действия</w:t>
      </w:r>
    </w:p>
    <w:p w14:paraId="2F16FE91" w14:textId="77777777" w:rsidR="00306BC5" w:rsidRPr="007A651B" w:rsidRDefault="00306BC5" w:rsidP="00306BC5">
      <w:pPr>
        <w:pStyle w:val="a4"/>
        <w:rPr>
          <w:color w:val="000000"/>
        </w:rPr>
      </w:pPr>
      <w:r w:rsidRPr="007A651B">
        <w:rPr>
          <w:color w:val="000000"/>
        </w:rPr>
        <w:t>Познавательные УУД:</w:t>
      </w:r>
    </w:p>
    <w:p w14:paraId="2030D486" w14:textId="77777777" w:rsidR="00306BC5" w:rsidRPr="007A651B" w:rsidRDefault="00306BC5" w:rsidP="00306BC5">
      <w:pPr>
        <w:pStyle w:val="a4"/>
        <w:rPr>
          <w:color w:val="000000"/>
        </w:rPr>
      </w:pPr>
      <w:r w:rsidRPr="007A651B">
        <w:rPr>
          <w:color w:val="000000"/>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0C55E17A" w14:textId="77777777" w:rsidR="00306BC5" w:rsidRPr="007A651B" w:rsidRDefault="00306BC5" w:rsidP="00306BC5">
      <w:pPr>
        <w:pStyle w:val="a4"/>
        <w:rPr>
          <w:color w:val="000000"/>
        </w:rPr>
      </w:pPr>
      <w:r w:rsidRPr="007A651B">
        <w:rPr>
          <w:color w:val="000000"/>
        </w:rPr>
        <w:t>использовать разные методы получения знаний о традиционных религиях и светской этике (наблюдение, чтение, сравнение, вычисление);</w:t>
      </w:r>
    </w:p>
    <w:p w14:paraId="55B7B769" w14:textId="77777777" w:rsidR="00306BC5" w:rsidRPr="007A651B" w:rsidRDefault="00306BC5" w:rsidP="00306BC5">
      <w:pPr>
        <w:pStyle w:val="a4"/>
        <w:rPr>
          <w:color w:val="000000"/>
        </w:rPr>
      </w:pPr>
      <w:r w:rsidRPr="007A651B">
        <w:rPr>
          <w:color w:val="000000"/>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04040E2D" w14:textId="77777777" w:rsidR="00306BC5" w:rsidRPr="007A651B" w:rsidRDefault="00306BC5" w:rsidP="00306BC5">
      <w:pPr>
        <w:pStyle w:val="a4"/>
        <w:rPr>
          <w:color w:val="000000"/>
        </w:rPr>
      </w:pPr>
      <w:r w:rsidRPr="007A651B">
        <w:rPr>
          <w:color w:val="000000"/>
        </w:rPr>
        <w:t>признавать возможность существования разных точек зрения; обосновывать свои суждения, приводить убедительные доказательства;</w:t>
      </w:r>
    </w:p>
    <w:p w14:paraId="2AA09A08" w14:textId="77777777" w:rsidR="00306BC5" w:rsidRPr="007A651B" w:rsidRDefault="00306BC5" w:rsidP="00306BC5">
      <w:pPr>
        <w:pStyle w:val="a4"/>
        <w:rPr>
          <w:color w:val="000000"/>
        </w:rPr>
      </w:pPr>
      <w:r w:rsidRPr="007A651B">
        <w:rPr>
          <w:color w:val="000000"/>
        </w:rPr>
        <w:t>выполнять совместные проектные задания с опорой на предложенные образцы.</w:t>
      </w:r>
    </w:p>
    <w:p w14:paraId="6E41FBE5" w14:textId="77777777" w:rsidR="00306BC5" w:rsidRPr="007A651B" w:rsidRDefault="00306BC5" w:rsidP="00306BC5">
      <w:pPr>
        <w:pStyle w:val="a4"/>
        <w:rPr>
          <w:color w:val="000000"/>
        </w:rPr>
      </w:pPr>
      <w:r w:rsidRPr="007A651B">
        <w:rPr>
          <w:color w:val="000000"/>
        </w:rPr>
        <w:t>Работа с информацией:</w:t>
      </w:r>
    </w:p>
    <w:p w14:paraId="74697BF8" w14:textId="77777777" w:rsidR="00306BC5" w:rsidRPr="007A651B" w:rsidRDefault="00306BC5" w:rsidP="00306BC5">
      <w:pPr>
        <w:pStyle w:val="a4"/>
        <w:rPr>
          <w:color w:val="000000"/>
        </w:rPr>
      </w:pPr>
      <w:r w:rsidRPr="007A651B">
        <w:rPr>
          <w:color w:val="000000"/>
        </w:rPr>
        <w:t>воспроизводить на доступном уровне прослушанную (прочитанную) информацию, подчёркивать её принадлежность к определённой религии и/или к гражданской этике;</w:t>
      </w:r>
    </w:p>
    <w:p w14:paraId="0DC5DBFF" w14:textId="77777777" w:rsidR="00306BC5" w:rsidRPr="007A651B" w:rsidRDefault="00306BC5" w:rsidP="00306BC5">
      <w:pPr>
        <w:pStyle w:val="a4"/>
        <w:rPr>
          <w:color w:val="000000"/>
        </w:rPr>
      </w:pPr>
      <w:r w:rsidRPr="007A651B">
        <w:rPr>
          <w:color w:val="000000"/>
        </w:rPr>
        <w:t>использовать под руководством педагога разные средства для получения информации в соответствии с поставленной учебной задачей (текстовую, графическую, видео);</w:t>
      </w:r>
    </w:p>
    <w:p w14:paraId="7A9585B2" w14:textId="77777777" w:rsidR="00306BC5" w:rsidRPr="007A651B" w:rsidRDefault="00306BC5" w:rsidP="00306BC5">
      <w:pPr>
        <w:pStyle w:val="a4"/>
        <w:rPr>
          <w:color w:val="000000"/>
        </w:rPr>
      </w:pPr>
      <w:r w:rsidRPr="007A651B">
        <w:rPr>
          <w:color w:val="000000"/>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14:paraId="5537097B" w14:textId="77777777" w:rsidR="00306BC5" w:rsidRPr="007A651B" w:rsidRDefault="00306BC5" w:rsidP="00306BC5">
      <w:pPr>
        <w:pStyle w:val="a4"/>
        <w:rPr>
          <w:color w:val="000000"/>
        </w:rPr>
      </w:pPr>
      <w:r w:rsidRPr="007A651B">
        <w:rPr>
          <w:color w:val="000000"/>
        </w:rPr>
        <w:t>анализировать, сравнивать информацию, представленную в разных источниках, с помощью учителя, оценивать её объективность и правильность.</w:t>
      </w:r>
    </w:p>
    <w:p w14:paraId="3B738B6D" w14:textId="77777777" w:rsidR="00306BC5" w:rsidRPr="007A651B" w:rsidRDefault="00306BC5" w:rsidP="00306BC5">
      <w:pPr>
        <w:pStyle w:val="a4"/>
        <w:rPr>
          <w:color w:val="000000"/>
        </w:rPr>
      </w:pPr>
      <w:r w:rsidRPr="007A651B">
        <w:rPr>
          <w:color w:val="000000"/>
        </w:rPr>
        <w:t>Коммуникативные УУД:</w:t>
      </w:r>
    </w:p>
    <w:p w14:paraId="5AB8A2F9" w14:textId="77777777" w:rsidR="00306BC5" w:rsidRPr="007A651B" w:rsidRDefault="00306BC5" w:rsidP="00306BC5">
      <w:pPr>
        <w:pStyle w:val="a4"/>
        <w:rPr>
          <w:color w:val="000000"/>
        </w:rPr>
      </w:pPr>
      <w:r w:rsidRPr="007A651B">
        <w:rPr>
          <w:color w:val="000000"/>
        </w:rPr>
        <w:lastRenderedPageBreak/>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78510425" w14:textId="77777777" w:rsidR="00306BC5" w:rsidRPr="007A651B" w:rsidRDefault="00306BC5" w:rsidP="00306BC5">
      <w:pPr>
        <w:pStyle w:val="a4"/>
        <w:rPr>
          <w:color w:val="000000"/>
        </w:rPr>
      </w:pPr>
      <w:r w:rsidRPr="007A651B">
        <w:rPr>
          <w:color w:val="000000"/>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5718E98A" w14:textId="77777777" w:rsidR="00306BC5" w:rsidRPr="007A651B" w:rsidRDefault="00306BC5" w:rsidP="00306BC5">
      <w:pPr>
        <w:pStyle w:val="a4"/>
        <w:rPr>
          <w:color w:val="000000"/>
        </w:rPr>
      </w:pPr>
      <w:r w:rsidRPr="007A651B">
        <w:rPr>
          <w:color w:val="000000"/>
        </w:rPr>
        <w:t>создавать после совместного анализа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71C434C3" w14:textId="77777777" w:rsidR="00306BC5" w:rsidRPr="007A651B" w:rsidRDefault="00306BC5" w:rsidP="00306BC5">
      <w:pPr>
        <w:pStyle w:val="a4"/>
        <w:rPr>
          <w:color w:val="000000"/>
        </w:rPr>
      </w:pPr>
      <w:r w:rsidRPr="007A651B">
        <w:rPr>
          <w:color w:val="000000"/>
        </w:rPr>
        <w:t>Регулятивные УУД:</w:t>
      </w:r>
    </w:p>
    <w:p w14:paraId="0F2910AF" w14:textId="77777777" w:rsidR="00306BC5" w:rsidRPr="007A651B" w:rsidRDefault="00306BC5" w:rsidP="00306BC5">
      <w:pPr>
        <w:pStyle w:val="a4"/>
        <w:rPr>
          <w:color w:val="000000"/>
        </w:rPr>
      </w:pPr>
      <w:r w:rsidRPr="007A651B">
        <w:rPr>
          <w:color w:val="000000"/>
        </w:rPr>
        <w:t>соблюдать этические нормы и дисциплинарные требования, корректировать свое поведение в соответствии с правилами, в ответ на замечание;</w:t>
      </w:r>
    </w:p>
    <w:p w14:paraId="3571B628" w14:textId="77777777" w:rsidR="00306BC5" w:rsidRPr="007A651B" w:rsidRDefault="00306BC5" w:rsidP="00306BC5">
      <w:pPr>
        <w:pStyle w:val="a4"/>
        <w:rPr>
          <w:color w:val="000000"/>
        </w:rPr>
      </w:pPr>
      <w:r w:rsidRPr="007A651B">
        <w:rPr>
          <w:color w:val="000000"/>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6665F94A" w14:textId="77777777" w:rsidR="00306BC5" w:rsidRPr="007A651B" w:rsidRDefault="00306BC5" w:rsidP="00306BC5">
      <w:pPr>
        <w:pStyle w:val="a4"/>
        <w:rPr>
          <w:color w:val="000000"/>
        </w:rPr>
      </w:pPr>
      <w:r w:rsidRPr="007A651B">
        <w:rPr>
          <w:color w:val="000000"/>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71198723" w14:textId="77777777" w:rsidR="00306BC5" w:rsidRPr="007A651B" w:rsidRDefault="00306BC5" w:rsidP="00306BC5">
      <w:pPr>
        <w:pStyle w:val="a4"/>
        <w:rPr>
          <w:color w:val="000000"/>
        </w:rPr>
      </w:pPr>
      <w:r w:rsidRPr="007A651B">
        <w:rPr>
          <w:color w:val="000000"/>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7B624232" w14:textId="77777777" w:rsidR="00306BC5" w:rsidRPr="007A651B" w:rsidRDefault="00306BC5" w:rsidP="00306BC5">
      <w:pPr>
        <w:pStyle w:val="a4"/>
        <w:rPr>
          <w:color w:val="000000"/>
        </w:rPr>
      </w:pPr>
      <w:r w:rsidRPr="007A651B">
        <w:rPr>
          <w:color w:val="000000"/>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03927B5E" w14:textId="77777777" w:rsidR="00306BC5" w:rsidRPr="007A651B" w:rsidRDefault="00306BC5" w:rsidP="00306BC5">
      <w:pPr>
        <w:pStyle w:val="a4"/>
        <w:rPr>
          <w:color w:val="000000"/>
        </w:rPr>
      </w:pPr>
      <w:r w:rsidRPr="007A651B">
        <w:rPr>
          <w:color w:val="000000"/>
        </w:rPr>
        <w:t>проявлять высокий уровень познавательной мотивации, интерес к предмету, желание больше узнать о других религиях и правилах светской этики и</w:t>
      </w:r>
    </w:p>
    <w:p w14:paraId="25937AB9" w14:textId="77777777" w:rsidR="00306BC5" w:rsidRPr="007A651B" w:rsidRDefault="00306BC5" w:rsidP="00306BC5">
      <w:pPr>
        <w:pStyle w:val="a4"/>
        <w:rPr>
          <w:color w:val="000000"/>
        </w:rPr>
      </w:pPr>
      <w:r w:rsidRPr="007A651B">
        <w:rPr>
          <w:color w:val="000000"/>
        </w:rPr>
        <w:t>этикета.</w:t>
      </w:r>
    </w:p>
    <w:p w14:paraId="25D7E02D" w14:textId="77777777" w:rsidR="00306BC5" w:rsidRPr="007A651B" w:rsidRDefault="00306BC5" w:rsidP="00306BC5">
      <w:pPr>
        <w:pStyle w:val="a4"/>
        <w:rPr>
          <w:color w:val="000000"/>
        </w:rPr>
      </w:pPr>
      <w:r w:rsidRPr="007A651B">
        <w:rPr>
          <w:color w:val="000000"/>
        </w:rPr>
        <w:t>Совместная деятельность:</w:t>
      </w:r>
    </w:p>
    <w:p w14:paraId="65BFF76F" w14:textId="77777777" w:rsidR="00306BC5" w:rsidRPr="007A651B" w:rsidRDefault="00306BC5" w:rsidP="00306BC5">
      <w:pPr>
        <w:pStyle w:val="a4"/>
        <w:rPr>
          <w:color w:val="000000"/>
        </w:rPr>
      </w:pPr>
      <w:r w:rsidRPr="007A651B">
        <w:rPr>
          <w:color w:val="000000"/>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10845C68" w14:textId="77777777" w:rsidR="00306BC5" w:rsidRPr="007A651B" w:rsidRDefault="00306BC5" w:rsidP="00306BC5">
      <w:pPr>
        <w:pStyle w:val="a4"/>
        <w:rPr>
          <w:color w:val="000000"/>
        </w:rPr>
      </w:pPr>
      <w:r w:rsidRPr="007A651B">
        <w:rPr>
          <w:color w:val="000000"/>
        </w:rPr>
        <w:t>владеть умениями совместной деятельности: подчиняться, договариваться, руководить; терпеливо и спокойно разрешать возникающие конфликты;</w:t>
      </w:r>
    </w:p>
    <w:p w14:paraId="40D9B7A8" w14:textId="77777777" w:rsidR="00306BC5" w:rsidRPr="007A651B" w:rsidRDefault="00306BC5" w:rsidP="00306BC5">
      <w:pPr>
        <w:pStyle w:val="a4"/>
        <w:rPr>
          <w:color w:val="000000"/>
        </w:rPr>
      </w:pPr>
      <w:r w:rsidRPr="007A651B">
        <w:rPr>
          <w:color w:val="000000"/>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14:paraId="7B677282" w14:textId="77777777" w:rsidR="00D20F1E" w:rsidRPr="007A651B" w:rsidRDefault="00D20F1E">
      <w:pPr>
        <w:rPr>
          <w:rFonts w:ascii="Times New Roman" w:hAnsi="Times New Roman"/>
          <w:sz w:val="24"/>
          <w:szCs w:val="24"/>
        </w:rPr>
      </w:pPr>
    </w:p>
    <w:p w14:paraId="4AA0D432" w14:textId="77777777" w:rsidR="00306BC5" w:rsidRPr="007A651B" w:rsidRDefault="00306BC5">
      <w:pPr>
        <w:rPr>
          <w:rFonts w:ascii="Times New Roman" w:hAnsi="Times New Roman"/>
          <w:sz w:val="24"/>
          <w:szCs w:val="24"/>
        </w:rPr>
      </w:pPr>
    </w:p>
    <w:p w14:paraId="16F95C75" w14:textId="77777777" w:rsidR="00306BC5" w:rsidRPr="007A651B" w:rsidRDefault="00306BC5">
      <w:pPr>
        <w:rPr>
          <w:rFonts w:ascii="Times New Roman" w:hAnsi="Times New Roman"/>
          <w:sz w:val="24"/>
          <w:szCs w:val="24"/>
        </w:rPr>
      </w:pPr>
    </w:p>
    <w:p w14:paraId="775CA342" w14:textId="77777777" w:rsidR="00306BC5" w:rsidRPr="007A651B" w:rsidRDefault="00306BC5">
      <w:pPr>
        <w:rPr>
          <w:rFonts w:ascii="Times New Roman" w:hAnsi="Times New Roman"/>
          <w:sz w:val="24"/>
          <w:szCs w:val="24"/>
        </w:rPr>
      </w:pPr>
    </w:p>
    <w:p w14:paraId="37F00201" w14:textId="77777777" w:rsidR="00306BC5" w:rsidRPr="007A651B" w:rsidRDefault="00306BC5">
      <w:pPr>
        <w:rPr>
          <w:rFonts w:ascii="Times New Roman" w:hAnsi="Times New Roman"/>
          <w:sz w:val="24"/>
          <w:szCs w:val="24"/>
        </w:rPr>
      </w:pPr>
    </w:p>
    <w:p w14:paraId="0D89B0EA" w14:textId="77777777" w:rsidR="00306BC5" w:rsidRPr="007A651B" w:rsidRDefault="00306BC5">
      <w:pPr>
        <w:rPr>
          <w:rFonts w:ascii="Times New Roman" w:hAnsi="Times New Roman"/>
          <w:sz w:val="24"/>
          <w:szCs w:val="24"/>
        </w:rPr>
      </w:pPr>
    </w:p>
    <w:p w14:paraId="7654BE99" w14:textId="77777777" w:rsidR="00306BC5" w:rsidRPr="007A651B" w:rsidRDefault="00306BC5">
      <w:pPr>
        <w:rPr>
          <w:rFonts w:ascii="Times New Roman" w:hAnsi="Times New Roman"/>
          <w:sz w:val="24"/>
          <w:szCs w:val="24"/>
        </w:rPr>
      </w:pPr>
    </w:p>
    <w:p w14:paraId="2C20D943" w14:textId="77777777" w:rsidR="00306BC5" w:rsidRPr="007A651B" w:rsidRDefault="00306BC5">
      <w:pPr>
        <w:rPr>
          <w:rFonts w:ascii="Times New Roman" w:hAnsi="Times New Roman"/>
          <w:sz w:val="24"/>
          <w:szCs w:val="24"/>
        </w:rPr>
      </w:pPr>
    </w:p>
    <w:p w14:paraId="033BA58D" w14:textId="77777777" w:rsidR="00306BC5" w:rsidRPr="007A651B" w:rsidRDefault="00306BC5">
      <w:pPr>
        <w:rPr>
          <w:rFonts w:ascii="Times New Roman" w:hAnsi="Times New Roman"/>
          <w:sz w:val="24"/>
          <w:szCs w:val="24"/>
        </w:rPr>
      </w:pPr>
    </w:p>
    <w:p w14:paraId="224ACD45" w14:textId="77777777" w:rsidR="00306BC5" w:rsidRPr="007A651B" w:rsidRDefault="00306BC5">
      <w:pPr>
        <w:rPr>
          <w:rFonts w:ascii="Times New Roman" w:hAnsi="Times New Roman"/>
          <w:sz w:val="24"/>
          <w:szCs w:val="24"/>
        </w:rPr>
      </w:pPr>
    </w:p>
    <w:p w14:paraId="2AB188A4" w14:textId="77777777" w:rsidR="00306BC5" w:rsidRPr="007A651B" w:rsidRDefault="00306BC5">
      <w:pPr>
        <w:rPr>
          <w:rFonts w:ascii="Times New Roman" w:hAnsi="Times New Roman"/>
          <w:sz w:val="24"/>
          <w:szCs w:val="24"/>
        </w:rPr>
        <w:sectPr w:rsidR="00306BC5" w:rsidRPr="007A651B" w:rsidSect="00CE59BA">
          <w:pgSz w:w="11906" w:h="16838"/>
          <w:pgMar w:top="1134" w:right="850" w:bottom="1134" w:left="1701" w:header="708" w:footer="708" w:gutter="0"/>
          <w:cols w:space="708"/>
          <w:docGrid w:linePitch="360"/>
        </w:sectPr>
      </w:pPr>
    </w:p>
    <w:p w14:paraId="77D3CB60" w14:textId="77777777" w:rsidR="00306BC5" w:rsidRPr="007A651B" w:rsidRDefault="00306BC5" w:rsidP="00306BC5">
      <w:pPr>
        <w:pStyle w:val="11"/>
        <w:rPr>
          <w:rFonts w:cs="Times New Roman"/>
          <w:sz w:val="24"/>
          <w:szCs w:val="24"/>
        </w:rPr>
      </w:pPr>
      <w:bookmarkStart w:id="0" w:name="_Toc142325916"/>
      <w:r w:rsidRPr="007A651B">
        <w:rPr>
          <w:rFonts w:cs="Times New Roman"/>
          <w:sz w:val="24"/>
          <w:szCs w:val="24"/>
        </w:rPr>
        <w:lastRenderedPageBreak/>
        <w:t>ТЕМАТИЧЕСКОЕ ПЛАНИРОВАНИЕ</w:t>
      </w:r>
      <w:bookmarkEnd w:id="0"/>
      <w:r w:rsidRPr="007A651B">
        <w:rPr>
          <w:rFonts w:cs="Times New Roman"/>
          <w:sz w:val="24"/>
          <w:szCs w:val="24"/>
        </w:rPr>
        <w:t xml:space="preserve"> </w:t>
      </w:r>
    </w:p>
    <w:p w14:paraId="132E0CE0" w14:textId="77777777" w:rsidR="00306BC5" w:rsidRPr="007A651B" w:rsidRDefault="00306BC5" w:rsidP="00306BC5">
      <w:pPr>
        <w:pStyle w:val="21"/>
        <w:rPr>
          <w:rFonts w:eastAsia="Times New Roman" w:cs="Times New Roman"/>
          <w:sz w:val="24"/>
          <w:szCs w:val="24"/>
          <w:lang w:eastAsia="ru-RU"/>
        </w:rPr>
      </w:pPr>
      <w:bookmarkStart w:id="1" w:name="_Toc139398167"/>
      <w:bookmarkStart w:id="2" w:name="_Toc142325917"/>
      <w:r w:rsidRPr="007A651B">
        <w:rPr>
          <w:rFonts w:eastAsia="Times New Roman" w:cs="Times New Roman"/>
          <w:sz w:val="24"/>
          <w:szCs w:val="24"/>
          <w:lang w:eastAsia="ru-RU"/>
        </w:rPr>
        <w:t>Модуль «Основы православной культуры» (34 часа)</w:t>
      </w:r>
      <w:bookmarkEnd w:id="1"/>
      <w:bookmarkEnd w:id="2"/>
    </w:p>
    <w:p w14:paraId="68B0AF89" w14:textId="77777777" w:rsidR="00306BC5" w:rsidRPr="007A651B" w:rsidRDefault="00306BC5" w:rsidP="00306BC5">
      <w:pPr>
        <w:widowControl w:val="0"/>
        <w:spacing w:after="0" w:line="240" w:lineRule="auto"/>
        <w:jc w:val="both"/>
        <w:rPr>
          <w:rFonts w:ascii="Times New Roman" w:hAnsi="Times New Roman"/>
          <w:color w:val="000000"/>
          <w:sz w:val="24"/>
          <w:szCs w:val="24"/>
        </w:rPr>
      </w:pPr>
    </w:p>
    <w:tbl>
      <w:tblPr>
        <w:tblW w:w="0" w:type="auto"/>
        <w:tblInd w:w="170" w:type="dxa"/>
        <w:tblLayout w:type="fixed"/>
        <w:tblCellMar>
          <w:left w:w="0" w:type="dxa"/>
          <w:right w:w="0" w:type="dxa"/>
        </w:tblCellMar>
        <w:tblLook w:val="0000" w:firstRow="0" w:lastRow="0" w:firstColumn="0" w:lastColumn="0" w:noHBand="0" w:noVBand="0"/>
      </w:tblPr>
      <w:tblGrid>
        <w:gridCol w:w="2410"/>
        <w:gridCol w:w="3402"/>
        <w:gridCol w:w="8789"/>
      </w:tblGrid>
      <w:tr w:rsidR="00306BC5" w:rsidRPr="007A651B" w14:paraId="34A43B00" w14:textId="77777777" w:rsidTr="00745C1C">
        <w:trPr>
          <w:trHeight w:val="591"/>
          <w:tblHeader/>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14:paraId="5D4B0385" w14:textId="77777777" w:rsidR="00306BC5" w:rsidRPr="007A651B" w:rsidRDefault="00306BC5" w:rsidP="00745C1C">
            <w:pPr>
              <w:widowControl w:val="0"/>
              <w:spacing w:after="0" w:line="200" w:lineRule="atLeast"/>
              <w:jc w:val="center"/>
              <w:rPr>
                <w:rFonts w:ascii="Times New Roman" w:hAnsi="Times New Roman"/>
                <w:b/>
                <w:bCs/>
                <w:color w:val="000000"/>
                <w:sz w:val="24"/>
                <w:szCs w:val="24"/>
              </w:rPr>
            </w:pPr>
            <w:r w:rsidRPr="007A651B">
              <w:rPr>
                <w:rFonts w:ascii="Times New Roman" w:hAnsi="Times New Roman"/>
                <w:b/>
                <w:bCs/>
                <w:color w:val="000000"/>
                <w:sz w:val="24"/>
                <w:szCs w:val="24"/>
              </w:rPr>
              <w:t>Тема</w:t>
            </w:r>
          </w:p>
        </w:tc>
        <w:tc>
          <w:tcPr>
            <w:tcW w:w="340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14:paraId="21D2DC9C" w14:textId="77777777" w:rsidR="00306BC5" w:rsidRPr="007A651B" w:rsidRDefault="00306BC5" w:rsidP="00745C1C">
            <w:pPr>
              <w:widowControl w:val="0"/>
              <w:spacing w:after="0" w:line="200" w:lineRule="atLeast"/>
              <w:jc w:val="center"/>
              <w:rPr>
                <w:rFonts w:ascii="Times New Roman" w:hAnsi="Times New Roman"/>
                <w:b/>
                <w:bCs/>
                <w:color w:val="000000"/>
                <w:sz w:val="24"/>
                <w:szCs w:val="24"/>
              </w:rPr>
            </w:pPr>
            <w:r w:rsidRPr="007A651B">
              <w:rPr>
                <w:rFonts w:ascii="Times New Roman" w:hAnsi="Times New Roman"/>
                <w:b/>
                <w:bCs/>
                <w:color w:val="000000"/>
                <w:sz w:val="24"/>
                <w:szCs w:val="24"/>
              </w:rPr>
              <w:t>Основное содержание</w:t>
            </w:r>
          </w:p>
        </w:tc>
        <w:tc>
          <w:tcPr>
            <w:tcW w:w="878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14:paraId="3166179A" w14:textId="77777777" w:rsidR="00306BC5" w:rsidRPr="007A651B" w:rsidRDefault="00306BC5" w:rsidP="00745C1C">
            <w:pPr>
              <w:widowControl w:val="0"/>
              <w:spacing w:after="0" w:line="200" w:lineRule="atLeast"/>
              <w:jc w:val="center"/>
              <w:rPr>
                <w:rFonts w:ascii="Times New Roman" w:hAnsi="Times New Roman"/>
                <w:b/>
                <w:bCs/>
                <w:color w:val="000000"/>
                <w:sz w:val="24"/>
                <w:szCs w:val="24"/>
              </w:rPr>
            </w:pPr>
            <w:r w:rsidRPr="007A651B">
              <w:rPr>
                <w:rFonts w:ascii="Times New Roman" w:hAnsi="Times New Roman"/>
                <w:b/>
                <w:bCs/>
                <w:color w:val="000000"/>
                <w:sz w:val="24"/>
                <w:szCs w:val="24"/>
              </w:rPr>
              <w:t xml:space="preserve">Характеристика основных видов деятельности обучающихся </w:t>
            </w:r>
          </w:p>
        </w:tc>
      </w:tr>
      <w:tr w:rsidR="00306BC5" w:rsidRPr="007A651B" w14:paraId="51906C68" w14:textId="77777777" w:rsidTr="00745C1C">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B78307D" w14:textId="77777777" w:rsidR="007A651B" w:rsidRPr="007A651B" w:rsidRDefault="007A651B" w:rsidP="00745C1C">
            <w:pPr>
              <w:widowControl w:val="0"/>
              <w:spacing w:after="0" w:line="200" w:lineRule="atLeast"/>
              <w:rPr>
                <w:rFonts w:ascii="Times New Roman" w:hAnsi="Times New Roman"/>
                <w:b/>
                <w:bCs/>
                <w:color w:val="000000"/>
                <w:sz w:val="24"/>
                <w:szCs w:val="24"/>
                <w:u w:val="single"/>
              </w:rPr>
            </w:pPr>
            <w:r w:rsidRPr="007A651B">
              <w:rPr>
                <w:rFonts w:ascii="Times New Roman" w:hAnsi="Times New Roman"/>
                <w:b/>
                <w:bCs/>
                <w:color w:val="000000"/>
                <w:sz w:val="24"/>
                <w:szCs w:val="24"/>
                <w:u w:val="single"/>
              </w:rPr>
              <w:t xml:space="preserve">1 четверть-8 часов  </w:t>
            </w:r>
          </w:p>
          <w:p w14:paraId="6CE8FBCE" w14:textId="77777777" w:rsidR="007A651B" w:rsidRDefault="007A651B" w:rsidP="00745C1C">
            <w:pPr>
              <w:widowControl w:val="0"/>
              <w:spacing w:after="0" w:line="200" w:lineRule="atLeast"/>
              <w:rPr>
                <w:rFonts w:ascii="Times New Roman" w:hAnsi="Times New Roman"/>
                <w:b/>
                <w:bCs/>
                <w:color w:val="000000"/>
                <w:sz w:val="24"/>
                <w:szCs w:val="24"/>
              </w:rPr>
            </w:pPr>
          </w:p>
          <w:p w14:paraId="41110A38"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b/>
                <w:bCs/>
                <w:color w:val="000000"/>
                <w:sz w:val="24"/>
                <w:szCs w:val="24"/>
              </w:rPr>
              <w:t>Россия — наша Родина (1 ч)</w:t>
            </w:r>
          </w:p>
        </w:tc>
        <w:tc>
          <w:tcPr>
            <w:tcW w:w="340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5C1CDE6"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Россия — многонациональное государство. Духовный мир человека. Культурные традиции. Культурное многообразие России. Народы и религии в России. Традиционные религии народов России</w:t>
            </w:r>
          </w:p>
        </w:tc>
        <w:tc>
          <w:tcPr>
            <w:tcW w:w="878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704DC4D"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Использовать систему условных обозначений при выполнении заданий, рассматривать иллюстративный материал, соотносить текст с иллюстрациями.</w:t>
            </w:r>
          </w:p>
          <w:p w14:paraId="50845774"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Читать и отвечать на вопросы по прочитанному.</w:t>
            </w:r>
          </w:p>
          <w:p w14:paraId="001BE30C"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Размышлять после совместного анализа о роли духовных традиций народов России, их значении в жизни человека, семьи, общества, духовном мире человека.</w:t>
            </w:r>
          </w:p>
          <w:p w14:paraId="48E1F809"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Называть традиционные религии в России, народы России, для которых традиционными религиями являются православие, ислам, буддизм, иудаизм.</w:t>
            </w:r>
          </w:p>
          <w:p w14:paraId="1FF53F59"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Использовать ключевые понятия учебной темы в устной и письменной речи (при необходимости с опорой на терминологические таблицы), применять их при анализе и оценке явлений и фактов действительности.</w:t>
            </w:r>
          </w:p>
          <w:p w14:paraId="1E8C0589"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Осознавать ценность дружеских отношений между людьми.</w:t>
            </w:r>
          </w:p>
          <w:p w14:paraId="7CBD2831"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 xml:space="preserve">Проверять себя и самостоятельно оценивать свои достижения. </w:t>
            </w:r>
          </w:p>
          <w:p w14:paraId="7FBBCE51"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Использовать электронных форм учебника (ЭФУ).</w:t>
            </w:r>
          </w:p>
          <w:p w14:paraId="62E6F6A1"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Приводить примеры единения народов России (например «День народного единства» и т. д.)</w:t>
            </w:r>
          </w:p>
        </w:tc>
      </w:tr>
      <w:tr w:rsidR="00306BC5" w:rsidRPr="007A651B" w14:paraId="7EC16519" w14:textId="77777777" w:rsidTr="00745C1C">
        <w:trPr>
          <w:trHeight w:val="218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25" w:type="dxa"/>
              <w:right w:w="170" w:type="dxa"/>
            </w:tcMar>
          </w:tcPr>
          <w:p w14:paraId="2C9BBD88" w14:textId="77777777" w:rsidR="00306BC5" w:rsidRPr="007A651B" w:rsidRDefault="00306BC5" w:rsidP="00745C1C">
            <w:pPr>
              <w:widowControl w:val="0"/>
              <w:spacing w:after="0" w:line="200" w:lineRule="atLeast"/>
              <w:rPr>
                <w:rFonts w:ascii="Times New Roman" w:hAnsi="Times New Roman"/>
                <w:b/>
                <w:bCs/>
                <w:color w:val="000000"/>
                <w:sz w:val="24"/>
                <w:szCs w:val="24"/>
              </w:rPr>
            </w:pPr>
            <w:r w:rsidRPr="007A651B">
              <w:rPr>
                <w:rFonts w:ascii="Times New Roman" w:hAnsi="Times New Roman"/>
                <w:b/>
                <w:bCs/>
                <w:color w:val="000000"/>
                <w:sz w:val="24"/>
                <w:szCs w:val="24"/>
              </w:rPr>
              <w:t xml:space="preserve">Культура и религия. Введение </w:t>
            </w:r>
            <w:r w:rsidRPr="007A651B">
              <w:rPr>
                <w:rFonts w:ascii="Times New Roman" w:hAnsi="Times New Roman"/>
                <w:b/>
                <w:bCs/>
                <w:color w:val="000000"/>
                <w:sz w:val="24"/>
                <w:szCs w:val="24"/>
              </w:rPr>
              <w:br/>
              <w:t xml:space="preserve">в православную духовную традицию </w:t>
            </w:r>
          </w:p>
          <w:p w14:paraId="6DC2C586"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b/>
                <w:bCs/>
                <w:color w:val="000000"/>
                <w:sz w:val="24"/>
                <w:szCs w:val="24"/>
              </w:rPr>
              <w:t xml:space="preserve">(2 ч) </w:t>
            </w:r>
          </w:p>
        </w:tc>
        <w:tc>
          <w:tcPr>
            <w:tcW w:w="3402" w:type="dxa"/>
            <w:tcBorders>
              <w:top w:val="single" w:sz="4" w:space="0" w:color="000000"/>
              <w:left w:val="single" w:sz="4" w:space="0" w:color="000000"/>
              <w:bottom w:val="single" w:sz="4" w:space="0" w:color="000000"/>
              <w:right w:val="single" w:sz="4" w:space="0" w:color="000000"/>
            </w:tcBorders>
            <w:tcMar>
              <w:top w:w="113" w:type="dxa"/>
              <w:left w:w="170" w:type="dxa"/>
              <w:bottom w:w="125" w:type="dxa"/>
              <w:right w:w="170" w:type="dxa"/>
            </w:tcMar>
          </w:tcPr>
          <w:p w14:paraId="64208B95"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Культура и религия. Что такое культура? Что такое религия? Как человек создаёт культуру. Истоки русской культуры — в православной религии</w:t>
            </w:r>
          </w:p>
          <w:p w14:paraId="4F97AE2B" w14:textId="77777777" w:rsidR="00306BC5" w:rsidRPr="007A651B" w:rsidRDefault="00306BC5" w:rsidP="00745C1C">
            <w:pPr>
              <w:widowControl w:val="0"/>
              <w:spacing w:after="0" w:line="200" w:lineRule="atLeast"/>
              <w:rPr>
                <w:rFonts w:ascii="Times New Roman" w:hAnsi="Times New Roman"/>
                <w:color w:val="000000"/>
                <w:sz w:val="24"/>
                <w:szCs w:val="24"/>
              </w:rPr>
            </w:pPr>
          </w:p>
        </w:tc>
        <w:tc>
          <w:tcPr>
            <w:tcW w:w="8789" w:type="dxa"/>
            <w:tcBorders>
              <w:top w:val="single" w:sz="4" w:space="0" w:color="000000"/>
              <w:left w:val="single" w:sz="4" w:space="0" w:color="000000"/>
              <w:bottom w:val="single" w:sz="4" w:space="0" w:color="000000"/>
              <w:right w:val="single" w:sz="4" w:space="0" w:color="000000"/>
            </w:tcBorders>
            <w:tcMar>
              <w:top w:w="113" w:type="dxa"/>
              <w:left w:w="170" w:type="dxa"/>
              <w:bottom w:w="125" w:type="dxa"/>
              <w:right w:w="170" w:type="dxa"/>
            </w:tcMar>
          </w:tcPr>
          <w:p w14:paraId="090175B3"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Выделять после совместного анализа тему и идею учебного текста, формулировать вопросы к тексту и отвечать на них.</w:t>
            </w:r>
          </w:p>
          <w:p w14:paraId="180D11D9"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 xml:space="preserve">Объяснять по наводящим вопросам соотношение культуры и религии, сущность культуры, значение религии как духовной культуры человека, народа, общества. </w:t>
            </w:r>
          </w:p>
          <w:p w14:paraId="48725FB0"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Рассказывать о том, как человек создаёт культуру; об истоках русской культуры в православной религии.</w:t>
            </w:r>
          </w:p>
          <w:p w14:paraId="66CDC312"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Проверять себя и самостоятельно оценивать свои достижения</w:t>
            </w:r>
          </w:p>
        </w:tc>
      </w:tr>
      <w:tr w:rsidR="00306BC5" w:rsidRPr="007A651B" w14:paraId="3E8DE8CA" w14:textId="77777777" w:rsidTr="00745C1C">
        <w:trPr>
          <w:trHeight w:val="218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25" w:type="dxa"/>
              <w:right w:w="170" w:type="dxa"/>
            </w:tcMar>
          </w:tcPr>
          <w:p w14:paraId="5C506EEF" w14:textId="77777777" w:rsidR="00306BC5" w:rsidRPr="007A651B" w:rsidRDefault="00306BC5" w:rsidP="00745C1C">
            <w:pPr>
              <w:widowControl w:val="0"/>
              <w:spacing w:after="0" w:line="200" w:lineRule="atLeast"/>
              <w:rPr>
                <w:rFonts w:ascii="Times New Roman" w:hAnsi="Times New Roman"/>
                <w:b/>
                <w:bCs/>
                <w:color w:val="000000"/>
                <w:sz w:val="24"/>
                <w:szCs w:val="24"/>
              </w:rPr>
            </w:pPr>
            <w:r w:rsidRPr="007A651B">
              <w:rPr>
                <w:rFonts w:ascii="Times New Roman" w:hAnsi="Times New Roman"/>
                <w:b/>
                <w:bCs/>
                <w:color w:val="000000"/>
                <w:sz w:val="24"/>
                <w:szCs w:val="24"/>
              </w:rPr>
              <w:lastRenderedPageBreak/>
              <w:t xml:space="preserve">Во что верят православные </w:t>
            </w:r>
            <w:r w:rsidRPr="007A651B">
              <w:rPr>
                <w:rFonts w:ascii="Times New Roman" w:hAnsi="Times New Roman"/>
                <w:b/>
                <w:bCs/>
                <w:color w:val="000000"/>
                <w:sz w:val="24"/>
                <w:szCs w:val="24"/>
              </w:rPr>
              <w:br/>
              <w:t>христиане (4 ч)</w:t>
            </w:r>
          </w:p>
        </w:tc>
        <w:tc>
          <w:tcPr>
            <w:tcW w:w="3402" w:type="dxa"/>
            <w:tcBorders>
              <w:top w:val="single" w:sz="4" w:space="0" w:color="000000"/>
              <w:left w:val="single" w:sz="4" w:space="0" w:color="000000"/>
              <w:bottom w:val="single" w:sz="4" w:space="0" w:color="000000"/>
              <w:right w:val="single" w:sz="4" w:space="0" w:color="000000"/>
            </w:tcBorders>
            <w:tcMar>
              <w:top w:w="113" w:type="dxa"/>
              <w:left w:w="170" w:type="dxa"/>
              <w:bottom w:w="125" w:type="dxa"/>
              <w:right w:w="170" w:type="dxa"/>
            </w:tcMar>
          </w:tcPr>
          <w:p w14:paraId="14BCB499"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Бог — Творец, который создал весь мир и человеческий род. Бог есть Любовь. Бог и человек. Вера в Бога и её влияние на поступки людей. Что такое православие. Бог-Троица. Что значит молиться. Кто такие святые. Священное Предание. Священное Писание христиан — Библия. Ветхий и Новый Заветы в Библии</w:t>
            </w:r>
          </w:p>
        </w:tc>
        <w:tc>
          <w:tcPr>
            <w:tcW w:w="8789" w:type="dxa"/>
            <w:tcBorders>
              <w:top w:val="single" w:sz="4" w:space="0" w:color="000000"/>
              <w:left w:val="single" w:sz="4" w:space="0" w:color="000000"/>
              <w:bottom w:val="single" w:sz="4" w:space="0" w:color="000000"/>
              <w:right w:val="single" w:sz="4" w:space="0" w:color="000000"/>
            </w:tcBorders>
            <w:tcMar>
              <w:top w:w="113" w:type="dxa"/>
              <w:left w:w="170" w:type="dxa"/>
              <w:bottom w:w="125" w:type="dxa"/>
              <w:right w:w="170" w:type="dxa"/>
            </w:tcMar>
          </w:tcPr>
          <w:p w14:paraId="26690908"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Использовать ключевые понятия темы в устной и письменной речи (при необходимости с опорой на терминологические таблицы), применять их при анализе и оценке фактов действительности.</w:t>
            </w:r>
          </w:p>
          <w:p w14:paraId="268C3B45"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Раскрывать своими словами и с опорой на план-вопрос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6CCA84DB"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Пересказывать прочитанное, составлять рассказ с введением в него новых фактов; соотносить прочитанное с личным жизненным опытом.</w:t>
            </w:r>
          </w:p>
          <w:p w14:paraId="3057A7A4"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Рассказывать на доступном уровне о том, как вера в Бога влияет на поступки людей, что такое молитва, кто такие святые, что такое Священное Предание Церкви, что его составляет, о Священном Писании (Библии), Ветхом и Новом Заветах.</w:t>
            </w:r>
          </w:p>
          <w:p w14:paraId="2DC70F94"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Проверять себя и самостоятельно оценивать свои достижения.</w:t>
            </w:r>
          </w:p>
          <w:p w14:paraId="48AD61CE"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Использование электронных форм учебника (ЭФУ)</w:t>
            </w:r>
          </w:p>
        </w:tc>
      </w:tr>
      <w:tr w:rsidR="00306BC5" w:rsidRPr="007A651B" w14:paraId="0D8026AB" w14:textId="77777777" w:rsidTr="00745C1C">
        <w:trPr>
          <w:trHeight w:val="418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25" w:type="dxa"/>
              <w:right w:w="170" w:type="dxa"/>
            </w:tcMar>
          </w:tcPr>
          <w:p w14:paraId="652855C3" w14:textId="77777777" w:rsidR="007A651B" w:rsidRPr="007A651B" w:rsidRDefault="007A651B" w:rsidP="00745C1C">
            <w:pPr>
              <w:widowControl w:val="0"/>
              <w:spacing w:after="0" w:line="200" w:lineRule="atLeast"/>
              <w:rPr>
                <w:rFonts w:ascii="Times New Roman" w:hAnsi="Times New Roman"/>
                <w:b/>
                <w:bCs/>
                <w:color w:val="000000"/>
                <w:sz w:val="24"/>
                <w:szCs w:val="24"/>
                <w:u w:val="single"/>
              </w:rPr>
            </w:pPr>
            <w:r w:rsidRPr="007A651B">
              <w:rPr>
                <w:rFonts w:ascii="Times New Roman" w:hAnsi="Times New Roman"/>
                <w:b/>
                <w:bCs/>
                <w:color w:val="000000"/>
                <w:sz w:val="24"/>
                <w:szCs w:val="24"/>
                <w:u w:val="single"/>
              </w:rPr>
              <w:lastRenderedPageBreak/>
              <w:t>2 четверть-8 часов</w:t>
            </w:r>
          </w:p>
          <w:p w14:paraId="576F0583" w14:textId="77777777" w:rsidR="007A651B" w:rsidRDefault="007A651B" w:rsidP="00745C1C">
            <w:pPr>
              <w:widowControl w:val="0"/>
              <w:spacing w:after="0" w:line="200" w:lineRule="atLeast"/>
              <w:rPr>
                <w:rFonts w:ascii="Times New Roman" w:hAnsi="Times New Roman"/>
                <w:b/>
                <w:bCs/>
                <w:color w:val="000000"/>
                <w:sz w:val="24"/>
                <w:szCs w:val="24"/>
              </w:rPr>
            </w:pPr>
          </w:p>
          <w:p w14:paraId="59334D1A" w14:textId="77777777" w:rsidR="00306BC5" w:rsidRPr="007A651B" w:rsidRDefault="00306BC5" w:rsidP="00745C1C">
            <w:pPr>
              <w:widowControl w:val="0"/>
              <w:spacing w:after="0" w:line="200" w:lineRule="atLeast"/>
              <w:rPr>
                <w:rFonts w:ascii="Times New Roman" w:hAnsi="Times New Roman"/>
                <w:b/>
                <w:bCs/>
                <w:color w:val="000000"/>
                <w:sz w:val="24"/>
                <w:szCs w:val="24"/>
              </w:rPr>
            </w:pPr>
            <w:r w:rsidRPr="007A651B">
              <w:rPr>
                <w:rFonts w:ascii="Times New Roman" w:hAnsi="Times New Roman"/>
                <w:b/>
                <w:bCs/>
                <w:color w:val="000000"/>
                <w:sz w:val="24"/>
                <w:szCs w:val="24"/>
              </w:rPr>
              <w:t xml:space="preserve">Добро и зло </w:t>
            </w:r>
            <w:r w:rsidRPr="007A651B">
              <w:rPr>
                <w:rFonts w:ascii="Times New Roman" w:hAnsi="Times New Roman"/>
                <w:b/>
                <w:bCs/>
                <w:color w:val="000000"/>
                <w:sz w:val="24"/>
                <w:szCs w:val="24"/>
              </w:rPr>
              <w:br/>
              <w:t xml:space="preserve">в православной традиции. Золотое правило нравственности. Любовь </w:t>
            </w:r>
            <w:r w:rsidRPr="007A651B">
              <w:rPr>
                <w:rFonts w:ascii="Times New Roman" w:hAnsi="Times New Roman"/>
                <w:b/>
                <w:bCs/>
                <w:color w:val="000000"/>
                <w:sz w:val="24"/>
                <w:szCs w:val="24"/>
              </w:rPr>
              <w:br/>
              <w:t xml:space="preserve">к ближнему </w:t>
            </w:r>
          </w:p>
          <w:p w14:paraId="2021C879"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b/>
                <w:bCs/>
                <w:color w:val="000000"/>
                <w:sz w:val="24"/>
                <w:szCs w:val="24"/>
              </w:rPr>
              <w:t>(4 ч)</w:t>
            </w:r>
          </w:p>
        </w:tc>
        <w:tc>
          <w:tcPr>
            <w:tcW w:w="3402" w:type="dxa"/>
            <w:tcBorders>
              <w:top w:val="single" w:sz="4" w:space="0" w:color="000000"/>
              <w:left w:val="single" w:sz="4" w:space="0" w:color="000000"/>
              <w:bottom w:val="single" w:sz="4" w:space="0" w:color="000000"/>
              <w:right w:val="single" w:sz="4" w:space="0" w:color="000000"/>
            </w:tcBorders>
            <w:tcMar>
              <w:top w:w="113" w:type="dxa"/>
              <w:left w:w="170" w:type="dxa"/>
              <w:bottom w:w="125" w:type="dxa"/>
              <w:right w:w="170" w:type="dxa"/>
            </w:tcMar>
          </w:tcPr>
          <w:p w14:paraId="4B147E42"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 xml:space="preserve">Добро. Зло. Грех. Работа совести. Покаяние. Десять ветхозаветных заповедей, данных Богом Моисею. </w:t>
            </w:r>
            <w:r w:rsidRPr="007A651B">
              <w:rPr>
                <w:rFonts w:ascii="Times New Roman" w:hAnsi="Times New Roman"/>
                <w:color w:val="000000"/>
                <w:spacing w:val="-3"/>
                <w:sz w:val="24"/>
                <w:szCs w:val="24"/>
              </w:rPr>
              <w:t>Заповеди Иисуса Христа —</w:t>
            </w:r>
            <w:r w:rsidRPr="007A651B">
              <w:rPr>
                <w:rFonts w:ascii="Times New Roman" w:hAnsi="Times New Roman"/>
                <w:color w:val="000000"/>
                <w:sz w:val="24"/>
                <w:szCs w:val="24"/>
              </w:rPr>
              <w:t xml:space="preserve"> Заповеди Блаженств, их содержание и соотношение с Десятью заповедями. Кто для христиан ближний, любовь к ближним. «Золотое правило нравственности» в православной культуре. Святость в православной традиции, святые</w:t>
            </w:r>
          </w:p>
        </w:tc>
        <w:tc>
          <w:tcPr>
            <w:tcW w:w="8789" w:type="dxa"/>
            <w:tcBorders>
              <w:top w:val="single" w:sz="4" w:space="0" w:color="000000"/>
              <w:left w:val="single" w:sz="4" w:space="0" w:color="000000"/>
              <w:bottom w:val="single" w:sz="4" w:space="0" w:color="000000"/>
              <w:right w:val="single" w:sz="4" w:space="0" w:color="000000"/>
            </w:tcBorders>
            <w:tcMar>
              <w:top w:w="113" w:type="dxa"/>
              <w:left w:w="170" w:type="dxa"/>
              <w:bottom w:w="125" w:type="dxa"/>
              <w:right w:w="170" w:type="dxa"/>
            </w:tcMar>
          </w:tcPr>
          <w:p w14:paraId="6C3C7B92"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Рассказывать о том, что такое заповеди Бога, какие заповеди Бог дал Моисею. Анализировать с помощью педагога содержание Десяти ветхозаветных заповедей с религиозной и нравственно-этической точки зрения.</w:t>
            </w:r>
          </w:p>
          <w:p w14:paraId="675D88D2"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Рассуждать о возможности и необходимости соблюдения нравственных норм жизни (свобода, разум, совесть, доброта, любовь).</w:t>
            </w:r>
          </w:p>
          <w:p w14:paraId="0A56D901"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Рассказывать о нравственных заповедях Иисуса Христа — Заповедях Блаженства, их соотношении с Десятью ветхозаветными заповедями.</w:t>
            </w:r>
          </w:p>
          <w:p w14:paraId="40CFA061" w14:textId="77777777" w:rsidR="00306BC5" w:rsidRPr="007A651B" w:rsidRDefault="00306BC5" w:rsidP="00745C1C">
            <w:pPr>
              <w:widowControl w:val="0"/>
              <w:spacing w:after="0" w:line="200" w:lineRule="atLeast"/>
              <w:rPr>
                <w:rFonts w:ascii="Times New Roman" w:hAnsi="Times New Roman"/>
                <w:color w:val="000000"/>
                <w:spacing w:val="-3"/>
                <w:sz w:val="24"/>
                <w:szCs w:val="24"/>
              </w:rPr>
            </w:pPr>
            <w:r w:rsidRPr="007A651B">
              <w:rPr>
                <w:rFonts w:ascii="Times New Roman" w:hAnsi="Times New Roman"/>
                <w:color w:val="000000"/>
                <w:spacing w:val="-3"/>
                <w:sz w:val="24"/>
                <w:szCs w:val="24"/>
              </w:rPr>
              <w:t>Объяснять понимание в православном христианстве, кто такой ближний, что означает любовь к ближнему, как понимается в православной традиции «золотое правило нравственности» (поступайте с другими так, как хотели бы, чтобы с вами поступили), о святости и святых в православной традиции.</w:t>
            </w:r>
          </w:p>
          <w:p w14:paraId="784878BC"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Размышлять и рассуждать на доступном уровне на морально-этические темы.</w:t>
            </w:r>
          </w:p>
          <w:p w14:paraId="0F4CB9CA"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Проверять себя и самостоятельно оценивать свои достижения</w:t>
            </w:r>
          </w:p>
        </w:tc>
      </w:tr>
      <w:tr w:rsidR="00306BC5" w:rsidRPr="007A651B" w14:paraId="2B6C89B1" w14:textId="77777777" w:rsidTr="00745C1C">
        <w:trPr>
          <w:trHeight w:val="2629"/>
        </w:trPr>
        <w:tc>
          <w:tcPr>
            <w:tcW w:w="2410" w:type="dxa"/>
            <w:tcBorders>
              <w:top w:val="single" w:sz="4" w:space="0" w:color="000000"/>
              <w:left w:val="single" w:sz="4" w:space="0" w:color="000000"/>
              <w:bottom w:val="single" w:sz="4" w:space="0" w:color="000000"/>
              <w:right w:val="single" w:sz="4" w:space="0" w:color="000000"/>
            </w:tcBorders>
            <w:tcMar>
              <w:top w:w="57" w:type="dxa"/>
              <w:left w:w="170" w:type="dxa"/>
              <w:bottom w:w="57" w:type="dxa"/>
              <w:right w:w="170" w:type="dxa"/>
            </w:tcMar>
          </w:tcPr>
          <w:p w14:paraId="08582F03"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b/>
                <w:bCs/>
                <w:color w:val="000000"/>
                <w:sz w:val="24"/>
                <w:szCs w:val="24"/>
              </w:rPr>
              <w:t>Отношение к труду. Долг и ответственность (2 ч)</w:t>
            </w:r>
          </w:p>
        </w:tc>
        <w:tc>
          <w:tcPr>
            <w:tcW w:w="3402" w:type="dxa"/>
            <w:tcBorders>
              <w:top w:val="single" w:sz="4" w:space="0" w:color="000000"/>
              <w:left w:val="single" w:sz="4" w:space="0" w:color="000000"/>
              <w:bottom w:val="single" w:sz="4" w:space="0" w:color="000000"/>
              <w:right w:val="single" w:sz="4" w:space="0" w:color="000000"/>
            </w:tcBorders>
            <w:tcMar>
              <w:top w:w="57" w:type="dxa"/>
              <w:left w:w="170" w:type="dxa"/>
              <w:bottom w:w="57" w:type="dxa"/>
              <w:right w:w="170" w:type="dxa"/>
            </w:tcMar>
          </w:tcPr>
          <w:p w14:paraId="3A10451B"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Заповеди Творца Прародителям. Отношение к труду в Православии. Уважение к труду. Совесть. Нравственный долг и ответственность человека в православной традиции</w:t>
            </w:r>
          </w:p>
        </w:tc>
        <w:tc>
          <w:tcPr>
            <w:tcW w:w="8789" w:type="dxa"/>
            <w:tcBorders>
              <w:top w:val="single" w:sz="4" w:space="0" w:color="000000"/>
              <w:left w:val="single" w:sz="4" w:space="0" w:color="000000"/>
              <w:bottom w:val="single" w:sz="4" w:space="0" w:color="000000"/>
              <w:right w:val="single" w:sz="4" w:space="0" w:color="000000"/>
            </w:tcBorders>
            <w:tcMar>
              <w:top w:w="57" w:type="dxa"/>
              <w:left w:w="170" w:type="dxa"/>
              <w:bottom w:w="57" w:type="dxa"/>
              <w:right w:w="170" w:type="dxa"/>
            </w:tcMar>
          </w:tcPr>
          <w:p w14:paraId="1D37ED6F" w14:textId="77777777" w:rsidR="00306BC5" w:rsidRPr="007A651B" w:rsidRDefault="00306BC5" w:rsidP="00745C1C">
            <w:pPr>
              <w:widowControl w:val="0"/>
              <w:spacing w:after="0" w:line="240" w:lineRule="auto"/>
              <w:rPr>
                <w:rFonts w:ascii="Times New Roman" w:hAnsi="Times New Roman"/>
                <w:color w:val="000000"/>
                <w:sz w:val="24"/>
                <w:szCs w:val="24"/>
              </w:rPr>
            </w:pPr>
            <w:r w:rsidRPr="007A651B">
              <w:rPr>
                <w:rFonts w:ascii="Times New Roman" w:hAnsi="Times New Roman"/>
                <w:color w:val="000000"/>
                <w:sz w:val="24"/>
                <w:szCs w:val="24"/>
              </w:rPr>
              <w:t>Читать текст, находить в нём незнакомые слова, выяснять их значение. Читать и пересказывать учебный текст с опорой на план.</w:t>
            </w:r>
          </w:p>
          <w:p w14:paraId="059C7FE3"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Объяснять значение слов (терминов и понятий) с опорой на текст учебника.</w:t>
            </w:r>
          </w:p>
          <w:p w14:paraId="5FE2E2A8"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Использовать знакомые слова в новом мировоззренческом контексте.</w:t>
            </w:r>
          </w:p>
          <w:p w14:paraId="1E1E33E8"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Рассказывать о грехопадении Прародителей, о заповедях, о роли труда в жизни православных христиан.</w:t>
            </w:r>
          </w:p>
          <w:p w14:paraId="07B9FBD7"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С помощью педагога устанавливать логическую связь между фактами; участвовать в беседе.</w:t>
            </w:r>
          </w:p>
          <w:p w14:paraId="04FF0F32"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Проводить совместный анализ прочитанного с точки зрения полученных ранее знаний.</w:t>
            </w:r>
          </w:p>
          <w:p w14:paraId="47F6AB75"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Соотносить изученное с примерами из жизни, литературных произведений по наводящим вопросам.</w:t>
            </w:r>
          </w:p>
          <w:p w14:paraId="5D1C8D7B"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Проверять себя и самостоятельно оценивать свои достижения.</w:t>
            </w:r>
          </w:p>
        </w:tc>
      </w:tr>
      <w:tr w:rsidR="00306BC5" w:rsidRPr="007A651B" w14:paraId="7C81A778" w14:textId="77777777" w:rsidTr="00745C1C">
        <w:trPr>
          <w:trHeight w:val="3077"/>
        </w:trPr>
        <w:tc>
          <w:tcPr>
            <w:tcW w:w="2410" w:type="dxa"/>
            <w:tcBorders>
              <w:top w:val="single" w:sz="4" w:space="0" w:color="000000"/>
              <w:left w:val="single" w:sz="4" w:space="0" w:color="000000"/>
              <w:right w:val="single" w:sz="4" w:space="0" w:color="000000"/>
            </w:tcBorders>
            <w:tcMar>
              <w:top w:w="57" w:type="dxa"/>
              <w:left w:w="170" w:type="dxa"/>
              <w:bottom w:w="57" w:type="dxa"/>
              <w:right w:w="170" w:type="dxa"/>
            </w:tcMar>
          </w:tcPr>
          <w:p w14:paraId="7DEB1540"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b/>
                <w:bCs/>
                <w:color w:val="000000"/>
                <w:sz w:val="24"/>
                <w:szCs w:val="24"/>
              </w:rPr>
              <w:lastRenderedPageBreak/>
              <w:t xml:space="preserve">Милосердие </w:t>
            </w:r>
            <w:r w:rsidRPr="007A651B">
              <w:rPr>
                <w:rFonts w:ascii="Times New Roman" w:hAnsi="Times New Roman"/>
                <w:b/>
                <w:bCs/>
                <w:color w:val="000000"/>
                <w:sz w:val="24"/>
                <w:szCs w:val="24"/>
              </w:rPr>
              <w:br/>
              <w:t>и сострадание (2 ч)</w:t>
            </w:r>
          </w:p>
        </w:tc>
        <w:tc>
          <w:tcPr>
            <w:tcW w:w="3402" w:type="dxa"/>
            <w:tcBorders>
              <w:top w:val="single" w:sz="4" w:space="0" w:color="000000"/>
              <w:left w:val="single" w:sz="4" w:space="0" w:color="000000"/>
              <w:right w:val="single" w:sz="4" w:space="0" w:color="000000"/>
            </w:tcBorders>
            <w:tcMar>
              <w:top w:w="57" w:type="dxa"/>
              <w:left w:w="170" w:type="dxa"/>
              <w:bottom w:w="57" w:type="dxa"/>
              <w:right w:w="170" w:type="dxa"/>
            </w:tcMar>
          </w:tcPr>
          <w:p w14:paraId="3E9B432B"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Милосердие и сострадание в православной христианской традиции. Особенности христианской морали, отношение к личным врагам. Христианское милосердие. Милосердие к животным. Деятельное сострадание людям, нуждающимся</w:t>
            </w:r>
          </w:p>
        </w:tc>
        <w:tc>
          <w:tcPr>
            <w:tcW w:w="8789" w:type="dxa"/>
            <w:tcBorders>
              <w:top w:val="single" w:sz="4" w:space="0" w:color="000000"/>
              <w:left w:val="single" w:sz="4" w:space="0" w:color="000000"/>
              <w:right w:val="single" w:sz="4" w:space="0" w:color="000000"/>
            </w:tcBorders>
            <w:tcMar>
              <w:top w:w="57" w:type="dxa"/>
              <w:left w:w="170" w:type="dxa"/>
              <w:bottom w:w="57" w:type="dxa"/>
              <w:right w:w="170" w:type="dxa"/>
            </w:tcMar>
          </w:tcPr>
          <w:p w14:paraId="656C9977"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Рассуждать о необходимости соблюдения нравственных норм жизни (заботиться о других, любить друг друга, сочувствовать, не лениться, не лгать).</w:t>
            </w:r>
          </w:p>
          <w:p w14:paraId="12486A10"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 xml:space="preserve">Раскрывать </w:t>
            </w:r>
            <w:proofErr w:type="gramStart"/>
            <w:r w:rsidRPr="007A651B">
              <w:rPr>
                <w:rFonts w:ascii="Times New Roman" w:hAnsi="Times New Roman"/>
                <w:color w:val="000000"/>
                <w:sz w:val="24"/>
                <w:szCs w:val="24"/>
              </w:rPr>
              <w:t>на опорой</w:t>
            </w:r>
            <w:proofErr w:type="gramEnd"/>
            <w:r w:rsidRPr="007A651B">
              <w:rPr>
                <w:rFonts w:ascii="Times New Roman" w:hAnsi="Times New Roman"/>
                <w:color w:val="000000"/>
                <w:sz w:val="24"/>
                <w:szCs w:val="24"/>
              </w:rPr>
              <w:t xml:space="preserve"> на план-образец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спасение), Заповедей Блаженства.</w:t>
            </w:r>
          </w:p>
          <w:p w14:paraId="7F1996A4"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На примере милосердия и сострадания объяснять нравственный идеал православной культуры.</w:t>
            </w:r>
          </w:p>
          <w:p w14:paraId="13B4FF93"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Выражать первоначальный опыт осмысления и нравственной оценки поступков, поведения (своих и других людей) с позиций православной этики, понимания милосердия и сострадания в православной культуре.</w:t>
            </w:r>
          </w:p>
          <w:p w14:paraId="21BD76C2"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Проверять себя и самостоятельно оценивать свои достижения.</w:t>
            </w:r>
          </w:p>
        </w:tc>
      </w:tr>
      <w:tr w:rsidR="00306BC5" w:rsidRPr="007A651B" w14:paraId="7C2161D0" w14:textId="77777777" w:rsidTr="00745C1C">
        <w:trPr>
          <w:trHeight w:val="60"/>
        </w:trPr>
        <w:tc>
          <w:tcPr>
            <w:tcW w:w="2410"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170" w:type="dxa"/>
            </w:tcMar>
          </w:tcPr>
          <w:p w14:paraId="1502B33D" w14:textId="77777777" w:rsidR="007A651B" w:rsidRPr="007A651B" w:rsidRDefault="007A651B" w:rsidP="00745C1C">
            <w:pPr>
              <w:widowControl w:val="0"/>
              <w:spacing w:after="0" w:line="200" w:lineRule="atLeast"/>
              <w:rPr>
                <w:rFonts w:ascii="Times New Roman" w:hAnsi="Times New Roman"/>
                <w:b/>
                <w:bCs/>
                <w:color w:val="000000"/>
                <w:sz w:val="24"/>
                <w:szCs w:val="24"/>
                <w:u w:val="single"/>
              </w:rPr>
            </w:pPr>
            <w:r>
              <w:rPr>
                <w:rFonts w:ascii="Times New Roman" w:hAnsi="Times New Roman"/>
                <w:b/>
                <w:bCs/>
                <w:color w:val="000000"/>
                <w:sz w:val="24"/>
                <w:szCs w:val="24"/>
              </w:rPr>
              <w:t xml:space="preserve"> </w:t>
            </w:r>
            <w:r w:rsidRPr="007A651B">
              <w:rPr>
                <w:rFonts w:ascii="Times New Roman" w:hAnsi="Times New Roman"/>
                <w:b/>
                <w:bCs/>
                <w:color w:val="000000"/>
                <w:sz w:val="24"/>
                <w:szCs w:val="24"/>
                <w:u w:val="single"/>
              </w:rPr>
              <w:t>3 четверть-10 часов</w:t>
            </w:r>
          </w:p>
          <w:p w14:paraId="23A2DC64"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b/>
                <w:bCs/>
                <w:color w:val="000000"/>
                <w:sz w:val="24"/>
                <w:szCs w:val="24"/>
              </w:rPr>
              <w:t xml:space="preserve">Православие </w:t>
            </w:r>
            <w:r w:rsidRPr="007A651B">
              <w:rPr>
                <w:rFonts w:ascii="Times New Roman" w:hAnsi="Times New Roman"/>
                <w:b/>
                <w:bCs/>
                <w:color w:val="000000"/>
                <w:sz w:val="24"/>
                <w:szCs w:val="24"/>
              </w:rPr>
              <w:br/>
              <w:t>в России (5 ч)</w:t>
            </w:r>
          </w:p>
        </w:tc>
        <w:tc>
          <w:tcPr>
            <w:tcW w:w="3402"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170" w:type="dxa"/>
            </w:tcMar>
          </w:tcPr>
          <w:p w14:paraId="39EDA8C4"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Крещение Руси. Святые равноапостольные княгиня Ольга и князь Владимир Креститель. Развитие православной культуры, распространение христианства на Руси. Святая Русь. Русские святые. Православие в русской культуре, в современной России</w:t>
            </w:r>
          </w:p>
        </w:tc>
        <w:tc>
          <w:tcPr>
            <w:tcW w:w="8789"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170" w:type="dxa"/>
            </w:tcMar>
          </w:tcPr>
          <w:p w14:paraId="6D704922"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Объяснять значение слов (терминов и понятий) с опорой на учебный текст.</w:t>
            </w:r>
          </w:p>
          <w:p w14:paraId="07B286B4"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 xml:space="preserve">Осуществлять поиск необходимой информации для выполнения заданий. Рассказывать, как христианство пришло на Русь, о Крещении Руси равноапостольным князем Владимиром, почему Русь называют Святой, </w:t>
            </w:r>
            <w:r w:rsidRPr="007A651B">
              <w:rPr>
                <w:rFonts w:ascii="Times New Roman" w:hAnsi="Times New Roman"/>
                <w:color w:val="000000"/>
                <w:sz w:val="24"/>
                <w:szCs w:val="24"/>
              </w:rPr>
              <w:br/>
              <w:t>о русских святых, житиях святых.</w:t>
            </w:r>
          </w:p>
          <w:p w14:paraId="66E669DA"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Соотносить содержание текста с иллюстративным рядом.</w:t>
            </w:r>
          </w:p>
          <w:p w14:paraId="3077AE75" w14:textId="77777777" w:rsidR="00306BC5" w:rsidRPr="007A651B" w:rsidRDefault="00306BC5" w:rsidP="00745C1C">
            <w:pPr>
              <w:widowControl w:val="0"/>
              <w:spacing w:after="0" w:line="200" w:lineRule="atLeast"/>
              <w:rPr>
                <w:rFonts w:ascii="Times New Roman" w:hAnsi="Times New Roman"/>
                <w:color w:val="000000"/>
                <w:spacing w:val="-2"/>
                <w:sz w:val="24"/>
                <w:szCs w:val="24"/>
              </w:rPr>
            </w:pPr>
            <w:r w:rsidRPr="007A651B">
              <w:rPr>
                <w:rFonts w:ascii="Times New Roman" w:hAnsi="Times New Roman"/>
                <w:color w:val="000000"/>
                <w:spacing w:val="-2"/>
                <w:sz w:val="24"/>
                <w:szCs w:val="24"/>
              </w:rPr>
              <w:t>Использовать речевые средства, навыки смыслового чтения учебных текстов, участвовать в беседе.</w:t>
            </w:r>
          </w:p>
          <w:p w14:paraId="7A6C854F"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Проверять себя и самостоятельно оценивать свои достижения.</w:t>
            </w:r>
          </w:p>
          <w:p w14:paraId="30431A7E"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Уметь рассказывать о праздновании Крещения Руси, Дней славянской письменности и культуры.</w:t>
            </w:r>
          </w:p>
          <w:p w14:paraId="195C11BE"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Уметь использовать электронные формы учебника (ЭФУ)</w:t>
            </w:r>
          </w:p>
        </w:tc>
      </w:tr>
      <w:tr w:rsidR="00306BC5" w:rsidRPr="007A651B" w14:paraId="4D511B9E" w14:textId="77777777" w:rsidTr="00745C1C">
        <w:trPr>
          <w:trHeight w:val="912"/>
        </w:trPr>
        <w:tc>
          <w:tcPr>
            <w:tcW w:w="2410"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170" w:type="dxa"/>
            </w:tcMar>
          </w:tcPr>
          <w:p w14:paraId="27B266D2"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b/>
                <w:bCs/>
                <w:color w:val="000000"/>
                <w:sz w:val="24"/>
                <w:szCs w:val="24"/>
              </w:rPr>
              <w:t xml:space="preserve">Православный храм и другие </w:t>
            </w:r>
            <w:r w:rsidRPr="007A651B">
              <w:rPr>
                <w:rFonts w:ascii="Times New Roman" w:hAnsi="Times New Roman"/>
                <w:b/>
                <w:bCs/>
                <w:color w:val="000000"/>
                <w:sz w:val="24"/>
                <w:szCs w:val="24"/>
              </w:rPr>
              <w:br/>
              <w:t>святыни (3 ч)</w:t>
            </w:r>
          </w:p>
        </w:tc>
        <w:tc>
          <w:tcPr>
            <w:tcW w:w="3402"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170" w:type="dxa"/>
            </w:tcMar>
          </w:tcPr>
          <w:p w14:paraId="021F3C51"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 xml:space="preserve">Православный храм — его устройство и убранство. Алтарь, Царские врата, иконостас, притвор. Нормы поведения в православном </w:t>
            </w:r>
            <w:r w:rsidRPr="007A651B">
              <w:rPr>
                <w:rFonts w:ascii="Times New Roman" w:hAnsi="Times New Roman"/>
                <w:color w:val="000000"/>
                <w:sz w:val="24"/>
                <w:szCs w:val="24"/>
              </w:rPr>
              <w:lastRenderedPageBreak/>
              <w:t>храме. Миряне и священнослужители. Богослужение в храме. Таинства Церкви. Монастыри, монашество</w:t>
            </w:r>
          </w:p>
        </w:tc>
        <w:tc>
          <w:tcPr>
            <w:tcW w:w="8789"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170" w:type="dxa"/>
            </w:tcMar>
          </w:tcPr>
          <w:p w14:paraId="0359A17B"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lastRenderedPageBreak/>
              <w:t>Объяснять значение слов (терминов и понятий) с опорой на учебный текст.</w:t>
            </w:r>
          </w:p>
          <w:p w14:paraId="2094AC0D"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Осуществлять поиск необходимой информации для выполнения заданий.</w:t>
            </w:r>
          </w:p>
          <w:p w14:paraId="02993A52"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Соотносить содержание текста с иллюстративным рядом.</w:t>
            </w:r>
          </w:p>
          <w:p w14:paraId="4B5F0A95"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 xml:space="preserve">Рассказывать по плану о назначении и устройстве православного храма (собственно храм, притвор, алтарь, иконы, иконостас), нормах поведения </w:t>
            </w:r>
            <w:r w:rsidRPr="007A651B">
              <w:rPr>
                <w:rFonts w:ascii="Times New Roman" w:hAnsi="Times New Roman"/>
                <w:color w:val="000000"/>
                <w:spacing w:val="-2"/>
                <w:sz w:val="24"/>
                <w:szCs w:val="24"/>
              </w:rPr>
              <w:t xml:space="preserve">в храме, </w:t>
            </w:r>
            <w:r w:rsidRPr="007A651B">
              <w:rPr>
                <w:rFonts w:ascii="Times New Roman" w:hAnsi="Times New Roman"/>
                <w:color w:val="000000"/>
                <w:spacing w:val="-2"/>
                <w:sz w:val="24"/>
                <w:szCs w:val="24"/>
              </w:rPr>
              <w:lastRenderedPageBreak/>
              <w:t>общения с мирянами и священнослужителями, богослужениях в храмах, Таинствах, о монашестве и монастырях в православной традиции.</w:t>
            </w:r>
          </w:p>
          <w:p w14:paraId="1825CD77"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Проверять себя и самостоятельно оценивать свои достижения.</w:t>
            </w:r>
          </w:p>
          <w:p w14:paraId="7D47FA0F"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pacing w:val="-2"/>
                <w:sz w:val="24"/>
                <w:szCs w:val="24"/>
              </w:rPr>
              <w:t>Использование электронных форм учебника (ЭФУ)</w:t>
            </w:r>
          </w:p>
        </w:tc>
      </w:tr>
      <w:tr w:rsidR="00306BC5" w:rsidRPr="007A651B" w14:paraId="4E935400" w14:textId="77777777" w:rsidTr="00745C1C">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B9D5424" w14:textId="77777777" w:rsidR="007A651B" w:rsidRPr="007A651B" w:rsidRDefault="007A651B" w:rsidP="00745C1C">
            <w:pPr>
              <w:widowControl w:val="0"/>
              <w:spacing w:after="0" w:line="240" w:lineRule="auto"/>
              <w:rPr>
                <w:rFonts w:ascii="Times New Roman" w:hAnsi="Times New Roman"/>
                <w:b/>
                <w:bCs/>
                <w:color w:val="000000"/>
                <w:sz w:val="24"/>
                <w:szCs w:val="24"/>
                <w:u w:val="single"/>
              </w:rPr>
            </w:pPr>
            <w:r w:rsidRPr="007A651B">
              <w:rPr>
                <w:rFonts w:ascii="Times New Roman" w:hAnsi="Times New Roman"/>
                <w:b/>
                <w:bCs/>
                <w:color w:val="000000"/>
                <w:sz w:val="24"/>
                <w:szCs w:val="24"/>
                <w:u w:val="single"/>
              </w:rPr>
              <w:lastRenderedPageBreak/>
              <w:t>4 четверть-8 часов</w:t>
            </w:r>
          </w:p>
          <w:p w14:paraId="1DB1B775" w14:textId="77777777" w:rsidR="007A651B" w:rsidRDefault="007A651B" w:rsidP="00745C1C">
            <w:pPr>
              <w:widowControl w:val="0"/>
              <w:spacing w:after="0" w:line="240" w:lineRule="auto"/>
              <w:rPr>
                <w:rFonts w:ascii="Times New Roman" w:hAnsi="Times New Roman"/>
                <w:b/>
                <w:bCs/>
                <w:color w:val="000000"/>
                <w:sz w:val="24"/>
                <w:szCs w:val="24"/>
              </w:rPr>
            </w:pPr>
          </w:p>
          <w:p w14:paraId="45D7B6D4" w14:textId="77777777" w:rsidR="00306BC5" w:rsidRPr="007A651B" w:rsidRDefault="00306BC5" w:rsidP="00745C1C">
            <w:pPr>
              <w:widowControl w:val="0"/>
              <w:spacing w:after="0" w:line="240" w:lineRule="auto"/>
              <w:rPr>
                <w:rFonts w:ascii="Times New Roman" w:hAnsi="Times New Roman"/>
                <w:sz w:val="24"/>
                <w:szCs w:val="24"/>
              </w:rPr>
            </w:pPr>
            <w:r w:rsidRPr="007A651B">
              <w:rPr>
                <w:rFonts w:ascii="Times New Roman" w:hAnsi="Times New Roman"/>
                <w:b/>
                <w:bCs/>
                <w:color w:val="000000"/>
                <w:sz w:val="24"/>
                <w:szCs w:val="24"/>
              </w:rPr>
              <w:t>Символический язык православной культуры:</w:t>
            </w:r>
            <w:r w:rsidRPr="007A651B">
              <w:rPr>
                <w:rFonts w:ascii="Times New Roman" w:hAnsi="Times New Roman"/>
                <w:b/>
                <w:bCs/>
                <w:color w:val="000000"/>
                <w:sz w:val="24"/>
                <w:szCs w:val="24"/>
              </w:rPr>
              <w:br/>
              <w:t>христианское</w:t>
            </w:r>
            <w:r w:rsidRPr="007A651B">
              <w:rPr>
                <w:rFonts w:ascii="Times New Roman" w:hAnsi="Times New Roman"/>
                <w:b/>
                <w:bCs/>
                <w:color w:val="000000"/>
                <w:sz w:val="24"/>
                <w:szCs w:val="24"/>
              </w:rPr>
              <w:br/>
              <w:t>искусство (иконы, фрески, церковное пение, прикладное искусство),</w:t>
            </w:r>
            <w:r w:rsidRPr="007A651B">
              <w:rPr>
                <w:rFonts w:ascii="Times New Roman" w:hAnsi="Times New Roman"/>
                <w:b/>
                <w:bCs/>
                <w:color w:val="000000"/>
                <w:sz w:val="24"/>
                <w:szCs w:val="24"/>
              </w:rPr>
              <w:br/>
              <w:t>православный календарь. Праздники (6 ч)</w:t>
            </w:r>
            <w:r w:rsidRPr="007A651B">
              <w:rPr>
                <w:rFonts w:ascii="Times New Roman" w:hAnsi="Times New Roman"/>
                <w:b/>
                <w:bCs/>
                <w:color w:val="000000"/>
                <w:sz w:val="24"/>
                <w:szCs w:val="24"/>
              </w:rPr>
              <w:br/>
            </w:r>
          </w:p>
        </w:tc>
        <w:tc>
          <w:tcPr>
            <w:tcW w:w="340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F8DCD1C"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 xml:space="preserve">Христианская символика. Крест Христов. Православная художественная культура. Православная икона, виды икон. Церковное пение. Церковное прикладное искусство. </w:t>
            </w:r>
          </w:p>
          <w:p w14:paraId="7E02B32A"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Православный календарь. Праздники и посты в православном календаре. Двунадесятые праздники. Воскресение Христово (Пасха). Рождество Христово. Праздники святым</w:t>
            </w:r>
          </w:p>
        </w:tc>
        <w:tc>
          <w:tcPr>
            <w:tcW w:w="878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8A0462C"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Объяснять значение слов (терминов и понятий) с опорой на учебный текст.</w:t>
            </w:r>
          </w:p>
          <w:p w14:paraId="47B0DFD3"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Распознавать христианскую символику, объяснять своими словами её смысл и значение в православной культуре.</w:t>
            </w:r>
          </w:p>
          <w:p w14:paraId="67877352"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Рассказывать с опорой на план о художественной культуре в православной традиции, о церковном пении, иконописи, особенностях икон в сравнении с картинами.</w:t>
            </w:r>
          </w:p>
          <w:p w14:paraId="5260108A"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Называть православные праздники, объяснять их значение (не менее трёх, включая Воскресение Христово и Рождество Христово), о православных постах, назначении поста в жизни православных христиан.</w:t>
            </w:r>
          </w:p>
          <w:p w14:paraId="4A6772B9"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Проверять себя и самостоятельно оценивать свои достижения.</w:t>
            </w:r>
          </w:p>
          <w:p w14:paraId="7DA8EEF5"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Использование электронных форм учебника (ЭФУ.</w:t>
            </w:r>
          </w:p>
          <w:p w14:paraId="54E41F58"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Православные праздники: «Воскресение Христово (Пасха)», «Рождество Христово», «День славянской письменности и культуры», «День семьи, любви и верности</w:t>
            </w:r>
          </w:p>
        </w:tc>
      </w:tr>
      <w:tr w:rsidR="00306BC5" w:rsidRPr="007A651B" w14:paraId="3D6437F0" w14:textId="77777777" w:rsidTr="00745C1C">
        <w:trPr>
          <w:trHeight w:val="2691"/>
        </w:trPr>
        <w:tc>
          <w:tcPr>
            <w:tcW w:w="2410" w:type="dxa"/>
            <w:tcBorders>
              <w:top w:val="single" w:sz="4" w:space="0" w:color="000000"/>
              <w:left w:val="single" w:sz="4" w:space="0" w:color="000000"/>
              <w:right w:val="single" w:sz="4" w:space="0" w:color="000000"/>
            </w:tcBorders>
            <w:tcMar>
              <w:top w:w="113" w:type="dxa"/>
              <w:left w:w="170" w:type="dxa"/>
              <w:bottom w:w="136" w:type="dxa"/>
              <w:right w:w="170" w:type="dxa"/>
            </w:tcMar>
          </w:tcPr>
          <w:p w14:paraId="050A6676"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b/>
                <w:bCs/>
                <w:color w:val="000000"/>
                <w:sz w:val="24"/>
                <w:szCs w:val="24"/>
              </w:rPr>
              <w:lastRenderedPageBreak/>
              <w:t xml:space="preserve">Христианская </w:t>
            </w:r>
            <w:r w:rsidRPr="007A651B">
              <w:rPr>
                <w:rFonts w:ascii="Times New Roman" w:hAnsi="Times New Roman"/>
                <w:b/>
                <w:bCs/>
                <w:color w:val="000000"/>
                <w:sz w:val="24"/>
                <w:szCs w:val="24"/>
              </w:rPr>
              <w:br/>
              <w:t>семья и её</w:t>
            </w:r>
            <w:r w:rsidRPr="007A651B">
              <w:rPr>
                <w:rFonts w:ascii="Times New Roman" w:hAnsi="Times New Roman"/>
                <w:b/>
                <w:bCs/>
                <w:color w:val="000000"/>
                <w:sz w:val="24"/>
                <w:szCs w:val="24"/>
              </w:rPr>
              <w:br/>
              <w:t>ценности (3 ч)</w:t>
            </w:r>
          </w:p>
        </w:tc>
        <w:tc>
          <w:tcPr>
            <w:tcW w:w="3402" w:type="dxa"/>
            <w:tcBorders>
              <w:top w:val="single" w:sz="4" w:space="0" w:color="000000"/>
              <w:left w:val="single" w:sz="4" w:space="0" w:color="000000"/>
              <w:right w:val="single" w:sz="4" w:space="0" w:color="000000"/>
            </w:tcBorders>
            <w:tcMar>
              <w:top w:w="113" w:type="dxa"/>
              <w:left w:w="170" w:type="dxa"/>
              <w:bottom w:w="136" w:type="dxa"/>
              <w:right w:w="170" w:type="dxa"/>
            </w:tcMar>
          </w:tcPr>
          <w:p w14:paraId="7B0963E7"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 xml:space="preserve">Семья в православной традиции — Малая Церковь. Таинство Венчания. Любовь в отношениях родителей, членов семьи. Взаимное прощение и терпение членов семьи. Семейные традиции, праздники. Образцы православной семьи, отношений </w:t>
            </w:r>
            <w:r w:rsidRPr="007A651B">
              <w:rPr>
                <w:rFonts w:ascii="Times New Roman" w:hAnsi="Times New Roman"/>
                <w:color w:val="000000"/>
                <w:sz w:val="24"/>
                <w:szCs w:val="24"/>
              </w:rPr>
              <w:br/>
              <w:t>в семье</w:t>
            </w:r>
          </w:p>
        </w:tc>
        <w:tc>
          <w:tcPr>
            <w:tcW w:w="8789" w:type="dxa"/>
            <w:tcBorders>
              <w:top w:val="single" w:sz="4" w:space="0" w:color="000000"/>
              <w:left w:val="single" w:sz="4" w:space="0" w:color="000000"/>
              <w:right w:val="single" w:sz="4" w:space="0" w:color="000000"/>
            </w:tcBorders>
            <w:tcMar>
              <w:top w:w="113" w:type="dxa"/>
              <w:left w:w="170" w:type="dxa"/>
              <w:bottom w:w="136" w:type="dxa"/>
              <w:right w:w="170" w:type="dxa"/>
            </w:tcMar>
          </w:tcPr>
          <w:p w14:paraId="324A871C"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Объяснять значение слов (терминов и понятий) с опорой на учебный текст.</w:t>
            </w:r>
          </w:p>
          <w:p w14:paraId="702E101D"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Рассказывать о традициях заключения брака, о том, что такое православная семья, Таинство Венчания, о взаимоотношениях в православной семье на примерах житий святых, литературных произведений. Размышлять и рассуждать на доступном уровне на морально-этические темы.</w:t>
            </w:r>
          </w:p>
          <w:p w14:paraId="322D2BA9"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Раскрывать основное содержание норм отношений в православной в семье, обязанностей и ответственности членов семьи, отношении детей и родителей.</w:t>
            </w:r>
          </w:p>
          <w:p w14:paraId="09F0C771"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Осуществлять поиск необходимой информации для выполнения заданий.</w:t>
            </w:r>
          </w:p>
          <w:p w14:paraId="751FF3BE"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Применять навыки осознанного построения речевых высказываний в соответствии с коммуникативными задачами.</w:t>
            </w:r>
          </w:p>
          <w:p w14:paraId="65D6BAFB"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Проверять себя и самостоятельно оценивать свои достижения</w:t>
            </w:r>
          </w:p>
          <w:p w14:paraId="79D00BDE"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Праздник «День семьи, любви и верности»</w:t>
            </w:r>
          </w:p>
        </w:tc>
      </w:tr>
      <w:tr w:rsidR="00306BC5" w:rsidRPr="007A651B" w14:paraId="085DCE3F" w14:textId="77777777" w:rsidTr="00745C1C">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8C2C86E"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b/>
                <w:bCs/>
                <w:color w:val="000000"/>
                <w:sz w:val="24"/>
                <w:szCs w:val="24"/>
              </w:rPr>
              <w:t>Любовь и уважение к Отечеству. Патриотизм многонационального и многоконфессионального народа России (2 ч)</w:t>
            </w:r>
          </w:p>
        </w:tc>
        <w:tc>
          <w:tcPr>
            <w:tcW w:w="340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390006B"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pacing w:val="-2"/>
                <w:sz w:val="24"/>
                <w:szCs w:val="24"/>
              </w:rPr>
              <w:t>Служение человека обществу, Родине. Патриотизм многонационального и многоконфессионального народа России. Война справедливая — оборонительная. Святые защитники Отечества</w:t>
            </w:r>
          </w:p>
        </w:tc>
        <w:tc>
          <w:tcPr>
            <w:tcW w:w="878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66D0E9D"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Закреплять и систематизировать представления о духовных традициях многонационального народа России, духовном мире человека, религии, религиях народов России, их значении в жизни человека, семьи, общества.</w:t>
            </w:r>
          </w:p>
          <w:p w14:paraId="50D6A614"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Проводить соотношение между религией и Отечеством, объяснять отношение православных христиан к Отечеству, защите Родины, патриотизму.</w:t>
            </w:r>
          </w:p>
          <w:p w14:paraId="55AE2FA5"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Отвечать на вопросы, соотносить определения с понятиями, делать выводы.</w:t>
            </w:r>
          </w:p>
          <w:p w14:paraId="1666B9BD"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Использовать основные понятия темы в устной и письменной речи.</w:t>
            </w:r>
          </w:p>
          <w:p w14:paraId="7DF0579B" w14:textId="77777777" w:rsidR="00306BC5" w:rsidRPr="007A651B" w:rsidRDefault="00306BC5" w:rsidP="00745C1C">
            <w:pPr>
              <w:widowControl w:val="0"/>
              <w:spacing w:after="0" w:line="200" w:lineRule="atLeast"/>
              <w:rPr>
                <w:rFonts w:ascii="Times New Roman" w:hAnsi="Times New Roman"/>
                <w:color w:val="000000"/>
                <w:sz w:val="24"/>
                <w:szCs w:val="24"/>
              </w:rPr>
            </w:pPr>
            <w:r w:rsidRPr="007A651B">
              <w:rPr>
                <w:rFonts w:ascii="Times New Roman" w:hAnsi="Times New Roman"/>
                <w:color w:val="000000"/>
                <w:sz w:val="24"/>
                <w:szCs w:val="24"/>
              </w:rPr>
              <w:t>Проверять себя и самостоятельно оценивать свои достижения</w:t>
            </w:r>
          </w:p>
        </w:tc>
      </w:tr>
    </w:tbl>
    <w:p w14:paraId="11BE00F6" w14:textId="77777777" w:rsidR="00306BC5" w:rsidRPr="007A651B" w:rsidRDefault="00306BC5">
      <w:pPr>
        <w:rPr>
          <w:rFonts w:ascii="Times New Roman" w:hAnsi="Times New Roman"/>
          <w:sz w:val="24"/>
          <w:szCs w:val="24"/>
        </w:rPr>
      </w:pPr>
    </w:p>
    <w:p w14:paraId="41378814" w14:textId="77777777" w:rsidR="00FE035B" w:rsidRPr="007A651B" w:rsidRDefault="00FE035B">
      <w:pPr>
        <w:rPr>
          <w:rFonts w:ascii="Times New Roman" w:hAnsi="Times New Roman"/>
          <w:sz w:val="24"/>
          <w:szCs w:val="24"/>
        </w:rPr>
      </w:pPr>
    </w:p>
    <w:p w14:paraId="0A6C2F46" w14:textId="77777777" w:rsidR="00FE035B" w:rsidRPr="007A651B" w:rsidRDefault="00FE035B">
      <w:pPr>
        <w:rPr>
          <w:rFonts w:ascii="Times New Roman" w:hAnsi="Times New Roman"/>
          <w:sz w:val="24"/>
          <w:szCs w:val="24"/>
        </w:rPr>
      </w:pPr>
    </w:p>
    <w:p w14:paraId="735E5942" w14:textId="77777777" w:rsidR="00FE035B" w:rsidRPr="007A651B" w:rsidRDefault="00FE035B">
      <w:pPr>
        <w:rPr>
          <w:rFonts w:ascii="Times New Roman" w:hAnsi="Times New Roman"/>
          <w:sz w:val="24"/>
          <w:szCs w:val="24"/>
        </w:rPr>
      </w:pPr>
    </w:p>
    <w:p w14:paraId="05932819" w14:textId="77777777" w:rsidR="00FE035B" w:rsidRPr="007A651B" w:rsidRDefault="00FE035B">
      <w:pPr>
        <w:rPr>
          <w:rFonts w:ascii="Times New Roman" w:hAnsi="Times New Roman"/>
          <w:sz w:val="24"/>
          <w:szCs w:val="24"/>
        </w:rPr>
      </w:pPr>
    </w:p>
    <w:p w14:paraId="797608F1" w14:textId="77777777" w:rsidR="00FE035B" w:rsidRPr="007A651B" w:rsidRDefault="00FE035B">
      <w:pPr>
        <w:rPr>
          <w:rFonts w:ascii="Times New Roman" w:hAnsi="Times New Roman"/>
          <w:sz w:val="24"/>
          <w:szCs w:val="24"/>
        </w:rPr>
      </w:pPr>
    </w:p>
    <w:p w14:paraId="4041F8CA" w14:textId="77777777" w:rsidR="00FE035B" w:rsidRPr="007A651B" w:rsidRDefault="00FE035B">
      <w:pPr>
        <w:rPr>
          <w:rFonts w:ascii="Times New Roman" w:hAnsi="Times New Roman"/>
          <w:sz w:val="24"/>
          <w:szCs w:val="24"/>
        </w:rPr>
      </w:pPr>
    </w:p>
    <w:p w14:paraId="3DF2454F" w14:textId="77777777" w:rsidR="00FE035B" w:rsidRPr="007A651B" w:rsidRDefault="00FE035B">
      <w:pPr>
        <w:rPr>
          <w:rFonts w:ascii="Times New Roman" w:hAnsi="Times New Roman"/>
          <w:sz w:val="24"/>
          <w:szCs w:val="24"/>
        </w:rPr>
      </w:pPr>
    </w:p>
    <w:p w14:paraId="1259BF12" w14:textId="77777777" w:rsidR="00FE035B" w:rsidRPr="007A651B" w:rsidRDefault="00FE035B">
      <w:pPr>
        <w:rPr>
          <w:rFonts w:ascii="Times New Roman" w:hAnsi="Times New Roman"/>
          <w:sz w:val="24"/>
          <w:szCs w:val="24"/>
        </w:rPr>
      </w:pPr>
    </w:p>
    <w:p w14:paraId="1803C113" w14:textId="77777777" w:rsidR="00FE035B" w:rsidRPr="007A651B" w:rsidRDefault="00FE035B">
      <w:pPr>
        <w:rPr>
          <w:rFonts w:ascii="Times New Roman" w:hAnsi="Times New Roman"/>
          <w:sz w:val="24"/>
          <w:szCs w:val="24"/>
        </w:rPr>
      </w:pPr>
    </w:p>
    <w:p w14:paraId="6312BDD5" w14:textId="77777777" w:rsidR="00FE035B" w:rsidRPr="007A651B" w:rsidRDefault="00FE035B">
      <w:pPr>
        <w:rPr>
          <w:rFonts w:ascii="Times New Roman" w:hAnsi="Times New Roman"/>
          <w:sz w:val="24"/>
          <w:szCs w:val="24"/>
        </w:rPr>
      </w:pPr>
    </w:p>
    <w:p w14:paraId="61097C9A" w14:textId="77777777" w:rsidR="00FE035B" w:rsidRPr="007A651B" w:rsidRDefault="00FE035B">
      <w:pPr>
        <w:rPr>
          <w:rFonts w:ascii="Times New Roman" w:hAnsi="Times New Roman"/>
          <w:sz w:val="24"/>
          <w:szCs w:val="24"/>
        </w:rPr>
      </w:pPr>
    </w:p>
    <w:p w14:paraId="43FE132F" w14:textId="77777777" w:rsidR="00FE035B" w:rsidRPr="007A651B" w:rsidRDefault="00FE035B">
      <w:pPr>
        <w:rPr>
          <w:rFonts w:ascii="Times New Roman" w:hAnsi="Times New Roman"/>
          <w:sz w:val="24"/>
          <w:szCs w:val="24"/>
        </w:rPr>
      </w:pPr>
    </w:p>
    <w:p w14:paraId="0532D9DB" w14:textId="77777777" w:rsidR="00FE035B" w:rsidRPr="007A651B" w:rsidRDefault="00FE035B">
      <w:pPr>
        <w:rPr>
          <w:rFonts w:ascii="Times New Roman" w:hAnsi="Times New Roman"/>
          <w:sz w:val="24"/>
          <w:szCs w:val="24"/>
        </w:rPr>
      </w:pPr>
    </w:p>
    <w:p w14:paraId="0ADC49A1" w14:textId="77777777" w:rsidR="00FE035B" w:rsidRPr="007A651B" w:rsidRDefault="00FE035B">
      <w:pPr>
        <w:rPr>
          <w:rFonts w:ascii="Times New Roman" w:hAnsi="Times New Roman"/>
          <w:sz w:val="24"/>
          <w:szCs w:val="24"/>
        </w:rPr>
        <w:sectPr w:rsidR="00FE035B" w:rsidRPr="007A651B" w:rsidSect="00306BC5">
          <w:pgSz w:w="16838" w:h="11906" w:orient="landscape"/>
          <w:pgMar w:top="851" w:right="1134" w:bottom="1701" w:left="1134" w:header="709" w:footer="709" w:gutter="0"/>
          <w:cols w:space="708"/>
          <w:docGrid w:linePitch="360"/>
        </w:sectPr>
      </w:pPr>
    </w:p>
    <w:p w14:paraId="40015944" w14:textId="77777777" w:rsidR="00B3171A" w:rsidRPr="007A651B" w:rsidRDefault="00B3171A" w:rsidP="00B3171A">
      <w:pPr>
        <w:spacing w:after="0"/>
        <w:ind w:left="120"/>
        <w:rPr>
          <w:rFonts w:ascii="Times New Roman" w:hAnsi="Times New Roman"/>
          <w:sz w:val="24"/>
          <w:szCs w:val="24"/>
        </w:rPr>
      </w:pPr>
      <w:bookmarkStart w:id="3" w:name="block-16352193"/>
      <w:r w:rsidRPr="007A651B">
        <w:rPr>
          <w:rFonts w:ascii="Times New Roman" w:hAnsi="Times New Roman"/>
          <w:b/>
          <w:color w:val="000000"/>
          <w:sz w:val="24"/>
          <w:szCs w:val="24"/>
        </w:rPr>
        <w:lastRenderedPageBreak/>
        <w:t>УЧЕБНО-МЕТОДИЧЕСКОЕ ОБЕСПЕЧЕНИЕ ОБРАЗОВАТЕЛЬНОГО ПРОЦЕССА</w:t>
      </w:r>
    </w:p>
    <w:p w14:paraId="0ECA4CE3" w14:textId="77777777" w:rsidR="00B3171A" w:rsidRPr="007A651B" w:rsidRDefault="00B3171A" w:rsidP="00B3171A">
      <w:pPr>
        <w:spacing w:after="0" w:line="480" w:lineRule="auto"/>
        <w:ind w:left="120"/>
        <w:rPr>
          <w:rFonts w:ascii="Times New Roman" w:hAnsi="Times New Roman"/>
          <w:sz w:val="24"/>
          <w:szCs w:val="24"/>
        </w:rPr>
      </w:pPr>
      <w:r w:rsidRPr="007A651B">
        <w:rPr>
          <w:rFonts w:ascii="Times New Roman" w:hAnsi="Times New Roman"/>
          <w:b/>
          <w:color w:val="000000"/>
          <w:sz w:val="24"/>
          <w:szCs w:val="24"/>
        </w:rPr>
        <w:t>ОБЯЗАТЕЛЬНЫЕ УЧЕБНЫЕ МАТЕРИАЛЫ ДЛЯ УЧЕНИКА</w:t>
      </w:r>
    </w:p>
    <w:p w14:paraId="01F46960" w14:textId="77777777" w:rsidR="00B3171A" w:rsidRPr="007A651B" w:rsidRDefault="00B3171A" w:rsidP="00B3171A">
      <w:pPr>
        <w:spacing w:after="0" w:line="480" w:lineRule="auto"/>
        <w:ind w:left="120"/>
        <w:rPr>
          <w:rFonts w:ascii="Times New Roman" w:hAnsi="Times New Roman"/>
          <w:sz w:val="24"/>
          <w:szCs w:val="24"/>
        </w:rPr>
      </w:pPr>
      <w:r w:rsidRPr="007A651B">
        <w:rPr>
          <w:rFonts w:ascii="Times New Roman" w:hAnsi="Times New Roman"/>
          <w:color w:val="000000"/>
          <w:sz w:val="24"/>
          <w:szCs w:val="24"/>
        </w:rPr>
        <w:t>​‌• Основы религиозных культур и светской этики. Основы православной культуры. 4 класс: учебник: в 2 частях, 4 класс/ Васильева О.Ю., Кульберг А.С., Корытко О.В. и другие; под науч. ред. Васильевой О.Ю., Акционерное общество «Издательство «Просвещение»</w:t>
      </w:r>
      <w:r w:rsidRPr="007A651B">
        <w:rPr>
          <w:rFonts w:ascii="Times New Roman" w:hAnsi="Times New Roman"/>
          <w:sz w:val="24"/>
          <w:szCs w:val="24"/>
        </w:rPr>
        <w:br/>
      </w:r>
      <w:bookmarkStart w:id="4" w:name="f6b27581-fca6-45df-a2b1-2138b4a1b0bc"/>
      <w:r w:rsidRPr="007A651B">
        <w:rPr>
          <w:rFonts w:ascii="Times New Roman" w:hAnsi="Times New Roman"/>
          <w:color w:val="000000"/>
          <w:sz w:val="24"/>
          <w:szCs w:val="24"/>
        </w:rPr>
        <w:t xml:space="preserve"> • Основы религиозных культур и светской этики. Основы светской этики: 4-й класс: учебник, 4 класс/ Шемшурина А.И., Шемшурин А.А., Акционерное общество «Издательство «Просвещение»</w:t>
      </w:r>
      <w:bookmarkEnd w:id="4"/>
      <w:r w:rsidRPr="007A651B">
        <w:rPr>
          <w:rFonts w:ascii="Times New Roman" w:hAnsi="Times New Roman"/>
          <w:color w:val="000000"/>
          <w:sz w:val="24"/>
          <w:szCs w:val="24"/>
        </w:rPr>
        <w:t>‌​</w:t>
      </w:r>
    </w:p>
    <w:p w14:paraId="187B313D" w14:textId="77777777" w:rsidR="00B3171A" w:rsidRPr="007A651B" w:rsidRDefault="00B3171A" w:rsidP="00B3171A">
      <w:pPr>
        <w:spacing w:after="0" w:line="480" w:lineRule="auto"/>
        <w:ind w:left="120"/>
        <w:rPr>
          <w:rFonts w:ascii="Times New Roman" w:hAnsi="Times New Roman"/>
          <w:sz w:val="24"/>
          <w:szCs w:val="24"/>
        </w:rPr>
      </w:pPr>
      <w:r w:rsidRPr="007A651B">
        <w:rPr>
          <w:rFonts w:ascii="Times New Roman" w:hAnsi="Times New Roman"/>
          <w:color w:val="000000"/>
          <w:sz w:val="24"/>
          <w:szCs w:val="24"/>
        </w:rPr>
        <w:t>​‌‌</w:t>
      </w:r>
    </w:p>
    <w:p w14:paraId="491CAED4" w14:textId="77777777" w:rsidR="00B3171A" w:rsidRPr="007A651B" w:rsidRDefault="00B3171A" w:rsidP="00B3171A">
      <w:pPr>
        <w:spacing w:after="0"/>
        <w:ind w:left="120"/>
        <w:rPr>
          <w:rFonts w:ascii="Times New Roman" w:hAnsi="Times New Roman"/>
          <w:sz w:val="24"/>
          <w:szCs w:val="24"/>
        </w:rPr>
      </w:pPr>
      <w:r w:rsidRPr="007A651B">
        <w:rPr>
          <w:rFonts w:ascii="Times New Roman" w:hAnsi="Times New Roman"/>
          <w:color w:val="000000"/>
          <w:sz w:val="24"/>
          <w:szCs w:val="24"/>
        </w:rPr>
        <w:t>​</w:t>
      </w:r>
    </w:p>
    <w:p w14:paraId="6C6BD84D" w14:textId="77777777" w:rsidR="00B3171A" w:rsidRPr="007A651B" w:rsidRDefault="00B3171A" w:rsidP="00B3171A">
      <w:pPr>
        <w:spacing w:after="0" w:line="480" w:lineRule="auto"/>
        <w:ind w:left="120"/>
        <w:rPr>
          <w:rFonts w:ascii="Times New Roman" w:hAnsi="Times New Roman"/>
          <w:sz w:val="24"/>
          <w:szCs w:val="24"/>
        </w:rPr>
      </w:pPr>
      <w:r w:rsidRPr="007A651B">
        <w:rPr>
          <w:rFonts w:ascii="Times New Roman" w:hAnsi="Times New Roman"/>
          <w:b/>
          <w:color w:val="000000"/>
          <w:sz w:val="24"/>
          <w:szCs w:val="24"/>
        </w:rPr>
        <w:t>МЕТОДИЧЕСКИЕ МАТЕРИАЛЫ ДЛЯ УЧИТЕЛЯ</w:t>
      </w:r>
    </w:p>
    <w:p w14:paraId="0055E149" w14:textId="77777777" w:rsidR="00B3171A" w:rsidRPr="007A651B" w:rsidRDefault="00B3171A" w:rsidP="00B3171A">
      <w:pPr>
        <w:spacing w:after="0" w:line="480" w:lineRule="auto"/>
        <w:ind w:left="120"/>
        <w:rPr>
          <w:rFonts w:ascii="Times New Roman" w:hAnsi="Times New Roman"/>
          <w:color w:val="000000"/>
          <w:sz w:val="24"/>
          <w:szCs w:val="24"/>
        </w:rPr>
      </w:pPr>
      <w:r w:rsidRPr="007A651B">
        <w:rPr>
          <w:rFonts w:ascii="Times New Roman" w:hAnsi="Times New Roman"/>
          <w:color w:val="000000"/>
          <w:sz w:val="24"/>
          <w:szCs w:val="24"/>
        </w:rPr>
        <w:t>​‌Учебно-методическое и материально – техническое обеспечение образовательного процесса УМК для учителя: Васильева О.Ю. основы религиозных культур и светской этики: основы православной культуры: учебник для 4 класса М., 2023.</w:t>
      </w:r>
      <w:r w:rsidRPr="007A651B">
        <w:rPr>
          <w:rFonts w:ascii="Times New Roman" w:hAnsi="Times New Roman"/>
          <w:sz w:val="24"/>
          <w:szCs w:val="24"/>
        </w:rPr>
        <w:br/>
      </w:r>
      <w:r w:rsidRPr="007A651B">
        <w:rPr>
          <w:rFonts w:ascii="Times New Roman" w:hAnsi="Times New Roman"/>
          <w:color w:val="000000"/>
          <w:sz w:val="24"/>
          <w:szCs w:val="24"/>
        </w:rPr>
        <w:t xml:space="preserve"> Электронное приложение к учебнику - Васильева О.Ю. основы религиозных культур и светской этики: основы православной культуры: учебник для 4 класса М., 2023.</w:t>
      </w:r>
      <w:r w:rsidRPr="007A651B">
        <w:rPr>
          <w:rFonts w:ascii="Times New Roman" w:hAnsi="Times New Roman"/>
          <w:sz w:val="24"/>
          <w:szCs w:val="24"/>
        </w:rPr>
        <w:br/>
      </w:r>
      <w:bookmarkStart w:id="5" w:name="542409a4-46a4-4f69-8094-40d6a7dde625"/>
      <w:bookmarkEnd w:id="5"/>
      <w:r w:rsidRPr="007A651B">
        <w:rPr>
          <w:rFonts w:ascii="Times New Roman" w:hAnsi="Times New Roman"/>
          <w:color w:val="000000"/>
          <w:sz w:val="24"/>
          <w:szCs w:val="24"/>
        </w:rPr>
        <w:t>‌​</w:t>
      </w:r>
    </w:p>
    <w:p w14:paraId="79B062CA" w14:textId="77777777" w:rsidR="00B3171A" w:rsidRPr="007A651B" w:rsidRDefault="00B3171A" w:rsidP="00B3171A">
      <w:pPr>
        <w:spacing w:after="0" w:line="480" w:lineRule="auto"/>
        <w:ind w:left="120"/>
        <w:rPr>
          <w:rFonts w:ascii="Times New Roman" w:hAnsi="Times New Roman"/>
          <w:color w:val="000000"/>
          <w:sz w:val="24"/>
          <w:szCs w:val="24"/>
        </w:rPr>
      </w:pPr>
    </w:p>
    <w:p w14:paraId="7ECAE534" w14:textId="77777777" w:rsidR="00B3171A" w:rsidRPr="007A651B" w:rsidRDefault="00B3171A" w:rsidP="00B3171A">
      <w:pPr>
        <w:spacing w:after="0" w:line="480" w:lineRule="auto"/>
        <w:ind w:left="120"/>
        <w:rPr>
          <w:rFonts w:ascii="Times New Roman" w:hAnsi="Times New Roman"/>
          <w:color w:val="000000"/>
          <w:sz w:val="24"/>
          <w:szCs w:val="24"/>
        </w:rPr>
      </w:pPr>
    </w:p>
    <w:p w14:paraId="48C7F3DA" w14:textId="77777777" w:rsidR="00B3171A" w:rsidRPr="007A651B" w:rsidRDefault="00B3171A" w:rsidP="00B3171A">
      <w:pPr>
        <w:spacing w:after="0" w:line="480" w:lineRule="auto"/>
        <w:ind w:left="120"/>
        <w:rPr>
          <w:rFonts w:ascii="Times New Roman" w:hAnsi="Times New Roman"/>
          <w:color w:val="000000"/>
          <w:sz w:val="24"/>
          <w:szCs w:val="24"/>
        </w:rPr>
      </w:pPr>
    </w:p>
    <w:p w14:paraId="39E2C4B1" w14:textId="77777777" w:rsidR="00B3171A" w:rsidRPr="007A651B" w:rsidRDefault="00B3171A" w:rsidP="00B3171A">
      <w:pPr>
        <w:spacing w:after="0" w:line="480" w:lineRule="auto"/>
        <w:ind w:left="120"/>
        <w:rPr>
          <w:rFonts w:ascii="Times New Roman" w:hAnsi="Times New Roman"/>
          <w:color w:val="000000"/>
          <w:sz w:val="24"/>
          <w:szCs w:val="24"/>
        </w:rPr>
      </w:pPr>
    </w:p>
    <w:p w14:paraId="4BA0939D" w14:textId="77777777" w:rsidR="00B3171A" w:rsidRPr="007A651B" w:rsidRDefault="00B3171A" w:rsidP="00B3171A">
      <w:pPr>
        <w:spacing w:after="0" w:line="480" w:lineRule="auto"/>
        <w:ind w:left="120"/>
        <w:rPr>
          <w:rFonts w:ascii="Times New Roman" w:hAnsi="Times New Roman"/>
          <w:color w:val="000000"/>
          <w:sz w:val="24"/>
          <w:szCs w:val="24"/>
        </w:rPr>
      </w:pPr>
    </w:p>
    <w:p w14:paraId="6A4BDBA7" w14:textId="77777777" w:rsidR="00B3171A" w:rsidRPr="007A651B" w:rsidRDefault="00B3171A" w:rsidP="00B3171A">
      <w:pPr>
        <w:spacing w:after="0" w:line="480" w:lineRule="auto"/>
        <w:ind w:left="120"/>
        <w:rPr>
          <w:rFonts w:ascii="Times New Roman" w:hAnsi="Times New Roman"/>
          <w:color w:val="000000"/>
          <w:sz w:val="24"/>
          <w:szCs w:val="24"/>
        </w:rPr>
      </w:pPr>
    </w:p>
    <w:p w14:paraId="7B368BE7" w14:textId="77777777" w:rsidR="00B3171A" w:rsidRPr="007A651B" w:rsidRDefault="00B3171A" w:rsidP="00B3171A">
      <w:pPr>
        <w:spacing w:after="0" w:line="480" w:lineRule="auto"/>
        <w:ind w:left="120"/>
        <w:rPr>
          <w:rFonts w:ascii="Times New Roman" w:hAnsi="Times New Roman"/>
          <w:color w:val="000000"/>
          <w:sz w:val="24"/>
          <w:szCs w:val="24"/>
        </w:rPr>
      </w:pPr>
    </w:p>
    <w:p w14:paraId="76A20EE2" w14:textId="77777777" w:rsidR="00B3171A" w:rsidRPr="007A651B" w:rsidRDefault="00B3171A" w:rsidP="00B3171A">
      <w:pPr>
        <w:spacing w:after="0" w:line="480" w:lineRule="auto"/>
        <w:ind w:left="120"/>
        <w:rPr>
          <w:rFonts w:ascii="Times New Roman" w:hAnsi="Times New Roman"/>
          <w:color w:val="000000"/>
          <w:sz w:val="24"/>
          <w:szCs w:val="24"/>
        </w:rPr>
      </w:pPr>
    </w:p>
    <w:p w14:paraId="4221D895" w14:textId="77777777" w:rsidR="00B3171A" w:rsidRPr="007A651B" w:rsidRDefault="00B3171A" w:rsidP="00B3171A">
      <w:pPr>
        <w:spacing w:after="0" w:line="480" w:lineRule="auto"/>
        <w:ind w:left="120"/>
        <w:rPr>
          <w:rFonts w:ascii="Times New Roman" w:hAnsi="Times New Roman"/>
          <w:color w:val="000000"/>
          <w:sz w:val="24"/>
          <w:szCs w:val="24"/>
        </w:rPr>
      </w:pPr>
    </w:p>
    <w:p w14:paraId="277E95EF" w14:textId="77777777" w:rsidR="00B3171A" w:rsidRPr="007A651B" w:rsidRDefault="00B3171A" w:rsidP="00B3171A">
      <w:pPr>
        <w:spacing w:after="0" w:line="480" w:lineRule="auto"/>
        <w:ind w:left="120"/>
        <w:rPr>
          <w:rFonts w:ascii="Times New Roman" w:hAnsi="Times New Roman"/>
          <w:color w:val="000000"/>
          <w:sz w:val="24"/>
          <w:szCs w:val="24"/>
        </w:rPr>
      </w:pPr>
    </w:p>
    <w:p w14:paraId="3E4AC871" w14:textId="77777777" w:rsidR="00B3171A" w:rsidRPr="007A651B" w:rsidRDefault="00B3171A" w:rsidP="00B3171A">
      <w:pPr>
        <w:spacing w:after="0" w:line="480" w:lineRule="auto"/>
        <w:ind w:left="120"/>
        <w:rPr>
          <w:rFonts w:ascii="Times New Roman" w:hAnsi="Times New Roman"/>
          <w:color w:val="000000"/>
          <w:sz w:val="24"/>
          <w:szCs w:val="24"/>
        </w:rPr>
      </w:pPr>
    </w:p>
    <w:p w14:paraId="55F86FFD" w14:textId="77777777" w:rsidR="00B3171A" w:rsidRPr="007A651B" w:rsidRDefault="00B3171A" w:rsidP="00B3171A">
      <w:pPr>
        <w:spacing w:after="0" w:line="480" w:lineRule="auto"/>
        <w:ind w:left="120"/>
        <w:rPr>
          <w:rFonts w:ascii="Times New Roman" w:hAnsi="Times New Roman"/>
          <w:color w:val="000000"/>
          <w:sz w:val="24"/>
          <w:szCs w:val="24"/>
        </w:rPr>
      </w:pPr>
    </w:p>
    <w:p w14:paraId="36ED2E0E" w14:textId="77777777" w:rsidR="00B3171A" w:rsidRPr="007A651B" w:rsidRDefault="00B3171A" w:rsidP="00B3171A">
      <w:pPr>
        <w:spacing w:after="0" w:line="480" w:lineRule="auto"/>
        <w:ind w:left="120"/>
        <w:rPr>
          <w:rFonts w:ascii="Times New Roman" w:hAnsi="Times New Roman"/>
          <w:color w:val="000000"/>
          <w:sz w:val="24"/>
          <w:szCs w:val="24"/>
        </w:rPr>
      </w:pPr>
    </w:p>
    <w:p w14:paraId="440C8D34" w14:textId="77777777" w:rsidR="00B3171A" w:rsidRPr="007A651B" w:rsidRDefault="00B3171A" w:rsidP="00B3171A">
      <w:pPr>
        <w:spacing w:after="0" w:line="480" w:lineRule="auto"/>
        <w:ind w:left="120"/>
        <w:rPr>
          <w:rFonts w:ascii="Times New Roman" w:hAnsi="Times New Roman"/>
          <w:color w:val="000000"/>
          <w:sz w:val="24"/>
          <w:szCs w:val="24"/>
        </w:rPr>
      </w:pPr>
    </w:p>
    <w:p w14:paraId="3091CD9F" w14:textId="77777777" w:rsidR="00B3171A" w:rsidRPr="007A651B" w:rsidRDefault="00B3171A" w:rsidP="00B3171A">
      <w:pPr>
        <w:spacing w:after="0" w:line="480" w:lineRule="auto"/>
        <w:ind w:left="120"/>
        <w:rPr>
          <w:rFonts w:ascii="Times New Roman" w:hAnsi="Times New Roman"/>
          <w:sz w:val="24"/>
          <w:szCs w:val="24"/>
        </w:rPr>
      </w:pPr>
    </w:p>
    <w:p w14:paraId="648A1C69" w14:textId="77777777" w:rsidR="00B3171A" w:rsidRPr="007A651B" w:rsidRDefault="00B3171A" w:rsidP="00B3171A">
      <w:pPr>
        <w:spacing w:after="0"/>
        <w:ind w:left="120"/>
        <w:rPr>
          <w:rFonts w:ascii="Times New Roman" w:hAnsi="Times New Roman"/>
          <w:sz w:val="24"/>
          <w:szCs w:val="24"/>
        </w:rPr>
      </w:pPr>
    </w:p>
    <w:p w14:paraId="2170C535" w14:textId="77777777" w:rsidR="00B3171A" w:rsidRPr="007A651B" w:rsidRDefault="00B3171A" w:rsidP="00B3171A">
      <w:pPr>
        <w:spacing w:after="0" w:line="480" w:lineRule="auto"/>
        <w:ind w:left="120"/>
        <w:rPr>
          <w:rFonts w:ascii="Times New Roman" w:hAnsi="Times New Roman"/>
          <w:sz w:val="24"/>
          <w:szCs w:val="24"/>
        </w:rPr>
      </w:pPr>
      <w:r w:rsidRPr="007A651B">
        <w:rPr>
          <w:rFonts w:ascii="Times New Roman" w:hAnsi="Times New Roman"/>
          <w:b/>
          <w:color w:val="000000"/>
          <w:sz w:val="24"/>
          <w:szCs w:val="24"/>
        </w:rPr>
        <w:t>ЦИФРОВЫЕ ОБРАЗОВАТЕЛЬНЫЕ РЕСУРСЫ И РЕСУРСЫ СЕТИ ИНТЕРНЕТ</w:t>
      </w:r>
    </w:p>
    <w:p w14:paraId="7E4A4CA7" w14:textId="77777777" w:rsidR="00B3171A" w:rsidRPr="00AC0865" w:rsidRDefault="00B3171A" w:rsidP="00B3171A">
      <w:pPr>
        <w:spacing w:after="0" w:line="480" w:lineRule="auto"/>
        <w:ind w:left="120"/>
      </w:pPr>
      <w:r w:rsidRPr="007A651B">
        <w:rPr>
          <w:rFonts w:ascii="Times New Roman" w:hAnsi="Times New Roman"/>
          <w:color w:val="000000"/>
          <w:sz w:val="24"/>
          <w:szCs w:val="24"/>
        </w:rPr>
        <w:t>​</w:t>
      </w:r>
      <w:r w:rsidRPr="007A651B">
        <w:rPr>
          <w:rFonts w:ascii="Times New Roman" w:hAnsi="Times New Roman"/>
          <w:color w:val="333333"/>
          <w:sz w:val="24"/>
          <w:szCs w:val="24"/>
        </w:rPr>
        <w:t>​‌</w:t>
      </w:r>
      <w:r w:rsidRPr="007A651B">
        <w:rPr>
          <w:rFonts w:ascii="Times New Roman" w:hAnsi="Times New Roman"/>
          <w:color w:val="000000"/>
          <w:sz w:val="24"/>
          <w:szCs w:val="24"/>
        </w:rPr>
        <w:t>Для реализации электронного обучения с применением ЭО и ДОТ используется следующие ресурсы:</w:t>
      </w:r>
      <w:r w:rsidRPr="007A651B">
        <w:rPr>
          <w:rFonts w:ascii="Times New Roman" w:hAnsi="Times New Roman"/>
          <w:sz w:val="24"/>
          <w:szCs w:val="24"/>
        </w:rPr>
        <w:br/>
      </w:r>
      <w:r w:rsidRPr="007A651B">
        <w:rPr>
          <w:rFonts w:ascii="Times New Roman" w:hAnsi="Times New Roman"/>
          <w:color w:val="000000"/>
          <w:sz w:val="24"/>
          <w:szCs w:val="24"/>
        </w:rPr>
        <w:t xml:space="preserve"> 1. Портал дистанционного обучения (http://do2.rcokoit.ru). Интерактивные </w:t>
      </w:r>
      <w:r w:rsidRPr="007A651B">
        <w:rPr>
          <w:rFonts w:ascii="Times New Roman" w:hAnsi="Times New Roman"/>
          <w:sz w:val="24"/>
          <w:szCs w:val="24"/>
        </w:rPr>
        <w:br/>
      </w:r>
      <w:r w:rsidRPr="007A651B">
        <w:rPr>
          <w:rFonts w:ascii="Times New Roman" w:hAnsi="Times New Roman"/>
          <w:color w:val="000000"/>
          <w:sz w:val="24"/>
          <w:szCs w:val="24"/>
        </w:rPr>
        <w:t xml:space="preserve"> курсы по основным предметам школьной программы;</w:t>
      </w:r>
      <w:r w:rsidRPr="007A651B">
        <w:rPr>
          <w:rFonts w:ascii="Times New Roman" w:hAnsi="Times New Roman"/>
          <w:sz w:val="24"/>
          <w:szCs w:val="24"/>
        </w:rPr>
        <w:br/>
      </w:r>
      <w:r w:rsidRPr="007A651B">
        <w:rPr>
          <w:rFonts w:ascii="Times New Roman" w:hAnsi="Times New Roman"/>
          <w:color w:val="000000"/>
          <w:sz w:val="24"/>
          <w:szCs w:val="24"/>
        </w:rPr>
        <w:t xml:space="preserve"> 2. Учи.ру. Интерактивные курсы по основным предметам 1-4 классов;</w:t>
      </w:r>
      <w:r w:rsidRPr="007A651B">
        <w:rPr>
          <w:rFonts w:ascii="Times New Roman" w:hAnsi="Times New Roman"/>
          <w:sz w:val="24"/>
          <w:szCs w:val="24"/>
        </w:rPr>
        <w:br/>
      </w:r>
      <w:r w:rsidRPr="007A651B">
        <w:rPr>
          <w:rFonts w:ascii="Times New Roman" w:hAnsi="Times New Roman"/>
          <w:color w:val="000000"/>
          <w:sz w:val="24"/>
          <w:szCs w:val="24"/>
        </w:rPr>
        <w:t xml:space="preserve"> 3. Российская электронная школа (https://resh.edu.ru/). Видеоуроки и </w:t>
      </w:r>
      <w:r w:rsidRPr="007A651B">
        <w:rPr>
          <w:rFonts w:ascii="Times New Roman" w:hAnsi="Times New Roman"/>
          <w:sz w:val="24"/>
          <w:szCs w:val="24"/>
        </w:rPr>
        <w:br/>
      </w:r>
      <w:r w:rsidRPr="007A651B">
        <w:rPr>
          <w:rFonts w:ascii="Times New Roman" w:hAnsi="Times New Roman"/>
          <w:color w:val="000000"/>
          <w:sz w:val="24"/>
          <w:szCs w:val="24"/>
        </w:rPr>
        <w:t xml:space="preserve"> тренажеры по всем учебным предметам; </w:t>
      </w:r>
      <w:r w:rsidRPr="007A651B">
        <w:rPr>
          <w:rFonts w:ascii="Times New Roman" w:hAnsi="Times New Roman"/>
          <w:sz w:val="24"/>
          <w:szCs w:val="24"/>
        </w:rPr>
        <w:br/>
      </w:r>
      <w:r w:rsidRPr="007A651B">
        <w:rPr>
          <w:rFonts w:ascii="Times New Roman" w:hAnsi="Times New Roman"/>
          <w:color w:val="000000"/>
          <w:sz w:val="24"/>
          <w:szCs w:val="24"/>
        </w:rPr>
        <w:t xml:space="preserve"> 5. Портал Интернет урок (https://interneturok.ru/). Библиотека видеоуроков по </w:t>
      </w:r>
      <w:r w:rsidRPr="007A651B">
        <w:rPr>
          <w:rFonts w:ascii="Times New Roman" w:hAnsi="Times New Roman"/>
          <w:sz w:val="24"/>
          <w:szCs w:val="24"/>
        </w:rPr>
        <w:br/>
      </w:r>
      <w:r w:rsidRPr="007A651B">
        <w:rPr>
          <w:rFonts w:ascii="Times New Roman" w:hAnsi="Times New Roman"/>
          <w:color w:val="000000"/>
          <w:sz w:val="24"/>
          <w:szCs w:val="24"/>
        </w:rPr>
        <w:t xml:space="preserve"> школьной программе;</w:t>
      </w:r>
      <w:r w:rsidRPr="007A651B">
        <w:rPr>
          <w:rFonts w:ascii="Times New Roman" w:hAnsi="Times New Roman"/>
          <w:sz w:val="24"/>
          <w:szCs w:val="24"/>
        </w:rPr>
        <w:br/>
      </w:r>
      <w:r w:rsidRPr="007A651B">
        <w:rPr>
          <w:rFonts w:ascii="Times New Roman" w:hAnsi="Times New Roman"/>
          <w:color w:val="000000"/>
          <w:sz w:val="24"/>
          <w:szCs w:val="24"/>
        </w:rPr>
        <w:t xml:space="preserve"> 6. Портал Якласс (https://www.yaklass.ru/). Видеоуроки и тренажеры;</w:t>
      </w:r>
      <w:r w:rsidRPr="007A651B">
        <w:rPr>
          <w:rFonts w:ascii="Times New Roman" w:hAnsi="Times New Roman"/>
          <w:sz w:val="24"/>
          <w:szCs w:val="24"/>
        </w:rPr>
        <w:br/>
      </w:r>
      <w:r w:rsidRPr="007A651B">
        <w:rPr>
          <w:rFonts w:ascii="Times New Roman" w:hAnsi="Times New Roman"/>
          <w:color w:val="000000"/>
          <w:sz w:val="24"/>
          <w:szCs w:val="24"/>
        </w:rPr>
        <w:t xml:space="preserve"> 7. Электронные учебники издательства “Просвещение” (https://media.prosv.ru/);</w:t>
      </w:r>
      <w:r w:rsidRPr="007A651B">
        <w:rPr>
          <w:rFonts w:ascii="Times New Roman" w:hAnsi="Times New Roman"/>
          <w:sz w:val="24"/>
          <w:szCs w:val="24"/>
        </w:rPr>
        <w:br/>
      </w:r>
      <w:r w:rsidRPr="007A651B">
        <w:rPr>
          <w:rFonts w:ascii="Times New Roman" w:hAnsi="Times New Roman"/>
          <w:color w:val="000000"/>
          <w:sz w:val="24"/>
          <w:szCs w:val="24"/>
        </w:rPr>
        <w:t xml:space="preserve"> Технические средства обучения:</w:t>
      </w:r>
      <w:r w:rsidRPr="007A651B">
        <w:rPr>
          <w:rFonts w:ascii="Times New Roman" w:hAnsi="Times New Roman"/>
          <w:sz w:val="24"/>
          <w:szCs w:val="24"/>
        </w:rPr>
        <w:br/>
      </w:r>
      <w:r w:rsidRPr="007A651B">
        <w:rPr>
          <w:rFonts w:ascii="Times New Roman" w:hAnsi="Times New Roman"/>
          <w:color w:val="000000"/>
          <w:sz w:val="24"/>
          <w:szCs w:val="24"/>
        </w:rPr>
        <w:t xml:space="preserve"> 1. Аудиоколонки.</w:t>
      </w:r>
      <w:r w:rsidRPr="007A651B">
        <w:rPr>
          <w:rFonts w:ascii="Times New Roman" w:hAnsi="Times New Roman"/>
          <w:sz w:val="24"/>
          <w:szCs w:val="24"/>
        </w:rPr>
        <w:br/>
      </w:r>
      <w:r w:rsidRPr="007A651B">
        <w:rPr>
          <w:rFonts w:ascii="Times New Roman" w:hAnsi="Times New Roman"/>
          <w:color w:val="000000"/>
          <w:sz w:val="24"/>
          <w:szCs w:val="24"/>
        </w:rPr>
        <w:t xml:space="preserve"> 2. Видеопроектор. </w:t>
      </w:r>
      <w:r w:rsidRPr="007A651B">
        <w:rPr>
          <w:rFonts w:ascii="Times New Roman" w:hAnsi="Times New Roman"/>
          <w:sz w:val="24"/>
          <w:szCs w:val="24"/>
        </w:rPr>
        <w:br/>
      </w:r>
      <w:r w:rsidRPr="007A651B">
        <w:rPr>
          <w:rFonts w:ascii="Times New Roman" w:hAnsi="Times New Roman"/>
          <w:color w:val="000000"/>
          <w:sz w:val="24"/>
          <w:szCs w:val="24"/>
        </w:rPr>
        <w:t xml:space="preserve"> 3. Персональный компьютер.</w:t>
      </w:r>
      <w:r w:rsidRPr="007A651B">
        <w:rPr>
          <w:rFonts w:ascii="Times New Roman" w:hAnsi="Times New Roman"/>
          <w:sz w:val="24"/>
          <w:szCs w:val="24"/>
        </w:rPr>
        <w:br/>
      </w:r>
      <w:r w:rsidRPr="007A651B">
        <w:rPr>
          <w:rFonts w:ascii="Times New Roman" w:hAnsi="Times New Roman"/>
          <w:color w:val="000000"/>
          <w:sz w:val="24"/>
          <w:szCs w:val="24"/>
        </w:rPr>
        <w:t xml:space="preserve"> 4. Принтер.</w:t>
      </w:r>
      <w:r w:rsidRPr="00AC0865">
        <w:rPr>
          <w:rFonts w:ascii="Times New Roman" w:hAnsi="Times New Roman"/>
          <w:sz w:val="20"/>
          <w:szCs w:val="20"/>
        </w:rPr>
        <w:br/>
      </w:r>
      <w:bookmarkStart w:id="6" w:name="dee01ba2-a237-41f5-8cee-38f8e9e11c73"/>
      <w:bookmarkEnd w:id="6"/>
      <w:r w:rsidRPr="00AC0865">
        <w:rPr>
          <w:rFonts w:ascii="Times New Roman" w:hAnsi="Times New Roman"/>
          <w:color w:val="333333"/>
          <w:sz w:val="28"/>
        </w:rPr>
        <w:t>‌</w:t>
      </w:r>
      <w:r w:rsidRPr="00AC0865">
        <w:rPr>
          <w:rFonts w:ascii="Times New Roman" w:hAnsi="Times New Roman"/>
          <w:color w:val="000000"/>
          <w:sz w:val="28"/>
        </w:rPr>
        <w:t>​</w:t>
      </w:r>
    </w:p>
    <w:p w14:paraId="036BB109" w14:textId="77777777" w:rsidR="00B3171A" w:rsidRPr="00AC0865" w:rsidRDefault="00B3171A" w:rsidP="00B3171A">
      <w:pPr>
        <w:sectPr w:rsidR="00B3171A" w:rsidRPr="00AC0865">
          <w:pgSz w:w="11906" w:h="16383"/>
          <w:pgMar w:top="1134" w:right="850" w:bottom="1134" w:left="1701" w:header="720" w:footer="720" w:gutter="0"/>
          <w:cols w:space="720"/>
        </w:sectPr>
      </w:pPr>
    </w:p>
    <w:bookmarkEnd w:id="3"/>
    <w:p w14:paraId="55735E3D" w14:textId="77777777" w:rsidR="00B3171A" w:rsidRPr="00AC0865" w:rsidRDefault="00B3171A" w:rsidP="00B3171A">
      <w:pPr>
        <w:jc w:val="both"/>
        <w:rPr>
          <w:rFonts w:ascii="Times New Roman" w:hAnsi="Times New Roman"/>
          <w:sz w:val="24"/>
          <w:szCs w:val="24"/>
        </w:rPr>
      </w:pPr>
    </w:p>
    <w:p w14:paraId="45F33E4D" w14:textId="77777777" w:rsidR="00B3171A" w:rsidRPr="00AC0865" w:rsidRDefault="00B3171A" w:rsidP="00B3171A">
      <w:pPr>
        <w:widowControl w:val="0"/>
        <w:numPr>
          <w:ilvl w:val="0"/>
          <w:numId w:val="1"/>
        </w:numPr>
        <w:suppressAutoHyphens/>
        <w:kinsoku w:val="0"/>
        <w:overflowPunct w:val="0"/>
        <w:autoSpaceDE w:val="0"/>
        <w:autoSpaceDN w:val="0"/>
        <w:adjustRightInd w:val="0"/>
        <w:spacing w:before="71" w:after="0" w:line="240" w:lineRule="auto"/>
        <w:ind w:left="782" w:firstLine="0"/>
        <w:outlineLvl w:val="0"/>
        <w:rPr>
          <w:rFonts w:ascii="Times New Roman" w:hAnsi="Times New Roman"/>
          <w:b/>
          <w:bCs/>
          <w:sz w:val="24"/>
          <w:szCs w:val="24"/>
        </w:rPr>
      </w:pPr>
      <w:r w:rsidRPr="00AC0865">
        <w:rPr>
          <w:rFonts w:ascii="Times New Roman" w:hAnsi="Times New Roman"/>
          <w:b/>
          <w:bCs/>
          <w:sz w:val="24"/>
          <w:szCs w:val="24"/>
        </w:rPr>
        <w:t>ПРИЛОЖЕНИЕ</w:t>
      </w:r>
    </w:p>
    <w:p w14:paraId="1FA9D848" w14:textId="77777777" w:rsidR="00B3171A" w:rsidRPr="00AC0865" w:rsidRDefault="00B3171A" w:rsidP="00B3171A">
      <w:pPr>
        <w:widowControl w:val="0"/>
        <w:kinsoku w:val="0"/>
        <w:overflowPunct w:val="0"/>
        <w:autoSpaceDE w:val="0"/>
        <w:autoSpaceDN w:val="0"/>
        <w:adjustRightInd w:val="0"/>
        <w:spacing w:after="0" w:line="240" w:lineRule="auto"/>
        <w:rPr>
          <w:rFonts w:ascii="Times New Roman" w:hAnsi="Times New Roman"/>
          <w:b/>
          <w:bCs/>
          <w:sz w:val="20"/>
          <w:szCs w:val="20"/>
        </w:rPr>
      </w:pPr>
    </w:p>
    <w:p w14:paraId="51DB007F" w14:textId="77777777" w:rsidR="00B3171A" w:rsidRPr="00AC0865" w:rsidRDefault="00B3171A" w:rsidP="00B3171A">
      <w:pPr>
        <w:widowControl w:val="0"/>
        <w:kinsoku w:val="0"/>
        <w:overflowPunct w:val="0"/>
        <w:autoSpaceDE w:val="0"/>
        <w:autoSpaceDN w:val="0"/>
        <w:adjustRightInd w:val="0"/>
        <w:spacing w:after="0" w:line="240" w:lineRule="auto"/>
        <w:rPr>
          <w:rFonts w:ascii="Times New Roman" w:hAnsi="Times New Roman"/>
          <w:b/>
          <w:bCs/>
          <w:sz w:val="20"/>
          <w:szCs w:val="20"/>
        </w:rPr>
      </w:pPr>
    </w:p>
    <w:p w14:paraId="59AEE6C5" w14:textId="77777777" w:rsidR="00B3171A" w:rsidRPr="00AC0865" w:rsidRDefault="00B3171A" w:rsidP="00B3171A">
      <w:pPr>
        <w:widowControl w:val="0"/>
        <w:kinsoku w:val="0"/>
        <w:overflowPunct w:val="0"/>
        <w:autoSpaceDE w:val="0"/>
        <w:autoSpaceDN w:val="0"/>
        <w:adjustRightInd w:val="0"/>
        <w:spacing w:before="2" w:after="0" w:line="240" w:lineRule="auto"/>
        <w:rPr>
          <w:rFonts w:ascii="Times New Roman" w:hAnsi="Times New Roman"/>
          <w:b/>
          <w:bCs/>
          <w:sz w:val="24"/>
          <w:szCs w:val="24"/>
        </w:rPr>
      </w:pPr>
    </w:p>
    <w:p w14:paraId="25D7FD38" w14:textId="77777777" w:rsidR="00B3171A" w:rsidRPr="00EC3F7C" w:rsidRDefault="00B3171A" w:rsidP="00B3171A">
      <w:pPr>
        <w:widowControl w:val="0"/>
        <w:kinsoku w:val="0"/>
        <w:overflowPunct w:val="0"/>
        <w:autoSpaceDE w:val="0"/>
        <w:autoSpaceDN w:val="0"/>
        <w:adjustRightInd w:val="0"/>
        <w:spacing w:before="90" w:after="0" w:line="240" w:lineRule="auto"/>
        <w:ind w:left="2654" w:right="2147"/>
        <w:jc w:val="center"/>
        <w:rPr>
          <w:rFonts w:ascii="Times New Roman" w:hAnsi="Times New Roman"/>
          <w:b/>
          <w:bCs/>
          <w:sz w:val="24"/>
          <w:szCs w:val="24"/>
        </w:rPr>
      </w:pPr>
      <w:r w:rsidRPr="00EC3F7C">
        <w:rPr>
          <w:rFonts w:ascii="Times New Roman" w:hAnsi="Times New Roman"/>
          <w:b/>
          <w:bCs/>
          <w:sz w:val="24"/>
          <w:szCs w:val="24"/>
        </w:rPr>
        <w:t>Лист</w:t>
      </w:r>
      <w:r w:rsidRPr="00EC3F7C">
        <w:rPr>
          <w:rFonts w:ascii="Times New Roman" w:hAnsi="Times New Roman"/>
          <w:b/>
          <w:bCs/>
          <w:spacing w:val="-4"/>
          <w:sz w:val="24"/>
          <w:szCs w:val="24"/>
        </w:rPr>
        <w:t xml:space="preserve"> </w:t>
      </w:r>
      <w:r w:rsidRPr="00EC3F7C">
        <w:rPr>
          <w:rFonts w:ascii="Times New Roman" w:hAnsi="Times New Roman"/>
          <w:b/>
          <w:bCs/>
          <w:sz w:val="24"/>
          <w:szCs w:val="24"/>
        </w:rPr>
        <w:t>регистрации</w:t>
      </w:r>
      <w:r w:rsidRPr="00EC3F7C">
        <w:rPr>
          <w:rFonts w:ascii="Times New Roman" w:hAnsi="Times New Roman"/>
          <w:b/>
          <w:bCs/>
          <w:spacing w:val="-5"/>
          <w:sz w:val="24"/>
          <w:szCs w:val="24"/>
        </w:rPr>
        <w:t xml:space="preserve"> </w:t>
      </w:r>
      <w:r w:rsidRPr="00EC3F7C">
        <w:rPr>
          <w:rFonts w:ascii="Times New Roman" w:hAnsi="Times New Roman"/>
          <w:b/>
          <w:bCs/>
          <w:sz w:val="24"/>
          <w:szCs w:val="24"/>
        </w:rPr>
        <w:t>изменений</w:t>
      </w:r>
      <w:r w:rsidRPr="00EC3F7C">
        <w:rPr>
          <w:rFonts w:ascii="Times New Roman" w:hAnsi="Times New Roman"/>
          <w:b/>
          <w:bCs/>
          <w:spacing w:val="-2"/>
          <w:sz w:val="24"/>
          <w:szCs w:val="24"/>
        </w:rPr>
        <w:t xml:space="preserve"> </w:t>
      </w:r>
      <w:r w:rsidRPr="00EC3F7C">
        <w:rPr>
          <w:rFonts w:ascii="Times New Roman" w:hAnsi="Times New Roman"/>
          <w:b/>
          <w:bCs/>
          <w:sz w:val="24"/>
          <w:szCs w:val="24"/>
        </w:rPr>
        <w:t>к</w:t>
      </w:r>
      <w:r w:rsidRPr="00EC3F7C">
        <w:rPr>
          <w:rFonts w:ascii="Times New Roman" w:hAnsi="Times New Roman"/>
          <w:b/>
          <w:bCs/>
          <w:spacing w:val="-3"/>
          <w:sz w:val="24"/>
          <w:szCs w:val="24"/>
        </w:rPr>
        <w:t xml:space="preserve"> </w:t>
      </w:r>
      <w:r w:rsidRPr="00EC3F7C">
        <w:rPr>
          <w:rFonts w:ascii="Times New Roman" w:hAnsi="Times New Roman"/>
          <w:b/>
          <w:bCs/>
          <w:sz w:val="24"/>
          <w:szCs w:val="24"/>
        </w:rPr>
        <w:t>рабочей</w:t>
      </w:r>
      <w:r w:rsidRPr="00EC3F7C">
        <w:rPr>
          <w:rFonts w:ascii="Times New Roman" w:hAnsi="Times New Roman"/>
          <w:b/>
          <w:bCs/>
          <w:spacing w:val="-3"/>
          <w:sz w:val="24"/>
          <w:szCs w:val="24"/>
        </w:rPr>
        <w:t xml:space="preserve"> </w:t>
      </w:r>
      <w:r w:rsidRPr="00EC3F7C">
        <w:rPr>
          <w:rFonts w:ascii="Times New Roman" w:hAnsi="Times New Roman"/>
          <w:b/>
          <w:bCs/>
          <w:sz w:val="24"/>
          <w:szCs w:val="24"/>
        </w:rPr>
        <w:t>программе</w:t>
      </w:r>
    </w:p>
    <w:p w14:paraId="6A1A052A" w14:textId="77777777" w:rsidR="00B3171A" w:rsidRPr="00EC3F7C" w:rsidRDefault="00000000" w:rsidP="00B3171A">
      <w:pPr>
        <w:widowControl w:val="0"/>
        <w:kinsoku w:val="0"/>
        <w:overflowPunct w:val="0"/>
        <w:autoSpaceDE w:val="0"/>
        <w:autoSpaceDN w:val="0"/>
        <w:adjustRightInd w:val="0"/>
        <w:spacing w:before="3" w:after="0" w:line="240" w:lineRule="auto"/>
        <w:rPr>
          <w:rFonts w:ascii="Times New Roman" w:hAnsi="Times New Roman"/>
          <w:b/>
          <w:bCs/>
          <w:sz w:val="21"/>
          <w:szCs w:val="21"/>
        </w:rPr>
      </w:pPr>
      <w:r>
        <w:rPr>
          <w:rFonts w:ascii="Times New Roman" w:hAnsi="Times New Roman"/>
          <w:noProof/>
          <w:sz w:val="24"/>
          <w:szCs w:val="24"/>
          <w:lang w:val="en-US" w:eastAsia="en-US"/>
        </w:rPr>
        <w:pict w14:anchorId="726FA704">
          <v:shape id="_x0000_s1026" style="position:absolute;margin-left:186.95pt;margin-top:13.4pt;width:264pt;height:0;z-index:251660288;mso-wrap-distance-left:0;mso-wrap-distance-right:0;mso-position-horizontal-relative:page;mso-position-vertical-relative:text" coordsize="5280,1" o:allowincell="f" path="m,l5280,e" filled="f" strokeweight=".26669mm">
            <v:path arrowok="t"/>
            <w10:wrap type="topAndBottom" anchorx="page"/>
          </v:shape>
        </w:pict>
      </w:r>
    </w:p>
    <w:p w14:paraId="03450277" w14:textId="77777777" w:rsidR="00B3171A" w:rsidRPr="00AC0865" w:rsidRDefault="00B3171A" w:rsidP="00B3171A">
      <w:pPr>
        <w:widowControl w:val="0"/>
        <w:kinsoku w:val="0"/>
        <w:overflowPunct w:val="0"/>
        <w:autoSpaceDE w:val="0"/>
        <w:autoSpaceDN w:val="0"/>
        <w:adjustRightInd w:val="0"/>
        <w:spacing w:before="106" w:after="0" w:line="177" w:lineRule="exact"/>
        <w:ind w:left="2654" w:right="1896"/>
        <w:jc w:val="center"/>
        <w:rPr>
          <w:rFonts w:ascii="Times New Roman" w:hAnsi="Times New Roman"/>
          <w:b/>
          <w:bCs/>
          <w:sz w:val="16"/>
          <w:szCs w:val="16"/>
        </w:rPr>
      </w:pPr>
      <w:r w:rsidRPr="00AC0865">
        <w:rPr>
          <w:rFonts w:ascii="Times New Roman" w:hAnsi="Times New Roman"/>
          <w:b/>
          <w:bCs/>
          <w:sz w:val="16"/>
          <w:szCs w:val="16"/>
        </w:rPr>
        <w:t>(название</w:t>
      </w:r>
      <w:r w:rsidRPr="00AC0865">
        <w:rPr>
          <w:rFonts w:ascii="Times New Roman" w:hAnsi="Times New Roman"/>
          <w:b/>
          <w:bCs/>
          <w:spacing w:val="-6"/>
          <w:sz w:val="16"/>
          <w:szCs w:val="16"/>
        </w:rPr>
        <w:t xml:space="preserve"> </w:t>
      </w:r>
      <w:r w:rsidRPr="00AC0865">
        <w:rPr>
          <w:rFonts w:ascii="Times New Roman" w:hAnsi="Times New Roman"/>
          <w:b/>
          <w:bCs/>
          <w:sz w:val="16"/>
          <w:szCs w:val="16"/>
        </w:rPr>
        <w:t>программы)</w:t>
      </w:r>
    </w:p>
    <w:p w14:paraId="097C396B" w14:textId="77777777" w:rsidR="00B3171A" w:rsidRPr="00AC0865" w:rsidRDefault="00B3171A" w:rsidP="00B3171A">
      <w:pPr>
        <w:widowControl w:val="0"/>
        <w:numPr>
          <w:ilvl w:val="0"/>
          <w:numId w:val="1"/>
        </w:numPr>
        <w:tabs>
          <w:tab w:val="left" w:pos="9701"/>
        </w:tabs>
        <w:suppressAutoHyphens/>
        <w:kinsoku w:val="0"/>
        <w:overflowPunct w:val="0"/>
        <w:autoSpaceDE w:val="0"/>
        <w:autoSpaceDN w:val="0"/>
        <w:adjustRightInd w:val="0"/>
        <w:spacing w:after="0" w:line="269" w:lineRule="exact"/>
        <w:ind w:left="782" w:firstLine="0"/>
        <w:outlineLvl w:val="0"/>
        <w:rPr>
          <w:rFonts w:ascii="Times New Roman" w:hAnsi="Times New Roman"/>
          <w:sz w:val="24"/>
          <w:szCs w:val="24"/>
        </w:rPr>
      </w:pPr>
      <w:r w:rsidRPr="00AC0865">
        <w:rPr>
          <w:rFonts w:ascii="Times New Roman" w:hAnsi="Times New Roman"/>
          <w:b/>
          <w:bCs/>
          <w:sz w:val="24"/>
          <w:szCs w:val="24"/>
        </w:rPr>
        <w:t>учителя</w:t>
      </w:r>
      <w:r w:rsidRPr="00AC0865">
        <w:rPr>
          <w:rFonts w:ascii="Times New Roman" w:hAnsi="Times New Roman"/>
          <w:b/>
          <w:bCs/>
          <w:spacing w:val="-1"/>
          <w:sz w:val="24"/>
          <w:szCs w:val="24"/>
        </w:rPr>
        <w:t xml:space="preserve"> </w:t>
      </w:r>
      <w:r w:rsidRPr="00AC0865">
        <w:rPr>
          <w:rFonts w:ascii="Times New Roman" w:hAnsi="Times New Roman"/>
          <w:sz w:val="24"/>
          <w:szCs w:val="24"/>
          <w:u w:val="single"/>
        </w:rPr>
        <w:t xml:space="preserve"> </w:t>
      </w:r>
      <w:r w:rsidRPr="00AC0865">
        <w:rPr>
          <w:rFonts w:ascii="Times New Roman" w:hAnsi="Times New Roman"/>
          <w:sz w:val="24"/>
          <w:szCs w:val="24"/>
          <w:u w:val="single"/>
        </w:rPr>
        <w:tab/>
      </w:r>
    </w:p>
    <w:p w14:paraId="7DB37B76" w14:textId="77777777" w:rsidR="00B3171A" w:rsidRPr="00AC0865" w:rsidRDefault="00B3171A" w:rsidP="00B3171A">
      <w:pPr>
        <w:widowControl w:val="0"/>
        <w:kinsoku w:val="0"/>
        <w:overflowPunct w:val="0"/>
        <w:autoSpaceDE w:val="0"/>
        <w:autoSpaceDN w:val="0"/>
        <w:adjustRightInd w:val="0"/>
        <w:spacing w:before="106" w:after="0" w:line="240" w:lineRule="auto"/>
        <w:ind w:left="2303"/>
        <w:rPr>
          <w:rFonts w:ascii="Times New Roman" w:hAnsi="Times New Roman"/>
          <w:b/>
          <w:bCs/>
          <w:sz w:val="16"/>
          <w:szCs w:val="16"/>
        </w:rPr>
      </w:pPr>
      <w:r w:rsidRPr="00AC0865">
        <w:rPr>
          <w:rFonts w:ascii="Times New Roman" w:hAnsi="Times New Roman"/>
          <w:b/>
          <w:bCs/>
          <w:sz w:val="16"/>
          <w:szCs w:val="16"/>
        </w:rPr>
        <w:t>(Ф.И.О.</w:t>
      </w:r>
      <w:r w:rsidRPr="00AC0865">
        <w:rPr>
          <w:rFonts w:ascii="Times New Roman" w:hAnsi="Times New Roman"/>
          <w:b/>
          <w:bCs/>
          <w:spacing w:val="-4"/>
          <w:sz w:val="16"/>
          <w:szCs w:val="16"/>
        </w:rPr>
        <w:t xml:space="preserve"> </w:t>
      </w:r>
      <w:r w:rsidRPr="00AC0865">
        <w:rPr>
          <w:rFonts w:ascii="Times New Roman" w:hAnsi="Times New Roman"/>
          <w:b/>
          <w:bCs/>
          <w:sz w:val="16"/>
          <w:szCs w:val="16"/>
        </w:rPr>
        <w:t>учителя)</w:t>
      </w:r>
    </w:p>
    <w:tbl>
      <w:tblPr>
        <w:tblW w:w="9573" w:type="dxa"/>
        <w:tblInd w:w="679" w:type="dxa"/>
        <w:tblLayout w:type="fixed"/>
        <w:tblCellMar>
          <w:left w:w="0" w:type="dxa"/>
          <w:right w:w="0" w:type="dxa"/>
        </w:tblCellMar>
        <w:tblLook w:val="0000" w:firstRow="0" w:lastRow="0" w:firstColumn="0" w:lastColumn="0" w:noHBand="0" w:noVBand="0"/>
      </w:tblPr>
      <w:tblGrid>
        <w:gridCol w:w="730"/>
        <w:gridCol w:w="1380"/>
        <w:gridCol w:w="1738"/>
        <w:gridCol w:w="2282"/>
        <w:gridCol w:w="3443"/>
      </w:tblGrid>
      <w:tr w:rsidR="00B3171A" w:rsidRPr="00C96EA9" w14:paraId="5E0972C9" w14:textId="77777777" w:rsidTr="00745C1C">
        <w:trPr>
          <w:trHeight w:val="554"/>
        </w:trPr>
        <w:tc>
          <w:tcPr>
            <w:tcW w:w="730" w:type="dxa"/>
            <w:tcBorders>
              <w:top w:val="single" w:sz="4" w:space="0" w:color="000000"/>
              <w:left w:val="single" w:sz="4" w:space="0" w:color="000000"/>
              <w:bottom w:val="single" w:sz="4" w:space="0" w:color="000000"/>
              <w:right w:val="single" w:sz="4" w:space="0" w:color="000000"/>
            </w:tcBorders>
          </w:tcPr>
          <w:p w14:paraId="69945A89" w14:textId="77777777" w:rsidR="00B3171A" w:rsidRPr="00AC0865" w:rsidRDefault="00B3171A" w:rsidP="00745C1C">
            <w:pPr>
              <w:widowControl w:val="0"/>
              <w:kinsoku w:val="0"/>
              <w:overflowPunct w:val="0"/>
              <w:autoSpaceDE w:val="0"/>
              <w:autoSpaceDN w:val="0"/>
              <w:adjustRightInd w:val="0"/>
              <w:spacing w:after="0" w:line="259" w:lineRule="exact"/>
              <w:ind w:left="107"/>
              <w:rPr>
                <w:rFonts w:ascii="Times New Roman" w:hAnsi="Times New Roman"/>
                <w:sz w:val="24"/>
                <w:szCs w:val="24"/>
              </w:rPr>
            </w:pPr>
            <w:r w:rsidRPr="00AC0865">
              <w:rPr>
                <w:rFonts w:ascii="Times New Roman" w:hAnsi="Times New Roman"/>
                <w:sz w:val="24"/>
                <w:szCs w:val="24"/>
              </w:rPr>
              <w:t>№№</w:t>
            </w:r>
          </w:p>
          <w:p w14:paraId="7B62346D" w14:textId="77777777" w:rsidR="00B3171A" w:rsidRPr="00AC0865" w:rsidRDefault="00B3171A" w:rsidP="00745C1C">
            <w:pPr>
              <w:widowControl w:val="0"/>
              <w:kinsoku w:val="0"/>
              <w:overflowPunct w:val="0"/>
              <w:autoSpaceDE w:val="0"/>
              <w:autoSpaceDN w:val="0"/>
              <w:adjustRightInd w:val="0"/>
              <w:spacing w:after="0" w:line="275" w:lineRule="exact"/>
              <w:ind w:left="107"/>
              <w:rPr>
                <w:rFonts w:ascii="Times New Roman" w:hAnsi="Times New Roman"/>
                <w:sz w:val="24"/>
                <w:szCs w:val="24"/>
              </w:rPr>
            </w:pPr>
            <w:r w:rsidRPr="00AC0865">
              <w:rPr>
                <w:rFonts w:ascii="Times New Roman" w:hAnsi="Times New Roman"/>
                <w:sz w:val="24"/>
                <w:szCs w:val="24"/>
              </w:rPr>
              <w:t>пп</w:t>
            </w:r>
          </w:p>
        </w:tc>
        <w:tc>
          <w:tcPr>
            <w:tcW w:w="1380" w:type="dxa"/>
            <w:tcBorders>
              <w:top w:val="single" w:sz="4" w:space="0" w:color="000000"/>
              <w:left w:val="single" w:sz="4" w:space="0" w:color="000000"/>
              <w:bottom w:val="single" w:sz="4" w:space="0" w:color="000000"/>
              <w:right w:val="single" w:sz="4" w:space="0" w:color="000000"/>
            </w:tcBorders>
          </w:tcPr>
          <w:p w14:paraId="018220B4" w14:textId="77777777" w:rsidR="00B3171A" w:rsidRPr="00AC0865" w:rsidRDefault="00B3171A" w:rsidP="00745C1C">
            <w:pPr>
              <w:widowControl w:val="0"/>
              <w:kinsoku w:val="0"/>
              <w:overflowPunct w:val="0"/>
              <w:autoSpaceDE w:val="0"/>
              <w:autoSpaceDN w:val="0"/>
              <w:adjustRightInd w:val="0"/>
              <w:spacing w:after="0" w:line="259" w:lineRule="exact"/>
              <w:ind w:left="103" w:right="97"/>
              <w:jc w:val="center"/>
              <w:rPr>
                <w:rFonts w:ascii="Times New Roman" w:hAnsi="Times New Roman"/>
                <w:sz w:val="24"/>
                <w:szCs w:val="24"/>
              </w:rPr>
            </w:pPr>
            <w:r w:rsidRPr="00AC0865">
              <w:rPr>
                <w:rFonts w:ascii="Times New Roman" w:hAnsi="Times New Roman"/>
                <w:sz w:val="24"/>
                <w:szCs w:val="24"/>
              </w:rPr>
              <w:t>Дата</w:t>
            </w:r>
          </w:p>
          <w:p w14:paraId="782D4A77" w14:textId="77777777" w:rsidR="00B3171A" w:rsidRPr="00C96EA9" w:rsidRDefault="00B3171A" w:rsidP="00745C1C">
            <w:pPr>
              <w:widowControl w:val="0"/>
              <w:kinsoku w:val="0"/>
              <w:overflowPunct w:val="0"/>
              <w:autoSpaceDE w:val="0"/>
              <w:autoSpaceDN w:val="0"/>
              <w:adjustRightInd w:val="0"/>
              <w:spacing w:after="0" w:line="275" w:lineRule="exact"/>
              <w:ind w:left="104" w:right="97"/>
              <w:jc w:val="center"/>
              <w:rPr>
                <w:rFonts w:ascii="Times New Roman" w:hAnsi="Times New Roman"/>
                <w:sz w:val="24"/>
                <w:szCs w:val="24"/>
              </w:rPr>
            </w:pPr>
            <w:r w:rsidRPr="00AC0865">
              <w:rPr>
                <w:rFonts w:ascii="Times New Roman" w:hAnsi="Times New Roman"/>
                <w:sz w:val="24"/>
                <w:szCs w:val="24"/>
              </w:rPr>
              <w:t>Изм</w:t>
            </w:r>
            <w:r w:rsidRPr="00C96EA9">
              <w:rPr>
                <w:rFonts w:ascii="Times New Roman" w:hAnsi="Times New Roman"/>
                <w:sz w:val="24"/>
                <w:szCs w:val="24"/>
              </w:rPr>
              <w:t>енения</w:t>
            </w:r>
          </w:p>
        </w:tc>
        <w:tc>
          <w:tcPr>
            <w:tcW w:w="1738" w:type="dxa"/>
            <w:tcBorders>
              <w:top w:val="single" w:sz="4" w:space="0" w:color="000000"/>
              <w:left w:val="single" w:sz="4" w:space="0" w:color="000000"/>
              <w:bottom w:val="single" w:sz="4" w:space="0" w:color="000000"/>
              <w:right w:val="single" w:sz="4" w:space="0" w:color="000000"/>
            </w:tcBorders>
          </w:tcPr>
          <w:p w14:paraId="7C8EB675" w14:textId="77777777" w:rsidR="00B3171A" w:rsidRPr="00C96EA9" w:rsidRDefault="00B3171A" w:rsidP="00745C1C">
            <w:pPr>
              <w:widowControl w:val="0"/>
              <w:kinsoku w:val="0"/>
              <w:overflowPunct w:val="0"/>
              <w:autoSpaceDE w:val="0"/>
              <w:autoSpaceDN w:val="0"/>
              <w:adjustRightInd w:val="0"/>
              <w:spacing w:after="0" w:line="259" w:lineRule="exact"/>
              <w:ind w:left="415"/>
              <w:rPr>
                <w:rFonts w:ascii="Times New Roman" w:hAnsi="Times New Roman"/>
                <w:sz w:val="24"/>
                <w:szCs w:val="24"/>
              </w:rPr>
            </w:pPr>
            <w:r w:rsidRPr="00C96EA9">
              <w:rPr>
                <w:rFonts w:ascii="Times New Roman" w:hAnsi="Times New Roman"/>
                <w:sz w:val="24"/>
                <w:szCs w:val="24"/>
              </w:rPr>
              <w:t>Причина</w:t>
            </w:r>
          </w:p>
          <w:p w14:paraId="09FA9C38" w14:textId="77777777" w:rsidR="00B3171A" w:rsidRPr="00C96EA9" w:rsidRDefault="00B3171A" w:rsidP="00745C1C">
            <w:pPr>
              <w:widowControl w:val="0"/>
              <w:kinsoku w:val="0"/>
              <w:overflowPunct w:val="0"/>
              <w:autoSpaceDE w:val="0"/>
              <w:autoSpaceDN w:val="0"/>
              <w:adjustRightInd w:val="0"/>
              <w:spacing w:after="0" w:line="275" w:lineRule="exact"/>
              <w:ind w:left="326"/>
              <w:rPr>
                <w:rFonts w:ascii="Times New Roman" w:hAnsi="Times New Roman"/>
                <w:sz w:val="24"/>
                <w:szCs w:val="24"/>
              </w:rPr>
            </w:pPr>
            <w:r w:rsidRPr="00C96EA9">
              <w:rPr>
                <w:rFonts w:ascii="Times New Roman" w:hAnsi="Times New Roman"/>
                <w:sz w:val="24"/>
                <w:szCs w:val="24"/>
              </w:rPr>
              <w:t>изменения</w:t>
            </w:r>
          </w:p>
        </w:tc>
        <w:tc>
          <w:tcPr>
            <w:tcW w:w="2282" w:type="dxa"/>
            <w:tcBorders>
              <w:top w:val="single" w:sz="4" w:space="0" w:color="000000"/>
              <w:left w:val="single" w:sz="4" w:space="0" w:color="000000"/>
              <w:bottom w:val="single" w:sz="4" w:space="0" w:color="000000"/>
              <w:right w:val="single" w:sz="4" w:space="0" w:color="000000"/>
            </w:tcBorders>
          </w:tcPr>
          <w:p w14:paraId="6E47D19B" w14:textId="77777777" w:rsidR="00B3171A" w:rsidRPr="00C96EA9" w:rsidRDefault="00B3171A" w:rsidP="00745C1C">
            <w:pPr>
              <w:widowControl w:val="0"/>
              <w:kinsoku w:val="0"/>
              <w:overflowPunct w:val="0"/>
              <w:autoSpaceDE w:val="0"/>
              <w:autoSpaceDN w:val="0"/>
              <w:adjustRightInd w:val="0"/>
              <w:spacing w:after="0" w:line="259" w:lineRule="exact"/>
              <w:ind w:left="436"/>
              <w:rPr>
                <w:rFonts w:ascii="Times New Roman" w:hAnsi="Times New Roman"/>
                <w:sz w:val="24"/>
                <w:szCs w:val="24"/>
              </w:rPr>
            </w:pPr>
            <w:r w:rsidRPr="00C96EA9">
              <w:rPr>
                <w:rFonts w:ascii="Times New Roman" w:hAnsi="Times New Roman"/>
                <w:sz w:val="24"/>
                <w:szCs w:val="24"/>
              </w:rPr>
              <w:t>Суть</w:t>
            </w:r>
            <w:r w:rsidRPr="00C96EA9">
              <w:rPr>
                <w:rFonts w:ascii="Times New Roman" w:hAnsi="Times New Roman"/>
                <w:spacing w:val="-4"/>
                <w:sz w:val="24"/>
                <w:szCs w:val="24"/>
              </w:rPr>
              <w:t xml:space="preserve"> </w:t>
            </w:r>
            <w:r w:rsidRPr="00C96EA9">
              <w:rPr>
                <w:rFonts w:ascii="Times New Roman" w:hAnsi="Times New Roman"/>
                <w:sz w:val="24"/>
                <w:szCs w:val="24"/>
              </w:rPr>
              <w:t>изменения</w:t>
            </w:r>
          </w:p>
        </w:tc>
        <w:tc>
          <w:tcPr>
            <w:tcW w:w="3443" w:type="dxa"/>
            <w:tcBorders>
              <w:top w:val="single" w:sz="4" w:space="0" w:color="000000"/>
              <w:left w:val="single" w:sz="4" w:space="0" w:color="000000"/>
              <w:bottom w:val="single" w:sz="4" w:space="0" w:color="000000"/>
              <w:right w:val="single" w:sz="4" w:space="0" w:color="000000"/>
            </w:tcBorders>
          </w:tcPr>
          <w:p w14:paraId="5441092A" w14:textId="77777777" w:rsidR="00B3171A" w:rsidRPr="00C96EA9" w:rsidRDefault="00B3171A" w:rsidP="00745C1C">
            <w:pPr>
              <w:widowControl w:val="0"/>
              <w:kinsoku w:val="0"/>
              <w:overflowPunct w:val="0"/>
              <w:autoSpaceDE w:val="0"/>
              <w:autoSpaceDN w:val="0"/>
              <w:adjustRightInd w:val="0"/>
              <w:spacing w:after="0" w:line="259" w:lineRule="exact"/>
              <w:ind w:left="206"/>
              <w:rPr>
                <w:rFonts w:ascii="Times New Roman" w:hAnsi="Times New Roman"/>
                <w:sz w:val="24"/>
                <w:szCs w:val="24"/>
              </w:rPr>
            </w:pPr>
            <w:r w:rsidRPr="00C96EA9">
              <w:rPr>
                <w:rFonts w:ascii="Times New Roman" w:hAnsi="Times New Roman"/>
                <w:sz w:val="24"/>
                <w:szCs w:val="24"/>
              </w:rPr>
              <w:t>Корректирующие</w:t>
            </w:r>
            <w:r w:rsidRPr="00C96EA9">
              <w:rPr>
                <w:rFonts w:ascii="Times New Roman" w:hAnsi="Times New Roman"/>
                <w:spacing w:val="-6"/>
                <w:sz w:val="24"/>
                <w:szCs w:val="24"/>
              </w:rPr>
              <w:t xml:space="preserve"> </w:t>
            </w:r>
            <w:r w:rsidRPr="00C96EA9">
              <w:rPr>
                <w:rFonts w:ascii="Times New Roman" w:hAnsi="Times New Roman"/>
                <w:sz w:val="24"/>
                <w:szCs w:val="24"/>
              </w:rPr>
              <w:t>действия</w:t>
            </w:r>
          </w:p>
        </w:tc>
      </w:tr>
      <w:tr w:rsidR="00B3171A" w:rsidRPr="00C96EA9" w14:paraId="090DF38A" w14:textId="77777777" w:rsidTr="00745C1C">
        <w:trPr>
          <w:trHeight w:val="275"/>
        </w:trPr>
        <w:tc>
          <w:tcPr>
            <w:tcW w:w="730" w:type="dxa"/>
            <w:tcBorders>
              <w:top w:val="single" w:sz="4" w:space="0" w:color="000000"/>
              <w:left w:val="single" w:sz="4" w:space="0" w:color="000000"/>
              <w:bottom w:val="single" w:sz="4" w:space="0" w:color="000000"/>
              <w:right w:val="single" w:sz="4" w:space="0" w:color="000000"/>
            </w:tcBorders>
          </w:tcPr>
          <w:p w14:paraId="2B8583C1" w14:textId="77777777" w:rsidR="00B3171A" w:rsidRPr="00C96EA9" w:rsidRDefault="00B3171A" w:rsidP="00745C1C">
            <w:pPr>
              <w:widowControl w:val="0"/>
              <w:kinsoku w:val="0"/>
              <w:overflowPunct w:val="0"/>
              <w:autoSpaceDE w:val="0"/>
              <w:autoSpaceDN w:val="0"/>
              <w:adjustRightInd w:val="0"/>
              <w:spacing w:after="0" w:line="240" w:lineRule="auto"/>
              <w:rPr>
                <w:rFonts w:ascii="Times New Roman" w:hAnsi="Times New Roman"/>
                <w:sz w:val="20"/>
                <w:szCs w:val="20"/>
              </w:rPr>
            </w:pPr>
          </w:p>
        </w:tc>
        <w:tc>
          <w:tcPr>
            <w:tcW w:w="1380" w:type="dxa"/>
            <w:tcBorders>
              <w:top w:val="single" w:sz="4" w:space="0" w:color="000000"/>
              <w:left w:val="single" w:sz="4" w:space="0" w:color="000000"/>
              <w:bottom w:val="single" w:sz="4" w:space="0" w:color="000000"/>
              <w:right w:val="single" w:sz="4" w:space="0" w:color="000000"/>
            </w:tcBorders>
          </w:tcPr>
          <w:p w14:paraId="3C1C4AD2" w14:textId="77777777" w:rsidR="00B3171A" w:rsidRPr="00C96EA9" w:rsidRDefault="00B3171A" w:rsidP="00745C1C">
            <w:pPr>
              <w:widowControl w:val="0"/>
              <w:kinsoku w:val="0"/>
              <w:overflowPunct w:val="0"/>
              <w:autoSpaceDE w:val="0"/>
              <w:autoSpaceDN w:val="0"/>
              <w:adjustRightInd w:val="0"/>
              <w:spacing w:after="0" w:line="240" w:lineRule="auto"/>
              <w:rPr>
                <w:rFonts w:ascii="Times New Roman" w:hAnsi="Times New Roman"/>
                <w:sz w:val="20"/>
                <w:szCs w:val="20"/>
              </w:rPr>
            </w:pPr>
          </w:p>
        </w:tc>
        <w:tc>
          <w:tcPr>
            <w:tcW w:w="1738" w:type="dxa"/>
            <w:tcBorders>
              <w:top w:val="single" w:sz="4" w:space="0" w:color="000000"/>
              <w:left w:val="single" w:sz="4" w:space="0" w:color="000000"/>
              <w:bottom w:val="single" w:sz="4" w:space="0" w:color="000000"/>
              <w:right w:val="single" w:sz="4" w:space="0" w:color="000000"/>
            </w:tcBorders>
          </w:tcPr>
          <w:p w14:paraId="246F2D9D" w14:textId="77777777" w:rsidR="00B3171A" w:rsidRPr="00C96EA9" w:rsidRDefault="00B3171A" w:rsidP="00745C1C">
            <w:pPr>
              <w:widowControl w:val="0"/>
              <w:kinsoku w:val="0"/>
              <w:overflowPunct w:val="0"/>
              <w:autoSpaceDE w:val="0"/>
              <w:autoSpaceDN w:val="0"/>
              <w:adjustRightInd w:val="0"/>
              <w:spacing w:after="0" w:line="240" w:lineRule="auto"/>
              <w:rPr>
                <w:rFonts w:ascii="Times New Roman" w:hAnsi="Times New Roman"/>
                <w:sz w:val="20"/>
                <w:szCs w:val="20"/>
              </w:rPr>
            </w:pPr>
          </w:p>
        </w:tc>
        <w:tc>
          <w:tcPr>
            <w:tcW w:w="2282" w:type="dxa"/>
            <w:tcBorders>
              <w:top w:val="single" w:sz="4" w:space="0" w:color="000000"/>
              <w:left w:val="single" w:sz="4" w:space="0" w:color="000000"/>
              <w:bottom w:val="single" w:sz="4" w:space="0" w:color="000000"/>
              <w:right w:val="single" w:sz="4" w:space="0" w:color="000000"/>
            </w:tcBorders>
          </w:tcPr>
          <w:p w14:paraId="583592E9" w14:textId="77777777" w:rsidR="00B3171A" w:rsidRPr="00C96EA9" w:rsidRDefault="00B3171A" w:rsidP="00745C1C">
            <w:pPr>
              <w:widowControl w:val="0"/>
              <w:kinsoku w:val="0"/>
              <w:overflowPunct w:val="0"/>
              <w:autoSpaceDE w:val="0"/>
              <w:autoSpaceDN w:val="0"/>
              <w:adjustRightInd w:val="0"/>
              <w:spacing w:after="0" w:line="240" w:lineRule="auto"/>
              <w:rPr>
                <w:rFonts w:ascii="Times New Roman" w:hAnsi="Times New Roman"/>
                <w:sz w:val="20"/>
                <w:szCs w:val="20"/>
              </w:rPr>
            </w:pPr>
          </w:p>
          <w:p w14:paraId="1A51DB4D" w14:textId="77777777" w:rsidR="00B3171A" w:rsidRPr="00C96EA9" w:rsidRDefault="00B3171A" w:rsidP="00745C1C">
            <w:pPr>
              <w:widowControl w:val="0"/>
              <w:kinsoku w:val="0"/>
              <w:overflowPunct w:val="0"/>
              <w:autoSpaceDE w:val="0"/>
              <w:autoSpaceDN w:val="0"/>
              <w:adjustRightInd w:val="0"/>
              <w:spacing w:after="0" w:line="240" w:lineRule="auto"/>
              <w:rPr>
                <w:rFonts w:ascii="Times New Roman" w:hAnsi="Times New Roman"/>
                <w:sz w:val="20"/>
                <w:szCs w:val="20"/>
              </w:rPr>
            </w:pPr>
          </w:p>
        </w:tc>
        <w:tc>
          <w:tcPr>
            <w:tcW w:w="3443" w:type="dxa"/>
            <w:tcBorders>
              <w:top w:val="single" w:sz="4" w:space="0" w:color="000000"/>
              <w:left w:val="single" w:sz="4" w:space="0" w:color="000000"/>
              <w:bottom w:val="single" w:sz="4" w:space="0" w:color="000000"/>
              <w:right w:val="single" w:sz="4" w:space="0" w:color="000000"/>
            </w:tcBorders>
          </w:tcPr>
          <w:p w14:paraId="5156C69A" w14:textId="77777777" w:rsidR="00B3171A" w:rsidRPr="00C96EA9" w:rsidRDefault="00B3171A" w:rsidP="00745C1C">
            <w:pPr>
              <w:widowControl w:val="0"/>
              <w:kinsoku w:val="0"/>
              <w:overflowPunct w:val="0"/>
              <w:autoSpaceDE w:val="0"/>
              <w:autoSpaceDN w:val="0"/>
              <w:adjustRightInd w:val="0"/>
              <w:spacing w:after="0" w:line="240" w:lineRule="auto"/>
              <w:rPr>
                <w:rFonts w:ascii="Times New Roman" w:hAnsi="Times New Roman"/>
                <w:sz w:val="20"/>
                <w:szCs w:val="20"/>
              </w:rPr>
            </w:pPr>
          </w:p>
        </w:tc>
      </w:tr>
      <w:tr w:rsidR="00B3171A" w:rsidRPr="00C96EA9" w14:paraId="509DF60A" w14:textId="77777777" w:rsidTr="00745C1C">
        <w:trPr>
          <w:trHeight w:val="275"/>
        </w:trPr>
        <w:tc>
          <w:tcPr>
            <w:tcW w:w="730" w:type="dxa"/>
            <w:tcBorders>
              <w:top w:val="single" w:sz="4" w:space="0" w:color="000000"/>
              <w:left w:val="single" w:sz="4" w:space="0" w:color="000000"/>
              <w:bottom w:val="single" w:sz="4" w:space="0" w:color="000000"/>
              <w:right w:val="single" w:sz="4" w:space="0" w:color="000000"/>
            </w:tcBorders>
          </w:tcPr>
          <w:p w14:paraId="7744B6B1" w14:textId="77777777" w:rsidR="00B3171A" w:rsidRPr="00C96EA9" w:rsidRDefault="00B3171A" w:rsidP="00745C1C">
            <w:pPr>
              <w:widowControl w:val="0"/>
              <w:kinsoku w:val="0"/>
              <w:overflowPunct w:val="0"/>
              <w:autoSpaceDE w:val="0"/>
              <w:autoSpaceDN w:val="0"/>
              <w:adjustRightInd w:val="0"/>
              <w:spacing w:after="0" w:line="240" w:lineRule="auto"/>
              <w:rPr>
                <w:rFonts w:ascii="Times New Roman" w:hAnsi="Times New Roman"/>
                <w:sz w:val="20"/>
                <w:szCs w:val="20"/>
              </w:rPr>
            </w:pPr>
          </w:p>
        </w:tc>
        <w:tc>
          <w:tcPr>
            <w:tcW w:w="1380" w:type="dxa"/>
            <w:tcBorders>
              <w:top w:val="single" w:sz="4" w:space="0" w:color="000000"/>
              <w:left w:val="single" w:sz="4" w:space="0" w:color="000000"/>
              <w:bottom w:val="single" w:sz="4" w:space="0" w:color="000000"/>
              <w:right w:val="single" w:sz="4" w:space="0" w:color="000000"/>
            </w:tcBorders>
          </w:tcPr>
          <w:p w14:paraId="2221A208" w14:textId="77777777" w:rsidR="00B3171A" w:rsidRPr="00C96EA9" w:rsidRDefault="00B3171A" w:rsidP="00745C1C">
            <w:pPr>
              <w:widowControl w:val="0"/>
              <w:kinsoku w:val="0"/>
              <w:overflowPunct w:val="0"/>
              <w:autoSpaceDE w:val="0"/>
              <w:autoSpaceDN w:val="0"/>
              <w:adjustRightInd w:val="0"/>
              <w:spacing w:after="0" w:line="240" w:lineRule="auto"/>
              <w:rPr>
                <w:rFonts w:ascii="Times New Roman" w:hAnsi="Times New Roman"/>
                <w:sz w:val="20"/>
                <w:szCs w:val="20"/>
              </w:rPr>
            </w:pPr>
          </w:p>
        </w:tc>
        <w:tc>
          <w:tcPr>
            <w:tcW w:w="1738" w:type="dxa"/>
            <w:tcBorders>
              <w:top w:val="single" w:sz="4" w:space="0" w:color="000000"/>
              <w:left w:val="single" w:sz="4" w:space="0" w:color="000000"/>
              <w:bottom w:val="single" w:sz="4" w:space="0" w:color="000000"/>
              <w:right w:val="single" w:sz="4" w:space="0" w:color="000000"/>
            </w:tcBorders>
          </w:tcPr>
          <w:p w14:paraId="7F51DEF3" w14:textId="77777777" w:rsidR="00B3171A" w:rsidRPr="00C96EA9" w:rsidRDefault="00B3171A" w:rsidP="00745C1C">
            <w:pPr>
              <w:widowControl w:val="0"/>
              <w:kinsoku w:val="0"/>
              <w:overflowPunct w:val="0"/>
              <w:autoSpaceDE w:val="0"/>
              <w:autoSpaceDN w:val="0"/>
              <w:adjustRightInd w:val="0"/>
              <w:spacing w:after="0" w:line="240" w:lineRule="auto"/>
              <w:rPr>
                <w:rFonts w:ascii="Times New Roman" w:hAnsi="Times New Roman"/>
                <w:sz w:val="20"/>
                <w:szCs w:val="20"/>
              </w:rPr>
            </w:pPr>
          </w:p>
        </w:tc>
        <w:tc>
          <w:tcPr>
            <w:tcW w:w="2282" w:type="dxa"/>
            <w:tcBorders>
              <w:top w:val="single" w:sz="4" w:space="0" w:color="000000"/>
              <w:left w:val="single" w:sz="4" w:space="0" w:color="000000"/>
              <w:bottom w:val="single" w:sz="4" w:space="0" w:color="000000"/>
              <w:right w:val="single" w:sz="4" w:space="0" w:color="000000"/>
            </w:tcBorders>
          </w:tcPr>
          <w:p w14:paraId="02E30C83" w14:textId="77777777" w:rsidR="00B3171A" w:rsidRPr="00C96EA9" w:rsidRDefault="00B3171A" w:rsidP="00745C1C">
            <w:pPr>
              <w:widowControl w:val="0"/>
              <w:kinsoku w:val="0"/>
              <w:overflowPunct w:val="0"/>
              <w:autoSpaceDE w:val="0"/>
              <w:autoSpaceDN w:val="0"/>
              <w:adjustRightInd w:val="0"/>
              <w:spacing w:after="0" w:line="240" w:lineRule="auto"/>
              <w:rPr>
                <w:rFonts w:ascii="Times New Roman" w:hAnsi="Times New Roman"/>
                <w:sz w:val="20"/>
                <w:szCs w:val="20"/>
              </w:rPr>
            </w:pPr>
          </w:p>
          <w:p w14:paraId="5B63B75C" w14:textId="77777777" w:rsidR="00B3171A" w:rsidRPr="00C96EA9" w:rsidRDefault="00B3171A" w:rsidP="00745C1C">
            <w:pPr>
              <w:widowControl w:val="0"/>
              <w:kinsoku w:val="0"/>
              <w:overflowPunct w:val="0"/>
              <w:autoSpaceDE w:val="0"/>
              <w:autoSpaceDN w:val="0"/>
              <w:adjustRightInd w:val="0"/>
              <w:spacing w:after="0" w:line="240" w:lineRule="auto"/>
              <w:rPr>
                <w:rFonts w:ascii="Times New Roman" w:hAnsi="Times New Roman"/>
                <w:sz w:val="20"/>
                <w:szCs w:val="20"/>
              </w:rPr>
            </w:pPr>
          </w:p>
        </w:tc>
        <w:tc>
          <w:tcPr>
            <w:tcW w:w="3443" w:type="dxa"/>
            <w:tcBorders>
              <w:top w:val="single" w:sz="4" w:space="0" w:color="000000"/>
              <w:left w:val="single" w:sz="4" w:space="0" w:color="000000"/>
              <w:bottom w:val="single" w:sz="4" w:space="0" w:color="000000"/>
              <w:right w:val="single" w:sz="4" w:space="0" w:color="000000"/>
            </w:tcBorders>
          </w:tcPr>
          <w:p w14:paraId="1B7E1FFD" w14:textId="77777777" w:rsidR="00B3171A" w:rsidRPr="00C96EA9" w:rsidRDefault="00B3171A" w:rsidP="00745C1C">
            <w:pPr>
              <w:widowControl w:val="0"/>
              <w:kinsoku w:val="0"/>
              <w:overflowPunct w:val="0"/>
              <w:autoSpaceDE w:val="0"/>
              <w:autoSpaceDN w:val="0"/>
              <w:adjustRightInd w:val="0"/>
              <w:spacing w:after="0" w:line="240" w:lineRule="auto"/>
              <w:rPr>
                <w:rFonts w:ascii="Times New Roman" w:hAnsi="Times New Roman"/>
                <w:sz w:val="20"/>
                <w:szCs w:val="20"/>
              </w:rPr>
            </w:pPr>
          </w:p>
        </w:tc>
      </w:tr>
      <w:tr w:rsidR="00B3171A" w:rsidRPr="00C96EA9" w14:paraId="7857392C" w14:textId="77777777" w:rsidTr="00745C1C">
        <w:trPr>
          <w:trHeight w:val="275"/>
        </w:trPr>
        <w:tc>
          <w:tcPr>
            <w:tcW w:w="730" w:type="dxa"/>
            <w:tcBorders>
              <w:top w:val="single" w:sz="4" w:space="0" w:color="000000"/>
              <w:left w:val="single" w:sz="4" w:space="0" w:color="000000"/>
              <w:bottom w:val="single" w:sz="4" w:space="0" w:color="000000"/>
              <w:right w:val="single" w:sz="4" w:space="0" w:color="000000"/>
            </w:tcBorders>
          </w:tcPr>
          <w:p w14:paraId="56F4C243" w14:textId="77777777" w:rsidR="00B3171A" w:rsidRPr="00C96EA9" w:rsidRDefault="00B3171A" w:rsidP="00745C1C">
            <w:pPr>
              <w:widowControl w:val="0"/>
              <w:kinsoku w:val="0"/>
              <w:overflowPunct w:val="0"/>
              <w:autoSpaceDE w:val="0"/>
              <w:autoSpaceDN w:val="0"/>
              <w:adjustRightInd w:val="0"/>
              <w:spacing w:after="0" w:line="240" w:lineRule="auto"/>
              <w:rPr>
                <w:rFonts w:ascii="Times New Roman" w:hAnsi="Times New Roman"/>
                <w:sz w:val="20"/>
                <w:szCs w:val="20"/>
              </w:rPr>
            </w:pPr>
          </w:p>
        </w:tc>
        <w:tc>
          <w:tcPr>
            <w:tcW w:w="1380" w:type="dxa"/>
            <w:tcBorders>
              <w:top w:val="single" w:sz="4" w:space="0" w:color="000000"/>
              <w:left w:val="single" w:sz="4" w:space="0" w:color="000000"/>
              <w:bottom w:val="single" w:sz="4" w:space="0" w:color="000000"/>
              <w:right w:val="single" w:sz="4" w:space="0" w:color="000000"/>
            </w:tcBorders>
          </w:tcPr>
          <w:p w14:paraId="06CD5C02" w14:textId="77777777" w:rsidR="00B3171A" w:rsidRPr="00C96EA9" w:rsidRDefault="00B3171A" w:rsidP="00745C1C">
            <w:pPr>
              <w:widowControl w:val="0"/>
              <w:kinsoku w:val="0"/>
              <w:overflowPunct w:val="0"/>
              <w:autoSpaceDE w:val="0"/>
              <w:autoSpaceDN w:val="0"/>
              <w:adjustRightInd w:val="0"/>
              <w:spacing w:after="0" w:line="240" w:lineRule="auto"/>
              <w:rPr>
                <w:rFonts w:ascii="Times New Roman" w:hAnsi="Times New Roman"/>
                <w:sz w:val="20"/>
                <w:szCs w:val="20"/>
              </w:rPr>
            </w:pPr>
          </w:p>
        </w:tc>
        <w:tc>
          <w:tcPr>
            <w:tcW w:w="1738" w:type="dxa"/>
            <w:tcBorders>
              <w:top w:val="single" w:sz="4" w:space="0" w:color="000000"/>
              <w:left w:val="single" w:sz="4" w:space="0" w:color="000000"/>
              <w:bottom w:val="single" w:sz="4" w:space="0" w:color="000000"/>
              <w:right w:val="single" w:sz="4" w:space="0" w:color="000000"/>
            </w:tcBorders>
          </w:tcPr>
          <w:p w14:paraId="0F4F8023" w14:textId="77777777" w:rsidR="00B3171A" w:rsidRPr="00C96EA9" w:rsidRDefault="00B3171A" w:rsidP="00745C1C">
            <w:pPr>
              <w:widowControl w:val="0"/>
              <w:kinsoku w:val="0"/>
              <w:overflowPunct w:val="0"/>
              <w:autoSpaceDE w:val="0"/>
              <w:autoSpaceDN w:val="0"/>
              <w:adjustRightInd w:val="0"/>
              <w:spacing w:after="0" w:line="240" w:lineRule="auto"/>
              <w:rPr>
                <w:rFonts w:ascii="Times New Roman" w:hAnsi="Times New Roman"/>
                <w:sz w:val="20"/>
                <w:szCs w:val="20"/>
              </w:rPr>
            </w:pPr>
          </w:p>
        </w:tc>
        <w:tc>
          <w:tcPr>
            <w:tcW w:w="2282" w:type="dxa"/>
            <w:tcBorders>
              <w:top w:val="single" w:sz="4" w:space="0" w:color="000000"/>
              <w:left w:val="single" w:sz="4" w:space="0" w:color="000000"/>
              <w:bottom w:val="single" w:sz="4" w:space="0" w:color="000000"/>
              <w:right w:val="single" w:sz="4" w:space="0" w:color="000000"/>
            </w:tcBorders>
          </w:tcPr>
          <w:p w14:paraId="77F37629" w14:textId="77777777" w:rsidR="00B3171A" w:rsidRPr="00C96EA9" w:rsidRDefault="00B3171A" w:rsidP="00745C1C">
            <w:pPr>
              <w:widowControl w:val="0"/>
              <w:kinsoku w:val="0"/>
              <w:overflowPunct w:val="0"/>
              <w:autoSpaceDE w:val="0"/>
              <w:autoSpaceDN w:val="0"/>
              <w:adjustRightInd w:val="0"/>
              <w:spacing w:after="0" w:line="240" w:lineRule="auto"/>
              <w:rPr>
                <w:rFonts w:ascii="Times New Roman" w:hAnsi="Times New Roman"/>
                <w:sz w:val="20"/>
                <w:szCs w:val="20"/>
              </w:rPr>
            </w:pPr>
          </w:p>
          <w:p w14:paraId="5208EC9E" w14:textId="77777777" w:rsidR="00B3171A" w:rsidRPr="00C96EA9" w:rsidRDefault="00B3171A" w:rsidP="00745C1C">
            <w:pPr>
              <w:widowControl w:val="0"/>
              <w:kinsoku w:val="0"/>
              <w:overflowPunct w:val="0"/>
              <w:autoSpaceDE w:val="0"/>
              <w:autoSpaceDN w:val="0"/>
              <w:adjustRightInd w:val="0"/>
              <w:spacing w:after="0" w:line="240" w:lineRule="auto"/>
              <w:rPr>
                <w:rFonts w:ascii="Times New Roman" w:hAnsi="Times New Roman"/>
                <w:sz w:val="20"/>
                <w:szCs w:val="20"/>
              </w:rPr>
            </w:pPr>
          </w:p>
        </w:tc>
        <w:tc>
          <w:tcPr>
            <w:tcW w:w="3443" w:type="dxa"/>
            <w:tcBorders>
              <w:top w:val="single" w:sz="4" w:space="0" w:color="000000"/>
              <w:left w:val="single" w:sz="4" w:space="0" w:color="000000"/>
              <w:bottom w:val="single" w:sz="4" w:space="0" w:color="000000"/>
              <w:right w:val="single" w:sz="4" w:space="0" w:color="000000"/>
            </w:tcBorders>
          </w:tcPr>
          <w:p w14:paraId="3B6A4EA1" w14:textId="77777777" w:rsidR="00B3171A" w:rsidRPr="00C96EA9" w:rsidRDefault="00B3171A" w:rsidP="00745C1C">
            <w:pPr>
              <w:widowControl w:val="0"/>
              <w:kinsoku w:val="0"/>
              <w:overflowPunct w:val="0"/>
              <w:autoSpaceDE w:val="0"/>
              <w:autoSpaceDN w:val="0"/>
              <w:adjustRightInd w:val="0"/>
              <w:spacing w:after="0" w:line="240" w:lineRule="auto"/>
              <w:rPr>
                <w:rFonts w:ascii="Times New Roman" w:hAnsi="Times New Roman"/>
                <w:sz w:val="20"/>
                <w:szCs w:val="20"/>
              </w:rPr>
            </w:pPr>
          </w:p>
        </w:tc>
      </w:tr>
      <w:tr w:rsidR="00B3171A" w:rsidRPr="00C96EA9" w14:paraId="775E3A09" w14:textId="77777777" w:rsidTr="00745C1C">
        <w:trPr>
          <w:trHeight w:val="275"/>
        </w:trPr>
        <w:tc>
          <w:tcPr>
            <w:tcW w:w="730" w:type="dxa"/>
            <w:tcBorders>
              <w:top w:val="single" w:sz="4" w:space="0" w:color="000000"/>
              <w:left w:val="single" w:sz="4" w:space="0" w:color="000000"/>
              <w:bottom w:val="single" w:sz="4" w:space="0" w:color="000000"/>
              <w:right w:val="single" w:sz="4" w:space="0" w:color="000000"/>
            </w:tcBorders>
          </w:tcPr>
          <w:p w14:paraId="45394026" w14:textId="77777777" w:rsidR="00B3171A" w:rsidRPr="00C96EA9" w:rsidRDefault="00B3171A" w:rsidP="00745C1C">
            <w:pPr>
              <w:widowControl w:val="0"/>
              <w:kinsoku w:val="0"/>
              <w:overflowPunct w:val="0"/>
              <w:autoSpaceDE w:val="0"/>
              <w:autoSpaceDN w:val="0"/>
              <w:adjustRightInd w:val="0"/>
              <w:spacing w:after="0" w:line="240" w:lineRule="auto"/>
              <w:rPr>
                <w:rFonts w:ascii="Times New Roman" w:hAnsi="Times New Roman"/>
                <w:sz w:val="20"/>
                <w:szCs w:val="20"/>
              </w:rPr>
            </w:pPr>
          </w:p>
        </w:tc>
        <w:tc>
          <w:tcPr>
            <w:tcW w:w="1380" w:type="dxa"/>
            <w:tcBorders>
              <w:top w:val="single" w:sz="4" w:space="0" w:color="000000"/>
              <w:left w:val="single" w:sz="4" w:space="0" w:color="000000"/>
              <w:bottom w:val="single" w:sz="4" w:space="0" w:color="000000"/>
              <w:right w:val="single" w:sz="4" w:space="0" w:color="000000"/>
            </w:tcBorders>
          </w:tcPr>
          <w:p w14:paraId="405ED2B0" w14:textId="77777777" w:rsidR="00B3171A" w:rsidRPr="00C96EA9" w:rsidRDefault="00B3171A" w:rsidP="00745C1C">
            <w:pPr>
              <w:widowControl w:val="0"/>
              <w:kinsoku w:val="0"/>
              <w:overflowPunct w:val="0"/>
              <w:autoSpaceDE w:val="0"/>
              <w:autoSpaceDN w:val="0"/>
              <w:adjustRightInd w:val="0"/>
              <w:spacing w:after="0" w:line="240" w:lineRule="auto"/>
              <w:rPr>
                <w:rFonts w:ascii="Times New Roman" w:hAnsi="Times New Roman"/>
                <w:sz w:val="20"/>
                <w:szCs w:val="20"/>
              </w:rPr>
            </w:pPr>
          </w:p>
        </w:tc>
        <w:tc>
          <w:tcPr>
            <w:tcW w:w="1738" w:type="dxa"/>
            <w:tcBorders>
              <w:top w:val="single" w:sz="4" w:space="0" w:color="000000"/>
              <w:left w:val="single" w:sz="4" w:space="0" w:color="000000"/>
              <w:bottom w:val="single" w:sz="4" w:space="0" w:color="000000"/>
              <w:right w:val="single" w:sz="4" w:space="0" w:color="000000"/>
            </w:tcBorders>
          </w:tcPr>
          <w:p w14:paraId="10C57E76" w14:textId="77777777" w:rsidR="00B3171A" w:rsidRPr="00C96EA9" w:rsidRDefault="00B3171A" w:rsidP="00745C1C">
            <w:pPr>
              <w:widowControl w:val="0"/>
              <w:kinsoku w:val="0"/>
              <w:overflowPunct w:val="0"/>
              <w:autoSpaceDE w:val="0"/>
              <w:autoSpaceDN w:val="0"/>
              <w:adjustRightInd w:val="0"/>
              <w:spacing w:after="0" w:line="240" w:lineRule="auto"/>
              <w:rPr>
                <w:rFonts w:ascii="Times New Roman" w:hAnsi="Times New Roman"/>
                <w:sz w:val="20"/>
                <w:szCs w:val="20"/>
              </w:rPr>
            </w:pPr>
          </w:p>
        </w:tc>
        <w:tc>
          <w:tcPr>
            <w:tcW w:w="2282" w:type="dxa"/>
            <w:tcBorders>
              <w:top w:val="single" w:sz="4" w:space="0" w:color="000000"/>
              <w:left w:val="single" w:sz="4" w:space="0" w:color="000000"/>
              <w:bottom w:val="single" w:sz="4" w:space="0" w:color="000000"/>
              <w:right w:val="single" w:sz="4" w:space="0" w:color="000000"/>
            </w:tcBorders>
          </w:tcPr>
          <w:p w14:paraId="03912427" w14:textId="77777777" w:rsidR="00B3171A" w:rsidRPr="00C96EA9" w:rsidRDefault="00B3171A" w:rsidP="00745C1C">
            <w:pPr>
              <w:widowControl w:val="0"/>
              <w:kinsoku w:val="0"/>
              <w:overflowPunct w:val="0"/>
              <w:autoSpaceDE w:val="0"/>
              <w:autoSpaceDN w:val="0"/>
              <w:adjustRightInd w:val="0"/>
              <w:spacing w:after="0" w:line="240" w:lineRule="auto"/>
              <w:rPr>
                <w:rFonts w:ascii="Times New Roman" w:hAnsi="Times New Roman"/>
                <w:sz w:val="20"/>
                <w:szCs w:val="20"/>
              </w:rPr>
            </w:pPr>
          </w:p>
          <w:p w14:paraId="722490E1" w14:textId="77777777" w:rsidR="00B3171A" w:rsidRPr="00C96EA9" w:rsidRDefault="00B3171A" w:rsidP="00745C1C">
            <w:pPr>
              <w:widowControl w:val="0"/>
              <w:kinsoku w:val="0"/>
              <w:overflowPunct w:val="0"/>
              <w:autoSpaceDE w:val="0"/>
              <w:autoSpaceDN w:val="0"/>
              <w:adjustRightInd w:val="0"/>
              <w:spacing w:after="0" w:line="240" w:lineRule="auto"/>
              <w:rPr>
                <w:rFonts w:ascii="Times New Roman" w:hAnsi="Times New Roman"/>
                <w:sz w:val="20"/>
                <w:szCs w:val="20"/>
              </w:rPr>
            </w:pPr>
          </w:p>
        </w:tc>
        <w:tc>
          <w:tcPr>
            <w:tcW w:w="3443" w:type="dxa"/>
            <w:tcBorders>
              <w:top w:val="single" w:sz="4" w:space="0" w:color="000000"/>
              <w:left w:val="single" w:sz="4" w:space="0" w:color="000000"/>
              <w:bottom w:val="single" w:sz="4" w:space="0" w:color="000000"/>
              <w:right w:val="single" w:sz="4" w:space="0" w:color="000000"/>
            </w:tcBorders>
          </w:tcPr>
          <w:p w14:paraId="7FD70816" w14:textId="77777777" w:rsidR="00B3171A" w:rsidRPr="00C96EA9" w:rsidRDefault="00B3171A" w:rsidP="00745C1C">
            <w:pPr>
              <w:widowControl w:val="0"/>
              <w:kinsoku w:val="0"/>
              <w:overflowPunct w:val="0"/>
              <w:autoSpaceDE w:val="0"/>
              <w:autoSpaceDN w:val="0"/>
              <w:adjustRightInd w:val="0"/>
              <w:spacing w:after="0" w:line="240" w:lineRule="auto"/>
              <w:rPr>
                <w:rFonts w:ascii="Times New Roman" w:hAnsi="Times New Roman"/>
                <w:sz w:val="20"/>
                <w:szCs w:val="20"/>
              </w:rPr>
            </w:pPr>
          </w:p>
        </w:tc>
      </w:tr>
      <w:tr w:rsidR="00B3171A" w:rsidRPr="00C96EA9" w14:paraId="7AA86DF0" w14:textId="77777777" w:rsidTr="00745C1C">
        <w:trPr>
          <w:trHeight w:val="321"/>
        </w:trPr>
        <w:tc>
          <w:tcPr>
            <w:tcW w:w="730" w:type="dxa"/>
            <w:tcBorders>
              <w:top w:val="single" w:sz="4" w:space="0" w:color="000000"/>
              <w:left w:val="single" w:sz="4" w:space="0" w:color="000000"/>
              <w:bottom w:val="single" w:sz="4" w:space="0" w:color="000000"/>
              <w:right w:val="single" w:sz="4" w:space="0" w:color="000000"/>
            </w:tcBorders>
          </w:tcPr>
          <w:p w14:paraId="74E569D2" w14:textId="77777777" w:rsidR="00B3171A" w:rsidRPr="00C96EA9" w:rsidRDefault="00B3171A" w:rsidP="00745C1C">
            <w:pPr>
              <w:widowControl w:val="0"/>
              <w:kinsoku w:val="0"/>
              <w:overflowPunct w:val="0"/>
              <w:autoSpaceDE w:val="0"/>
              <w:autoSpaceDN w:val="0"/>
              <w:adjustRightInd w:val="0"/>
              <w:spacing w:after="0" w:line="240" w:lineRule="auto"/>
              <w:rPr>
                <w:rFonts w:ascii="Times New Roman" w:hAnsi="Times New Roman"/>
              </w:rPr>
            </w:pPr>
          </w:p>
        </w:tc>
        <w:tc>
          <w:tcPr>
            <w:tcW w:w="1380" w:type="dxa"/>
            <w:tcBorders>
              <w:top w:val="single" w:sz="4" w:space="0" w:color="000000"/>
              <w:left w:val="single" w:sz="4" w:space="0" w:color="000000"/>
              <w:bottom w:val="single" w:sz="4" w:space="0" w:color="000000"/>
              <w:right w:val="single" w:sz="4" w:space="0" w:color="000000"/>
            </w:tcBorders>
          </w:tcPr>
          <w:p w14:paraId="2019958D" w14:textId="77777777" w:rsidR="00B3171A" w:rsidRPr="00C96EA9" w:rsidRDefault="00B3171A" w:rsidP="00745C1C">
            <w:pPr>
              <w:widowControl w:val="0"/>
              <w:kinsoku w:val="0"/>
              <w:overflowPunct w:val="0"/>
              <w:autoSpaceDE w:val="0"/>
              <w:autoSpaceDN w:val="0"/>
              <w:adjustRightInd w:val="0"/>
              <w:spacing w:after="0" w:line="240" w:lineRule="auto"/>
              <w:rPr>
                <w:rFonts w:ascii="Times New Roman" w:hAnsi="Times New Roman"/>
              </w:rPr>
            </w:pPr>
          </w:p>
        </w:tc>
        <w:tc>
          <w:tcPr>
            <w:tcW w:w="1738" w:type="dxa"/>
            <w:tcBorders>
              <w:top w:val="single" w:sz="4" w:space="0" w:color="000000"/>
              <w:left w:val="single" w:sz="4" w:space="0" w:color="000000"/>
              <w:bottom w:val="single" w:sz="4" w:space="0" w:color="000000"/>
              <w:right w:val="single" w:sz="4" w:space="0" w:color="000000"/>
            </w:tcBorders>
          </w:tcPr>
          <w:p w14:paraId="108B0A3B" w14:textId="77777777" w:rsidR="00B3171A" w:rsidRPr="00C96EA9" w:rsidRDefault="00B3171A" w:rsidP="00745C1C">
            <w:pPr>
              <w:widowControl w:val="0"/>
              <w:kinsoku w:val="0"/>
              <w:overflowPunct w:val="0"/>
              <w:autoSpaceDE w:val="0"/>
              <w:autoSpaceDN w:val="0"/>
              <w:adjustRightInd w:val="0"/>
              <w:spacing w:after="0" w:line="240" w:lineRule="auto"/>
              <w:rPr>
                <w:rFonts w:ascii="Times New Roman" w:hAnsi="Times New Roman"/>
              </w:rPr>
            </w:pPr>
          </w:p>
        </w:tc>
        <w:tc>
          <w:tcPr>
            <w:tcW w:w="2282" w:type="dxa"/>
            <w:tcBorders>
              <w:top w:val="single" w:sz="4" w:space="0" w:color="000000"/>
              <w:left w:val="single" w:sz="4" w:space="0" w:color="000000"/>
              <w:bottom w:val="single" w:sz="4" w:space="0" w:color="000000"/>
              <w:right w:val="single" w:sz="4" w:space="0" w:color="000000"/>
            </w:tcBorders>
          </w:tcPr>
          <w:p w14:paraId="41144244" w14:textId="77777777" w:rsidR="00B3171A" w:rsidRPr="00C96EA9" w:rsidRDefault="00B3171A" w:rsidP="00745C1C">
            <w:pPr>
              <w:widowControl w:val="0"/>
              <w:kinsoku w:val="0"/>
              <w:overflowPunct w:val="0"/>
              <w:autoSpaceDE w:val="0"/>
              <w:autoSpaceDN w:val="0"/>
              <w:adjustRightInd w:val="0"/>
              <w:spacing w:after="0" w:line="240" w:lineRule="auto"/>
              <w:rPr>
                <w:rFonts w:ascii="Times New Roman" w:hAnsi="Times New Roman"/>
              </w:rPr>
            </w:pPr>
          </w:p>
          <w:p w14:paraId="413EF375" w14:textId="77777777" w:rsidR="00B3171A" w:rsidRPr="00C96EA9" w:rsidRDefault="00B3171A" w:rsidP="00745C1C">
            <w:pPr>
              <w:widowControl w:val="0"/>
              <w:kinsoku w:val="0"/>
              <w:overflowPunct w:val="0"/>
              <w:autoSpaceDE w:val="0"/>
              <w:autoSpaceDN w:val="0"/>
              <w:adjustRightInd w:val="0"/>
              <w:spacing w:after="0" w:line="240" w:lineRule="auto"/>
              <w:rPr>
                <w:rFonts w:ascii="Times New Roman" w:hAnsi="Times New Roman"/>
              </w:rPr>
            </w:pPr>
          </w:p>
        </w:tc>
        <w:tc>
          <w:tcPr>
            <w:tcW w:w="3443" w:type="dxa"/>
            <w:tcBorders>
              <w:top w:val="single" w:sz="4" w:space="0" w:color="000000"/>
              <w:left w:val="single" w:sz="4" w:space="0" w:color="000000"/>
              <w:bottom w:val="single" w:sz="4" w:space="0" w:color="000000"/>
              <w:right w:val="single" w:sz="4" w:space="0" w:color="000000"/>
            </w:tcBorders>
          </w:tcPr>
          <w:p w14:paraId="270EB7A8" w14:textId="77777777" w:rsidR="00B3171A" w:rsidRPr="00C96EA9" w:rsidRDefault="00B3171A" w:rsidP="00745C1C">
            <w:pPr>
              <w:widowControl w:val="0"/>
              <w:kinsoku w:val="0"/>
              <w:overflowPunct w:val="0"/>
              <w:autoSpaceDE w:val="0"/>
              <w:autoSpaceDN w:val="0"/>
              <w:adjustRightInd w:val="0"/>
              <w:spacing w:after="0" w:line="240" w:lineRule="auto"/>
              <w:rPr>
                <w:rFonts w:ascii="Times New Roman" w:hAnsi="Times New Roman"/>
              </w:rPr>
            </w:pPr>
          </w:p>
        </w:tc>
      </w:tr>
    </w:tbl>
    <w:p w14:paraId="2A8E7C16" w14:textId="77777777" w:rsidR="00B3171A" w:rsidRDefault="00B3171A" w:rsidP="00B3171A"/>
    <w:p w14:paraId="373B210C" w14:textId="77777777" w:rsidR="00FE035B" w:rsidRDefault="00FE035B"/>
    <w:sectPr w:rsidR="00FE035B" w:rsidSect="00F825D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118864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E59BA"/>
    <w:rsid w:val="00306BC5"/>
    <w:rsid w:val="00591B02"/>
    <w:rsid w:val="007A651B"/>
    <w:rsid w:val="008F3C42"/>
    <w:rsid w:val="00B3171A"/>
    <w:rsid w:val="00CE59BA"/>
    <w:rsid w:val="00D20F1E"/>
    <w:rsid w:val="00D2633F"/>
    <w:rsid w:val="00FE0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D9F53D"/>
  <w15:docId w15:val="{DEDCDF09-1805-48E0-9935-5502D09F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C4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3C42"/>
    <w:pPr>
      <w:spacing w:after="0" w:line="240" w:lineRule="auto"/>
    </w:pPr>
    <w:rPr>
      <w:rFonts w:ascii="Calibri" w:eastAsia="Times New Roman" w:hAnsi="Calibri" w:cs="Times New Roman"/>
      <w:lang w:eastAsia="ru-RU"/>
    </w:rPr>
  </w:style>
  <w:style w:type="paragraph" w:styleId="a4">
    <w:name w:val="Normal (Web)"/>
    <w:basedOn w:val="a"/>
    <w:uiPriority w:val="99"/>
    <w:semiHidden/>
    <w:unhideWhenUsed/>
    <w:rsid w:val="00591B02"/>
    <w:pPr>
      <w:spacing w:before="100" w:beforeAutospacing="1" w:after="100" w:afterAutospacing="1" w:line="240" w:lineRule="auto"/>
    </w:pPr>
    <w:rPr>
      <w:rFonts w:ascii="Times New Roman" w:hAnsi="Times New Roman"/>
      <w:sz w:val="24"/>
      <w:szCs w:val="24"/>
    </w:rPr>
  </w:style>
  <w:style w:type="paragraph" w:customStyle="1" w:styleId="11">
    <w:name w:val="Заголовок 11"/>
    <w:basedOn w:val="a"/>
    <w:next w:val="a"/>
    <w:link w:val="1"/>
    <w:uiPriority w:val="9"/>
    <w:qFormat/>
    <w:rsid w:val="00306BC5"/>
    <w:pPr>
      <w:keepNext/>
      <w:keepLines/>
      <w:spacing w:before="360" w:after="120" w:line="259" w:lineRule="auto"/>
      <w:outlineLvl w:val="0"/>
    </w:pPr>
    <w:rPr>
      <w:rFonts w:ascii="Times New Roman" w:eastAsiaTheme="majorEastAsia" w:hAnsi="Times New Roman" w:cstheme="majorBidi"/>
      <w:sz w:val="28"/>
      <w:szCs w:val="32"/>
      <w:lang w:eastAsia="en-US"/>
    </w:rPr>
  </w:style>
  <w:style w:type="paragraph" w:customStyle="1" w:styleId="21">
    <w:name w:val="Заголовок 21"/>
    <w:basedOn w:val="a"/>
    <w:next w:val="a"/>
    <w:link w:val="2"/>
    <w:uiPriority w:val="9"/>
    <w:unhideWhenUsed/>
    <w:qFormat/>
    <w:rsid w:val="00306BC5"/>
    <w:pPr>
      <w:keepNext/>
      <w:keepLines/>
      <w:spacing w:before="160" w:after="120" w:line="259" w:lineRule="auto"/>
      <w:outlineLvl w:val="1"/>
    </w:pPr>
    <w:rPr>
      <w:rFonts w:ascii="Times New Roman" w:eastAsiaTheme="majorEastAsia" w:hAnsi="Times New Roman" w:cstheme="majorBidi"/>
      <w:b/>
      <w:sz w:val="28"/>
      <w:szCs w:val="26"/>
      <w:lang w:eastAsia="en-US"/>
    </w:rPr>
  </w:style>
  <w:style w:type="character" w:customStyle="1" w:styleId="1">
    <w:name w:val="Заголовок 1 Знак"/>
    <w:basedOn w:val="a0"/>
    <w:link w:val="11"/>
    <w:uiPriority w:val="9"/>
    <w:rsid w:val="00306BC5"/>
    <w:rPr>
      <w:rFonts w:ascii="Times New Roman" w:eastAsiaTheme="majorEastAsia" w:hAnsi="Times New Roman" w:cstheme="majorBidi"/>
      <w:sz w:val="28"/>
      <w:szCs w:val="32"/>
    </w:rPr>
  </w:style>
  <w:style w:type="character" w:customStyle="1" w:styleId="2">
    <w:name w:val="Заголовок 2 Знак"/>
    <w:basedOn w:val="a0"/>
    <w:link w:val="21"/>
    <w:uiPriority w:val="9"/>
    <w:rsid w:val="00306BC5"/>
    <w:rPr>
      <w:rFonts w:ascii="Times New Roman" w:eastAsiaTheme="majorEastAsia" w:hAnsi="Times New Roman"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85435">
      <w:bodyDiv w:val="1"/>
      <w:marLeft w:val="0"/>
      <w:marRight w:val="0"/>
      <w:marTop w:val="0"/>
      <w:marBottom w:val="0"/>
      <w:divBdr>
        <w:top w:val="none" w:sz="0" w:space="0" w:color="auto"/>
        <w:left w:val="none" w:sz="0" w:space="0" w:color="auto"/>
        <w:bottom w:val="none" w:sz="0" w:space="0" w:color="auto"/>
        <w:right w:val="none" w:sz="0" w:space="0" w:color="auto"/>
      </w:divBdr>
    </w:div>
    <w:div w:id="510879662">
      <w:bodyDiv w:val="1"/>
      <w:marLeft w:val="0"/>
      <w:marRight w:val="0"/>
      <w:marTop w:val="0"/>
      <w:marBottom w:val="0"/>
      <w:divBdr>
        <w:top w:val="none" w:sz="0" w:space="0" w:color="auto"/>
        <w:left w:val="none" w:sz="0" w:space="0" w:color="auto"/>
        <w:bottom w:val="none" w:sz="0" w:space="0" w:color="auto"/>
        <w:right w:val="none" w:sz="0" w:space="0" w:color="auto"/>
      </w:divBdr>
    </w:div>
    <w:div w:id="1195457231">
      <w:bodyDiv w:val="1"/>
      <w:marLeft w:val="0"/>
      <w:marRight w:val="0"/>
      <w:marTop w:val="0"/>
      <w:marBottom w:val="0"/>
      <w:divBdr>
        <w:top w:val="none" w:sz="0" w:space="0" w:color="auto"/>
        <w:left w:val="none" w:sz="0" w:space="0" w:color="auto"/>
        <w:bottom w:val="none" w:sz="0" w:space="0" w:color="auto"/>
        <w:right w:val="none" w:sz="0" w:space="0" w:color="auto"/>
      </w:divBdr>
    </w:div>
    <w:div w:id="21427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4373</Words>
  <Characters>24928</Characters>
  <Application>Microsoft Office Word</Application>
  <DocSecurity>0</DocSecurity>
  <Lines>207</Lines>
  <Paragraphs>58</Paragraphs>
  <ScaleCrop>false</ScaleCrop>
  <Company>Microsoft</Company>
  <LinksUpToDate>false</LinksUpToDate>
  <CharactersWithSpaces>29243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1 1</cp:lastModifiedBy>
  <cp:revision>8</cp:revision>
  <dcterms:created xsi:type="dcterms:W3CDTF">2023-09-11T16:28:00Z</dcterms:created>
  <dcterms:modified xsi:type="dcterms:W3CDTF">2023-10-01T08:06:00Z</dcterms:modified>
</cp:coreProperties>
</file>