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DC93" w14:textId="3BB35147" w:rsidR="00452C6A" w:rsidRDefault="004628FB" w:rsidP="00E73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FC52CB" wp14:editId="179EA1D6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1F605" w14:textId="228806DE" w:rsidR="004628FB" w:rsidRDefault="004628FB" w:rsidP="00E737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C3F73" w14:textId="549AFF95" w:rsidR="004628FB" w:rsidRDefault="004628FB" w:rsidP="00E737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BEB0B" w14:textId="5084DEC2" w:rsidR="004628FB" w:rsidRDefault="004628FB" w:rsidP="00E737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27593" w14:textId="77777777" w:rsidR="004628FB" w:rsidRDefault="004628FB" w:rsidP="00E737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6A131" w14:textId="77777777" w:rsidR="00452C6A" w:rsidRPr="00452C6A" w:rsidRDefault="00452C6A" w:rsidP="00452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6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A22C604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DCC91" w14:textId="77777777" w:rsidR="00134DFB" w:rsidRDefault="00452C6A" w:rsidP="00134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52C6A">
        <w:rPr>
          <w:rFonts w:ascii="Times New Roman" w:hAnsi="Times New Roman" w:cs="Times New Roman"/>
          <w:sz w:val="24"/>
          <w:szCs w:val="24"/>
        </w:rPr>
        <w:t>абочая программа составлена</w:t>
      </w:r>
      <w:r w:rsidR="00BE420F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Pr="00452C6A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</w:t>
      </w:r>
      <w:bookmarkStart w:id="0" w:name="_Hlk146885440"/>
    </w:p>
    <w:p w14:paraId="7F68FAF1" w14:textId="45188F49" w:rsidR="008B1AE0" w:rsidRPr="004A2C85" w:rsidRDefault="008B1AE0" w:rsidP="00134DFB">
      <w:pPr>
        <w:jc w:val="both"/>
        <w:rPr>
          <w:rFonts w:ascii="Times New Roman" w:hAnsi="Times New Roman"/>
          <w:sz w:val="24"/>
          <w:szCs w:val="24"/>
        </w:rPr>
      </w:pPr>
      <w:r w:rsidRPr="004A2C85">
        <w:rPr>
          <w:rFonts w:ascii="Times New Roman" w:hAnsi="Times New Roman"/>
          <w:sz w:val="24"/>
          <w:szCs w:val="24"/>
        </w:rPr>
        <w:t>Приказа 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796FF18C" w14:textId="77777777" w:rsidR="008B1AE0" w:rsidRPr="00F225AB" w:rsidRDefault="008B1AE0" w:rsidP="008B1AE0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2C85">
        <w:rPr>
          <w:rFonts w:ascii="Times New Roman" w:hAnsi="Times New Roman"/>
          <w:sz w:val="24"/>
          <w:szCs w:val="24"/>
        </w:rPr>
        <w:t xml:space="preserve">Приказ 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 </w:t>
      </w:r>
    </w:p>
    <w:p w14:paraId="56928DC1" w14:textId="77777777" w:rsidR="008B1AE0" w:rsidRPr="00F225AB" w:rsidRDefault="008B1AE0" w:rsidP="008B1AE0">
      <w:pPr>
        <w:pStyle w:val="a6"/>
        <w:numPr>
          <w:ilvl w:val="0"/>
          <w:numId w:val="12"/>
        </w:numPr>
        <w:rPr>
          <w:rFonts w:ascii="Times New Roman" w:hAnsi="Times New Roman"/>
          <w:color w:val="FF0000"/>
          <w:sz w:val="24"/>
          <w:szCs w:val="24"/>
        </w:rPr>
      </w:pPr>
      <w:r w:rsidRPr="004A2C85">
        <w:rPr>
          <w:rFonts w:ascii="Times New Roman" w:hAnsi="Times New Roman"/>
          <w:color w:val="FF0000"/>
          <w:sz w:val="24"/>
          <w:szCs w:val="24"/>
        </w:rPr>
        <w:t>Приказ  Министерства просвещения Российской Федерации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4F5515BB" w14:textId="77777777" w:rsidR="008B1AE0" w:rsidRPr="004A2C85" w:rsidRDefault="008B1AE0" w:rsidP="008B1AE0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2C85">
        <w:rPr>
          <w:rFonts w:ascii="Times New Roman" w:hAnsi="Times New Roman"/>
          <w:sz w:val="24"/>
          <w:szCs w:val="24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0E2F8100" w14:textId="77777777" w:rsidR="008B1AE0" w:rsidRPr="004A2C85" w:rsidRDefault="008B1AE0" w:rsidP="008B1AE0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2C85">
        <w:rPr>
          <w:rFonts w:ascii="Times New Roman" w:hAnsi="Times New Roman"/>
          <w:sz w:val="24"/>
          <w:szCs w:val="24"/>
        </w:rPr>
        <w:t xml:space="preserve"> 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4F749D37" w14:textId="77777777" w:rsidR="008B1AE0" w:rsidRPr="004A2C85" w:rsidRDefault="008B1AE0" w:rsidP="008B1AE0">
      <w:pPr>
        <w:pStyle w:val="a6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2C85">
        <w:rPr>
          <w:rFonts w:ascii="Times New Roman" w:hAnsi="Times New Roman"/>
          <w:sz w:val="24"/>
          <w:szCs w:val="24"/>
        </w:rPr>
        <w:t>АОП НОО МОУ Петровской СОШ  (утв. приказом   утв. приказом  от  31.08.2023 года   №255 о.д.):</w:t>
      </w:r>
    </w:p>
    <w:p w14:paraId="03016036" w14:textId="64C4EC3B" w:rsidR="008B1AE0" w:rsidRPr="008B1AE0" w:rsidRDefault="008B1AE0" w:rsidP="008B1AE0">
      <w:pPr>
        <w:pStyle w:val="a6"/>
        <w:rPr>
          <w:rFonts w:ascii="Times New Roman" w:hAnsi="Times New Roman"/>
          <w:color w:val="FF0000"/>
          <w:sz w:val="24"/>
          <w:szCs w:val="24"/>
        </w:rPr>
      </w:pPr>
      <w:r w:rsidRPr="00F225AB">
        <w:rPr>
          <w:rFonts w:ascii="Times New Roman" w:hAnsi="Times New Roman"/>
          <w:color w:val="FF0000"/>
          <w:sz w:val="24"/>
          <w:szCs w:val="24"/>
        </w:rPr>
        <w:t>АОП НОО, ЗПР вариант 7.2</w:t>
      </w:r>
      <w:bookmarkEnd w:id="0"/>
    </w:p>
    <w:p w14:paraId="6F408541" w14:textId="0EB9CE2D" w:rsidR="00A33C76" w:rsidRDefault="00A33C76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Программа отражает содержание обучения по предмету «Окружающий мир» с учетом особых образовательных потребностей обучающихся с задержкой психического развития (ЗПР). </w:t>
      </w:r>
    </w:p>
    <w:p w14:paraId="3C2BCDAD" w14:textId="4A065039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6887269"/>
      <w:r w:rsidRPr="00452C6A">
        <w:rPr>
          <w:rFonts w:ascii="Times New Roman" w:hAnsi="Times New Roman" w:cs="Times New Roman"/>
          <w:sz w:val="24"/>
          <w:szCs w:val="24"/>
        </w:rPr>
        <w:t xml:space="preserve"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которым рекомендовано обучение по варианту программы 7.2,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изучаемых в рамках предмета, яркость иллюстраций учебников и пособий, возможность видеосопровождения и наличие </w:t>
      </w:r>
      <w:r w:rsidRPr="00452C6A">
        <w:rPr>
          <w:rFonts w:ascii="Times New Roman" w:hAnsi="Times New Roman" w:cs="Times New Roman"/>
          <w:sz w:val="24"/>
          <w:szCs w:val="24"/>
        </w:rPr>
        <w:lastRenderedPageBreak/>
        <w:t>компьютерных программ, которые можно использовать в качестве обучающих, делает этот учебный предмет потенциально привлекательным для детей.</w:t>
      </w:r>
    </w:p>
    <w:p w14:paraId="777E43CE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В 1 дополнительном классе будут получать образование школьники, обучавшиеся ранее в обычном 1 классе, а также закончившие обучение в 1 классе по программе 7.2. Пролонгация обучения в 1 классе на два года позволяет обеспечить более надежное закрепление знаний и представлений об окружающем природном и социальном мире. Предположительно уровень сформированности представлений об окружающем и базовых учебных навыков, позволяющих осваивать планируемое учебное содержание, у обучающихся из разных педагогических условий будет близок. </w:t>
      </w:r>
    </w:p>
    <w:p w14:paraId="41FC2D7F" w14:textId="2611B189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 w:rsidRPr="00452C6A">
        <w:rPr>
          <w:rFonts w:ascii="Times New Roman" w:hAnsi="Times New Roman" w:cs="Times New Roman"/>
          <w:sz w:val="24"/>
          <w:szCs w:val="24"/>
        </w:rPr>
        <w:t xml:space="preserve"> учебного предмета «Окружающий мир» в соответствии с </w:t>
      </w:r>
      <w:r w:rsidR="00BE420F">
        <w:rPr>
          <w:rFonts w:ascii="Times New Roman" w:hAnsi="Times New Roman" w:cs="Times New Roman"/>
          <w:sz w:val="24"/>
          <w:szCs w:val="24"/>
        </w:rPr>
        <w:t>Ф</w:t>
      </w:r>
      <w:r w:rsidRPr="00452C6A">
        <w:rPr>
          <w:rFonts w:ascii="Times New Roman" w:hAnsi="Times New Roman" w:cs="Times New Roman"/>
          <w:sz w:val="24"/>
          <w:szCs w:val="24"/>
        </w:rPr>
        <w:t xml:space="preserve">АООП заключается в формировании начальных знаний о природе и обществе – предпосылок для изучения широкого спектра учебных предметов в основной школе. </w:t>
      </w:r>
    </w:p>
    <w:p w14:paraId="026A3E20" w14:textId="1995449E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E420F">
        <w:rPr>
          <w:rFonts w:ascii="Times New Roman" w:hAnsi="Times New Roman" w:cs="Times New Roman"/>
          <w:sz w:val="24"/>
          <w:szCs w:val="24"/>
        </w:rPr>
        <w:t>Ф</w:t>
      </w:r>
      <w:r w:rsidRPr="00452C6A">
        <w:rPr>
          <w:rFonts w:ascii="Times New Roman" w:hAnsi="Times New Roman" w:cs="Times New Roman"/>
          <w:sz w:val="24"/>
          <w:szCs w:val="24"/>
        </w:rPr>
        <w:t xml:space="preserve">АООП определяются </w:t>
      </w:r>
      <w:r w:rsidRPr="00452C6A">
        <w:rPr>
          <w:rFonts w:ascii="Times New Roman" w:hAnsi="Times New Roman" w:cs="Times New Roman"/>
          <w:b/>
          <w:i/>
          <w:sz w:val="24"/>
          <w:szCs w:val="24"/>
        </w:rPr>
        <w:t>общие задачи предмета:</w:t>
      </w:r>
    </w:p>
    <w:p w14:paraId="40DE1510" w14:textId="77777777" w:rsidR="00452C6A" w:rsidRPr="00452C6A" w:rsidRDefault="00452C6A" w:rsidP="00452C6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14:paraId="22DACC93" w14:textId="77777777" w:rsidR="00452C6A" w:rsidRPr="00452C6A" w:rsidRDefault="00452C6A" w:rsidP="00452C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bCs/>
          <w:sz w:val="24"/>
          <w:szCs w:val="24"/>
        </w:rPr>
        <w:t xml:space="preserve">сформировать начальные знания о предметах и явлениях окружающего мира, </w:t>
      </w:r>
      <w:r w:rsidRPr="00452C6A">
        <w:rPr>
          <w:rFonts w:ascii="Times New Roman" w:hAnsi="Times New Roman" w:cs="Times New Roman"/>
          <w:sz w:val="24"/>
          <w:szCs w:val="24"/>
        </w:rPr>
        <w:t>заложить основы экологической грамотности, создать условия для усвоения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3EE6F201" w14:textId="77777777" w:rsidR="00452C6A" w:rsidRPr="00452C6A" w:rsidRDefault="00452C6A" w:rsidP="00452C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bCs/>
          <w:sz w:val="24"/>
          <w:szCs w:val="24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14:paraId="3CDED898" w14:textId="77777777" w:rsidR="00452C6A" w:rsidRPr="00452C6A" w:rsidRDefault="00452C6A" w:rsidP="00452C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14:paraId="4C281CF4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9EB9F66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C6A">
        <w:rPr>
          <w:rFonts w:ascii="Times New Roman" w:hAnsi="Times New Roman" w:cs="Times New Roman"/>
          <w:b/>
          <w:i/>
          <w:sz w:val="24"/>
          <w:szCs w:val="24"/>
        </w:rPr>
        <w:t>В 1 дополнительном классе обозначенные задачи конкретизируются следующим образом:</w:t>
      </w:r>
    </w:p>
    <w:p w14:paraId="1F4ECEF8" w14:textId="77777777" w:rsidR="00452C6A" w:rsidRPr="00452C6A" w:rsidRDefault="00452C6A" w:rsidP="009110D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формирование знаний о Родине, ее столице, многонациональном народе;</w:t>
      </w:r>
    </w:p>
    <w:p w14:paraId="2D66BB70" w14:textId="77777777" w:rsidR="00452C6A" w:rsidRPr="00452C6A" w:rsidRDefault="00452C6A" w:rsidP="009110D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уточнение существующих и получение новых знаний об условиях жизни людей, растений и животных, бытовых и природных явлениях;</w:t>
      </w:r>
    </w:p>
    <w:p w14:paraId="59318C21" w14:textId="77777777" w:rsidR="00452C6A" w:rsidRPr="00452C6A" w:rsidRDefault="00452C6A" w:rsidP="009110D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формирование и уточнение пространственно-временных представлений;</w:t>
      </w:r>
    </w:p>
    <w:p w14:paraId="5CD9C306" w14:textId="77777777" w:rsidR="00452C6A" w:rsidRPr="00452C6A" w:rsidRDefault="00452C6A" w:rsidP="009110D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формирование представлений о многообразии растительного и животного мира и начальных экологических представлений;</w:t>
      </w:r>
    </w:p>
    <w:p w14:paraId="291BB2BE" w14:textId="77777777" w:rsidR="00452C6A" w:rsidRPr="00452C6A" w:rsidRDefault="00452C6A" w:rsidP="009110D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расширение круга представлений о ближайшем и более удаленном социальном окружении;</w:t>
      </w:r>
    </w:p>
    <w:p w14:paraId="26A4FCA4" w14:textId="77777777" w:rsidR="00452C6A" w:rsidRPr="00452C6A" w:rsidRDefault="00452C6A" w:rsidP="009110D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выработка умения взаимодействовать с окружающим миром и формирование знаний о безопасном поведении;</w:t>
      </w:r>
    </w:p>
    <w:p w14:paraId="2B1E01B9" w14:textId="7288D94F" w:rsidR="00452C6A" w:rsidRPr="00BE420F" w:rsidRDefault="00452C6A" w:rsidP="009110D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lastRenderedPageBreak/>
        <w:t>формирование любознательности, интереса к окружающему предметному и социальному миру, познавательной мотивации.</w:t>
      </w:r>
    </w:p>
    <w:bookmarkEnd w:id="1"/>
    <w:p w14:paraId="3D012404" w14:textId="7C15E5A8" w:rsidR="00452C6A" w:rsidRPr="00EC469B" w:rsidRDefault="00452C6A" w:rsidP="00452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C6A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и коррекционно-развивающее значение учебного предмета</w:t>
      </w:r>
    </w:p>
    <w:p w14:paraId="6FCF90E1" w14:textId="7676E102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В</w:t>
      </w:r>
      <w:r w:rsidR="00BE420F">
        <w:rPr>
          <w:rFonts w:ascii="Times New Roman" w:hAnsi="Times New Roman" w:cs="Times New Roman"/>
          <w:sz w:val="24"/>
          <w:szCs w:val="24"/>
        </w:rPr>
        <w:t>кл</w:t>
      </w:r>
      <w:r w:rsidRPr="00452C6A">
        <w:rPr>
          <w:rFonts w:ascii="Times New Roman" w:hAnsi="Times New Roman" w:cs="Times New Roman"/>
          <w:sz w:val="24"/>
          <w:szCs w:val="24"/>
        </w:rPr>
        <w:t>ючение учебного предмета «Окружающий мир» в качестве обязательного для детей, получающих образование по варианту 7.2 обусловлено не только «цензовым» характером их образования. Этот предмет, как никакой другой, способствует формированию картины природного и социального мира. Коррекционно-развивающее значение предмета было показано работами С.Г. Шевченко. Обучающиеся с ЗПР преимущественно не умеют:</w:t>
      </w:r>
    </w:p>
    <w:p w14:paraId="08F6095E" w14:textId="77777777" w:rsidR="00452C6A" w:rsidRPr="00452C6A" w:rsidRDefault="00452C6A" w:rsidP="009110D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вести отдельные наблюдения за предметами и явлениями окружающего мира, не могут вспомнить и словесно обозначить даже то, что они многократно видели;</w:t>
      </w:r>
    </w:p>
    <w:p w14:paraId="61D217EA" w14:textId="77777777" w:rsidR="00452C6A" w:rsidRPr="00452C6A" w:rsidRDefault="00452C6A" w:rsidP="009110D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задавать вопросы и рассказывать о своих наблюдениях;</w:t>
      </w:r>
    </w:p>
    <w:p w14:paraId="53EC51C2" w14:textId="77777777" w:rsidR="00452C6A" w:rsidRPr="00452C6A" w:rsidRDefault="00452C6A" w:rsidP="009110D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целенаправленно сравнивать предметы, объекты, явления;</w:t>
      </w:r>
    </w:p>
    <w:p w14:paraId="2C0972F1" w14:textId="77777777" w:rsidR="00452C6A" w:rsidRPr="00452C6A" w:rsidRDefault="00452C6A" w:rsidP="009110D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выделять существенные и не существенные признаки в различных объектах и явлениях окружающей действительности.</w:t>
      </w:r>
    </w:p>
    <w:p w14:paraId="018B5DDF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Практическая направленность этого учебного предмета может способствовать повышению сниженной познавательной активности обучающихся с ЗПР, пробуждению интереса к природному и социальному окружению. Через предметное содержание у детей формируется элементарная система знаний о природе о природе и обществе. Помимо этого достигаются запланированные личностные результаты образования: осознание себя как гражданина России, формирование чувства гордости за свою Родину, российский народ и историю России, своей этнической и национальной принадлежности, формирование уважительного отношения к иному мнению, истории и культуре других народов.</w:t>
      </w:r>
    </w:p>
    <w:p w14:paraId="5A9CF114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В соответствии с ФГОС именно в 1 дополнительном классе обучение предполагает усиленное внимание к формированию у детей понимания того, в какой стране они живут, закрепление знаний о государственной символике, многонациональном народе нашей страны, закладывает основы этнической толерантности. Специальное внимание уделяется уточнению представлений о семье, профессиях, прошлом и будущем, в том числе индивидуальном.</w:t>
      </w:r>
    </w:p>
    <w:p w14:paraId="51D96787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Изучение предмета имеет большое воспитательное значение. Он учит любить природу, беречь ее, а также принимать меры по сохранению своего здоровья. </w:t>
      </w:r>
    </w:p>
    <w:p w14:paraId="1C65947D" w14:textId="71BEF4F5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В 1 дополнительном классе обучение происходит с опорой на учебник </w:t>
      </w:r>
      <w:r w:rsidRPr="00452C6A">
        <w:rPr>
          <w:rFonts w:ascii="Times New Roman" w:hAnsi="Times New Roman" w:cs="Times New Roman"/>
          <w:sz w:val="24"/>
          <w:szCs w:val="24"/>
        </w:rPr>
        <w:br/>
        <w:t>А.А. Плешакова «Окружающий мир»</w:t>
      </w:r>
      <w:r w:rsidR="00BD25BF">
        <w:rPr>
          <w:rFonts w:ascii="Times New Roman" w:hAnsi="Times New Roman" w:cs="Times New Roman"/>
          <w:sz w:val="24"/>
          <w:szCs w:val="24"/>
        </w:rPr>
        <w:t xml:space="preserve">, </w:t>
      </w:r>
      <w:r w:rsidRPr="00452C6A">
        <w:rPr>
          <w:rFonts w:ascii="Times New Roman" w:hAnsi="Times New Roman" w:cs="Times New Roman"/>
          <w:sz w:val="24"/>
          <w:szCs w:val="24"/>
        </w:rPr>
        <w:t>специаль</w:t>
      </w:r>
      <w:r w:rsidR="00BD25BF">
        <w:rPr>
          <w:rFonts w:ascii="Times New Roman" w:hAnsi="Times New Roman" w:cs="Times New Roman"/>
          <w:sz w:val="24"/>
          <w:szCs w:val="24"/>
        </w:rPr>
        <w:t>ную</w:t>
      </w:r>
      <w:r w:rsidRPr="00452C6A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BD25BF">
        <w:rPr>
          <w:rFonts w:ascii="Times New Roman" w:hAnsi="Times New Roman" w:cs="Times New Roman"/>
          <w:sz w:val="24"/>
          <w:szCs w:val="24"/>
        </w:rPr>
        <w:t>ую</w:t>
      </w:r>
      <w:r w:rsidRPr="00452C6A">
        <w:rPr>
          <w:rFonts w:ascii="Times New Roman" w:hAnsi="Times New Roman" w:cs="Times New Roman"/>
          <w:sz w:val="24"/>
          <w:szCs w:val="24"/>
        </w:rPr>
        <w:t xml:space="preserve"> тетрадь, позволяющ</w:t>
      </w:r>
      <w:r w:rsidR="00BD25BF">
        <w:rPr>
          <w:rFonts w:ascii="Times New Roman" w:hAnsi="Times New Roman" w:cs="Times New Roman"/>
          <w:sz w:val="24"/>
          <w:szCs w:val="24"/>
        </w:rPr>
        <w:t>ую</w:t>
      </w:r>
      <w:r w:rsidRPr="00452C6A">
        <w:rPr>
          <w:rFonts w:ascii="Times New Roman" w:hAnsi="Times New Roman" w:cs="Times New Roman"/>
          <w:sz w:val="24"/>
          <w:szCs w:val="24"/>
        </w:rPr>
        <w:t xml:space="preserve"> конкретизировать и уточнить учебное содержание. Специфика познавательной деятельности обучающихся и их особые образовательные потребности потребовали внесения весьма существенных поправок в предложенную учебником последовательность изучения тем.</w:t>
      </w:r>
    </w:p>
    <w:p w14:paraId="7FFE4F35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Логика учебника предполагает максимальную активизацию познавательной активности обучающихся, их учебной самостоятельности. Однако обучающимся с ЗПР необходимо неоднократное возвращение к пройденным темам, что затруднительно осуществить, выстраивая календарно-тематическое планирование на основе учебника.  Вместе с тем, учебник содержит разнообразный и богатый иллюстративный и содержательный материал, поэтому изучение фактически каждой темы предполагает обращение к учебнику, но авторы </w:t>
      </w:r>
      <w:r w:rsidRPr="00452C6A">
        <w:rPr>
          <w:rFonts w:ascii="Times New Roman" w:hAnsi="Times New Roman" w:cs="Times New Roman"/>
          <w:sz w:val="24"/>
          <w:szCs w:val="24"/>
        </w:rPr>
        <w:lastRenderedPageBreak/>
        <w:t xml:space="preserve">рабочей тетради предполагают, что этот материал полностью смогут усвоить лишь отдельные обучающиеся, получившие рекомендацию варианта 7.2. Аналогично предполагается, что большинство опытов и проектов, предлагаемых в рабочих тетрадях А.А. Плешакова не может быть выполнено обучающимися самостоятельно и, соответственно, не даст желаемого образовательного результата. Вместе с тем указанные рабочие тетради могут использоваться для наиболее успешно обучающихся для того, чтобы оценить меру их приближения к возрастной норме. </w:t>
      </w:r>
    </w:p>
    <w:p w14:paraId="5A318F40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Поэтому в календарно-тематическом планировании и, соответственно, в рабочей тетради укрупнены разделы, их изучение приведено в соответствие с сезонами года, некоторые темы объединены, некоторые, наоборот, дифференцированы. Поэтому обучающиеся должны будут иметь возможность обращаться то к первой, то ко второй части учебника. Кроме того, предполагается, что итоговая оценка усвоения учебного содержания будет проведена по завершающему тесту учебника. </w:t>
      </w:r>
    </w:p>
    <w:p w14:paraId="3A5172C7" w14:textId="19E7923A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Для получения более точных представлений  </w:t>
      </w:r>
      <w:r w:rsidR="00BD25BF">
        <w:rPr>
          <w:rFonts w:ascii="Times New Roman" w:hAnsi="Times New Roman" w:cs="Times New Roman"/>
          <w:sz w:val="24"/>
          <w:szCs w:val="24"/>
        </w:rPr>
        <w:t>зп</w:t>
      </w:r>
      <w:r w:rsidRPr="00452C6A">
        <w:rPr>
          <w:rFonts w:ascii="Times New Roman" w:hAnsi="Times New Roman" w:cs="Times New Roman"/>
          <w:sz w:val="24"/>
          <w:szCs w:val="24"/>
        </w:rPr>
        <w:t>планир</w:t>
      </w:r>
      <w:r w:rsidR="00BD25BF">
        <w:rPr>
          <w:rFonts w:ascii="Times New Roman" w:hAnsi="Times New Roman" w:cs="Times New Roman"/>
          <w:sz w:val="24"/>
          <w:szCs w:val="24"/>
        </w:rPr>
        <w:t>овны</w:t>
      </w:r>
      <w:r w:rsidRPr="00452C6A">
        <w:rPr>
          <w:rFonts w:ascii="Times New Roman" w:hAnsi="Times New Roman" w:cs="Times New Roman"/>
          <w:sz w:val="24"/>
          <w:szCs w:val="24"/>
        </w:rPr>
        <w:t xml:space="preserve"> экскурсии, где ребенок через чувственное восприятие формирует представления об определенном характере погоды, особенностях явлений неживой природы, определяет состояние растительного мира  в конкретный сезон, а также обращает внимание обучающихся на характер труда людей, социальные явления. </w:t>
      </w:r>
    </w:p>
    <w:p w14:paraId="61ACFEAD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Формирование знаний о живой природе начато в первом классе. Однако учитель всегда может разнообразить изучаемый материал, актуализировав прошлые знания и дополнив его новыми сведениями. Обучающиеся обращаются к тематике живой природы, получая сведения о растениях и животных, а также начальные экологические знания.  </w:t>
      </w:r>
    </w:p>
    <w:p w14:paraId="44B33081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Школьники учатся различать растения, выделять части растений (лист, стебель, корень и т.д.), узнают об их функциональном назначении. Расширяются представления о декоративных и комнатных растениях, деревьях и кустарниках, их значении для человека. В процессе изучения программы у детей формируется представление об изменениях состояния растений в разные времена года, некоторые сведения об уходе за растениями. </w:t>
      </w:r>
    </w:p>
    <w:p w14:paraId="29588FCB" w14:textId="4E0465E9" w:rsidR="00452C6A" w:rsidRPr="00452C6A" w:rsidRDefault="009916AB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52C6A" w:rsidRPr="00452C6A">
        <w:rPr>
          <w:rFonts w:ascii="Times New Roman" w:hAnsi="Times New Roman" w:cs="Times New Roman"/>
          <w:sz w:val="24"/>
          <w:szCs w:val="24"/>
        </w:rPr>
        <w:t>ыделен раздел «Законы природы». Сведения о Солнце и Земле, Луне, небе приведены в соответствие с уровнем развития обучающихся с ЗПР. Усиленно формируются временные представления (время суток, день недели, время года, месяц). Начинается заполнение календаря погоды. В обучение включаются символические обозначения погоды. Тематика неживой природы изучается и в других разделах, в частности, посвященных охране окружающей среды.</w:t>
      </w:r>
    </w:p>
    <w:p w14:paraId="45912ACC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Раздел, посвященный животным, изучается существенно дольше, в отличие от конкретного характера материала в предшествующий год обучения, в этом году при изучении животных основной упор делается на выделение существенных обобщающих признаков. В программе предусмотрены темы, которые знакомят школьников с наиболее часто встречающимися животными, птицами, насекомыми. Основная задача данных уроков – научить детей выделять основные характерные признаки групп животных, разнообразие животного мира, уточняет знания о диких животных, местах их обитания, правилах ухода за домашними любимцами, помощи птицам.</w:t>
      </w:r>
    </w:p>
    <w:p w14:paraId="6D23BBF5" w14:textId="19C67796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Тематика, связанная с правилами безопасного поведения также чрезвычайно важна. В учебнике в большинстве случаев она дана без дополнительных разъяснений, в которых обучающиеся с ЗПР очень нуждаются. Обучающиеся получают знания о пользе и вреде компьютера, правилах безопасного поведения в автомобиле, поезде, на воде и в самолете.   </w:t>
      </w:r>
    </w:p>
    <w:p w14:paraId="0EEE9CC5" w14:textId="6DE66418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lastRenderedPageBreak/>
        <w:t xml:space="preserve">При ознакомлении с тематикой бытовых приборов, средств связи, транспорта также следует избегать избыточной терминологии, в том числе связанной с выделением функциональных частей объекта. </w:t>
      </w:r>
    </w:p>
    <w:p w14:paraId="5B15D2FA" w14:textId="3A9AEC2C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Коррекционно-развивающее значение предмета обеспечивается организацией процесса обучения с учетом специфики усвоения знаний, умений и навыков обучающимися с ЗПР, «пошаговым»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учебно-познавательных задач, решаемых в ходе обучения предмету. </w:t>
      </w:r>
    </w:p>
    <w:p w14:paraId="43ACA93B" w14:textId="64632CC6" w:rsidR="00452C6A" w:rsidRPr="009916AB" w:rsidRDefault="00452C6A" w:rsidP="00452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C6A">
        <w:rPr>
          <w:rFonts w:ascii="Times New Roman" w:hAnsi="Times New Roman" w:cs="Times New Roman"/>
          <w:b/>
          <w:i/>
          <w:sz w:val="24"/>
          <w:szCs w:val="24"/>
        </w:rPr>
        <w:t>Значение предмета «Окружающий мир» в общей системе коррекционно-развивающей работы</w:t>
      </w:r>
    </w:p>
    <w:p w14:paraId="51E502F1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В общей системе коррекционно-развивающей работы предмет имеет важное значение. Младший школьный возраст является периодом, когда у обучающихся с ЗПР растут возможности использования знаково-символических средств в качестве опор для запоминания, воспроизведения, организации мыслительных процессов. В первом дополнительном классе школьников учат использовать знаки и символы: при заполнении календаря погоды, в дидактических играх, при выполнении заданий в рабочей тетради.</w:t>
      </w:r>
    </w:p>
    <w:p w14:paraId="59AEAE77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Основное значение имеет естественнонаучный характер предоставляемых знаний. Последнее ложится в основу для формирования научного мировоззрения. Однако в первом дополнительном классе намного важнее обогащение новыми и разнообразными знаниями, представленными в учебнике и рабочей тетради.</w:t>
      </w:r>
    </w:p>
    <w:p w14:paraId="1D68000C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Учебный материал по большинству тем способствует коррекции существенных недостатков познавательной деятельности. Задания в рабочей тетради предполагают постоянную активизацию мыслительных операций: анализа, сравнения, обобщения, абстрагирования. Большое количество загадок, стихов, разнообразных форм заданий, требующих от ребенка практических действий, работа в парах и группах, нацелены на поддержание устойчивого интереса. Кроме того, задания в рабочей тетради дифференцированы по уровням сложности. Благодаря этому каждый обучающийся должен быть успешным.   </w:t>
      </w:r>
    </w:p>
    <w:p w14:paraId="39D686A7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Предмет «Окружающий мир» предоставляет широкие возможности для улучшения учебных высказываний, преодоления речевой инактивности детей с ЗПР. Весьма полезным является использование </w:t>
      </w:r>
      <w:r w:rsidRPr="00452C6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52C6A">
        <w:rPr>
          <w:rFonts w:ascii="Times New Roman" w:hAnsi="Times New Roman" w:cs="Times New Roman"/>
          <w:sz w:val="24"/>
          <w:szCs w:val="24"/>
        </w:rPr>
        <w:t>-технологий (специальных компьютерных инструментов, позволяющих детям уточнять представления об окружающем мире с помощью анимированной наглядности). Все в совокупности призвано активизировать у обучающихся познавательный интерес, побуждать их к выполнению различных заданий.</w:t>
      </w:r>
    </w:p>
    <w:p w14:paraId="75F89AA4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Изучение предмета «Окружающий мир» связано с программой формирования экологической культуры, здорового и безопасного образа жизни, а также программой духовно-нравственного развития (воспитания) поскольку с их помощью решаются общие задачи социализации ребенка. Практическая ориентация изучаемой тематики способствует формированию сферы жизненной компетенции. </w:t>
      </w:r>
    </w:p>
    <w:p w14:paraId="5D518DF2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146887311"/>
      <w:r w:rsidRPr="00452C6A">
        <w:rPr>
          <w:rFonts w:ascii="Times New Roman" w:hAnsi="Times New Roman" w:cs="Times New Roman"/>
          <w:b/>
          <w:i/>
          <w:sz w:val="24"/>
          <w:szCs w:val="24"/>
        </w:rPr>
        <w:t>Место предмета в учебном плане</w:t>
      </w:r>
    </w:p>
    <w:p w14:paraId="76CE54FC" w14:textId="477315A6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Предмет «Окружающий мир» является обязательным. На его реализацию в форме урока отводится 2 часа в неделю, итого 66 уроков в учебном году. В соответствии с </w:t>
      </w:r>
      <w:r w:rsidR="000D6751">
        <w:rPr>
          <w:rFonts w:ascii="Times New Roman" w:hAnsi="Times New Roman" w:cs="Times New Roman"/>
          <w:sz w:val="24"/>
          <w:szCs w:val="24"/>
        </w:rPr>
        <w:t>Ф</w:t>
      </w:r>
      <w:r w:rsidRPr="00452C6A">
        <w:rPr>
          <w:rFonts w:ascii="Times New Roman" w:hAnsi="Times New Roman" w:cs="Times New Roman"/>
          <w:sz w:val="24"/>
          <w:szCs w:val="24"/>
        </w:rPr>
        <w:t>АООП длительность уроков в первом полугодии составляет 35 минут, во втором – 40 минут.</w:t>
      </w:r>
    </w:p>
    <w:bookmarkEnd w:id="2"/>
    <w:p w14:paraId="649F3E9B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C6A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Личностные, метапредметные и предметные результаты освоения учебного предмета</w:t>
      </w:r>
    </w:p>
    <w:p w14:paraId="4C31B246" w14:textId="63AE9ED3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Учебный предмет «Окружающий мир» предметной области «Обществознание и естествознание» по окончании обучения в начальной школе в соответствии с </w:t>
      </w:r>
      <w:r w:rsidR="000D6751">
        <w:rPr>
          <w:rFonts w:ascii="Times New Roman" w:hAnsi="Times New Roman" w:cs="Times New Roman"/>
          <w:sz w:val="24"/>
          <w:szCs w:val="24"/>
        </w:rPr>
        <w:t>Ф</w:t>
      </w:r>
      <w:r w:rsidRPr="00452C6A">
        <w:rPr>
          <w:rFonts w:ascii="Times New Roman" w:hAnsi="Times New Roman" w:cs="Times New Roman"/>
          <w:sz w:val="24"/>
          <w:szCs w:val="24"/>
        </w:rPr>
        <w:t>АООП позволяет получить:</w:t>
      </w:r>
    </w:p>
    <w:p w14:paraId="29910BD6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C6A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14:paraId="3C7FD381" w14:textId="77777777" w:rsidR="00452C6A" w:rsidRPr="00452C6A" w:rsidRDefault="00452C6A" w:rsidP="009110D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осознание себя как гражданина России, знающего и любящего ее природу и культуру;</w:t>
      </w:r>
    </w:p>
    <w:p w14:paraId="0EE1CFA3" w14:textId="77777777" w:rsidR="00452C6A" w:rsidRPr="00452C6A" w:rsidRDefault="00452C6A" w:rsidP="009110D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 целостный взгляд на мир в единстве природы, народов и культур;</w:t>
      </w:r>
    </w:p>
    <w:p w14:paraId="07E7568B" w14:textId="77777777" w:rsidR="00452C6A" w:rsidRPr="00452C6A" w:rsidRDefault="00452C6A" w:rsidP="009110D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 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14:paraId="50EFBA0F" w14:textId="77777777" w:rsidR="00452C6A" w:rsidRPr="00452C6A" w:rsidRDefault="00452C6A" w:rsidP="009110D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 осознание преемственности от старшего поколения к младшему (традиции в семье);</w:t>
      </w:r>
    </w:p>
    <w:p w14:paraId="17C1A7B2" w14:textId="77777777" w:rsidR="00452C6A" w:rsidRPr="00452C6A" w:rsidRDefault="00452C6A" w:rsidP="009110D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 готовность к  бережному и уважительному отношению к живой и неживой природе, окружающим людям;</w:t>
      </w:r>
    </w:p>
    <w:p w14:paraId="7B4B0DC2" w14:textId="77777777" w:rsidR="00452C6A" w:rsidRPr="00452C6A" w:rsidRDefault="00452C6A" w:rsidP="009110D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- личностная ответственность за сохранность объектов природы, необходимых для будущего  России;</w:t>
      </w:r>
    </w:p>
    <w:p w14:paraId="095BD13A" w14:textId="77777777" w:rsidR="00452C6A" w:rsidRPr="00452C6A" w:rsidRDefault="00452C6A" w:rsidP="009110D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- эстетические чувства, впечатления через восприятие природы в символических образах народного творчества;</w:t>
      </w:r>
    </w:p>
    <w:p w14:paraId="22765A64" w14:textId="77777777" w:rsidR="00452C6A" w:rsidRPr="00452C6A" w:rsidRDefault="00452C6A" w:rsidP="009110D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- 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традиций здорового образа жизни народов своего края.</w:t>
      </w:r>
    </w:p>
    <w:p w14:paraId="31766A46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5F7B8A" w14:textId="3D0FF366" w:rsidR="00452C6A" w:rsidRPr="000D6751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  <w:r w:rsidRPr="00452C6A">
        <w:rPr>
          <w:rFonts w:ascii="Times New Roman" w:hAnsi="Times New Roman" w:cs="Times New Roman"/>
          <w:sz w:val="24"/>
          <w:szCs w:val="24"/>
        </w:rPr>
        <w:t>складываются из познавательных, регулятивных и коммуникативных универсальных учебных действий (УУД), которые в рамках изучения предмета «Окружающий мир» конкретизируются следующим образом.</w:t>
      </w:r>
    </w:p>
    <w:p w14:paraId="01131A94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C6A">
        <w:rPr>
          <w:rFonts w:ascii="Times New Roman" w:hAnsi="Times New Roman" w:cs="Times New Roman"/>
          <w:b/>
          <w:i/>
          <w:sz w:val="24"/>
          <w:szCs w:val="24"/>
        </w:rPr>
        <w:t>Познавательные УУД позволяют:</w:t>
      </w:r>
    </w:p>
    <w:p w14:paraId="54EF5124" w14:textId="77777777" w:rsidR="00452C6A" w:rsidRPr="00452C6A" w:rsidRDefault="00452C6A" w:rsidP="009110D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 оперировать со знаково-символическими изображениями;</w:t>
      </w:r>
    </w:p>
    <w:p w14:paraId="7C08C6D0" w14:textId="77777777" w:rsidR="00452C6A" w:rsidRPr="00452C6A" w:rsidRDefault="00452C6A" w:rsidP="009110D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понимать содержание учебных текстов, фиксировать полученную информацию в виде схем, рисунков, фотографий, таблиц;</w:t>
      </w:r>
    </w:p>
    <w:p w14:paraId="77C02513" w14:textId="77777777" w:rsidR="00452C6A" w:rsidRPr="00452C6A" w:rsidRDefault="00452C6A" w:rsidP="009110D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анализировать и сравнивать объекты окружающего мира с выделением отличительных признаков и классифицировать их;</w:t>
      </w:r>
    </w:p>
    <w:p w14:paraId="4778B112" w14:textId="2A398DB8" w:rsidR="00452C6A" w:rsidRPr="000D6751" w:rsidRDefault="00452C6A" w:rsidP="009110D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объектами.</w:t>
      </w:r>
    </w:p>
    <w:p w14:paraId="7C2DDEB2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C6A">
        <w:rPr>
          <w:rFonts w:ascii="Times New Roman" w:hAnsi="Times New Roman" w:cs="Times New Roman"/>
          <w:b/>
          <w:i/>
          <w:sz w:val="24"/>
          <w:szCs w:val="24"/>
        </w:rPr>
        <w:t>Регулятивные УУД позволяют:</w:t>
      </w:r>
    </w:p>
    <w:p w14:paraId="06C546BB" w14:textId="77777777" w:rsidR="00452C6A" w:rsidRPr="00452C6A" w:rsidRDefault="00452C6A" w:rsidP="009110D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 понимать учебную задачу, сформулированную самостоятельно и уточненную учителем;</w:t>
      </w:r>
    </w:p>
    <w:p w14:paraId="59373558" w14:textId="77777777" w:rsidR="00452C6A" w:rsidRPr="00452C6A" w:rsidRDefault="00452C6A" w:rsidP="009110D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lastRenderedPageBreak/>
        <w:t xml:space="preserve"> планировать своё высказывание (выстраивать последовательность предложений для раскрытия темы, приводить примеры);</w:t>
      </w:r>
    </w:p>
    <w:p w14:paraId="360660C3" w14:textId="77777777" w:rsidR="00452C6A" w:rsidRPr="00452C6A" w:rsidRDefault="00452C6A" w:rsidP="009110D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 планировать свои действия в течение урока;</w:t>
      </w:r>
    </w:p>
    <w:p w14:paraId="2DBAF2FB" w14:textId="77777777" w:rsidR="00452C6A" w:rsidRPr="00452C6A" w:rsidRDefault="00452C6A" w:rsidP="009110D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14:paraId="78084E5D" w14:textId="77777777" w:rsidR="00452C6A" w:rsidRPr="00452C6A" w:rsidRDefault="00452C6A" w:rsidP="009110D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 контролировать и корректировать свое поведение с учетом установленных правил;</w:t>
      </w:r>
    </w:p>
    <w:p w14:paraId="030729E3" w14:textId="2B40179E" w:rsidR="00452C6A" w:rsidRPr="000D6751" w:rsidRDefault="00452C6A" w:rsidP="009110D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14:paraId="44DEAE2D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C6A">
        <w:rPr>
          <w:rFonts w:ascii="Times New Roman" w:hAnsi="Times New Roman" w:cs="Times New Roman"/>
          <w:b/>
          <w:i/>
          <w:sz w:val="24"/>
          <w:szCs w:val="24"/>
        </w:rPr>
        <w:t>Коммуникативные УУД позволяют:</w:t>
      </w:r>
    </w:p>
    <w:p w14:paraId="2DCCBD7B" w14:textId="77777777" w:rsidR="00452C6A" w:rsidRPr="00452C6A" w:rsidRDefault="00452C6A" w:rsidP="009110D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 формулировать ответы на вопросы;</w:t>
      </w:r>
    </w:p>
    <w:p w14:paraId="228DECF4" w14:textId="77777777" w:rsidR="00452C6A" w:rsidRPr="00452C6A" w:rsidRDefault="00452C6A" w:rsidP="009110D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деятельности;</w:t>
      </w:r>
    </w:p>
    <w:p w14:paraId="39C81B3E" w14:textId="77777777" w:rsidR="00452C6A" w:rsidRPr="00452C6A" w:rsidRDefault="00452C6A" w:rsidP="009110D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 высказывать мотивированное, аргументированное суждение по теме урока;</w:t>
      </w:r>
    </w:p>
    <w:p w14:paraId="4CC9E1C1" w14:textId="77777777" w:rsidR="00452C6A" w:rsidRPr="00452C6A" w:rsidRDefault="00452C6A" w:rsidP="009110D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 понимать и принимать задачу совместной работы, распределять роли при выполнении заданий;</w:t>
      </w:r>
    </w:p>
    <w:p w14:paraId="77E686D8" w14:textId="77777777" w:rsidR="00452C6A" w:rsidRPr="00452C6A" w:rsidRDefault="00452C6A" w:rsidP="009110D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речи; </w:t>
      </w:r>
    </w:p>
    <w:p w14:paraId="06D904EC" w14:textId="29D3FFBF" w:rsidR="00452C6A" w:rsidRPr="000D6751" w:rsidRDefault="00452C6A" w:rsidP="009110D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готовить сообщения, проекты с помощью взрослых.</w:t>
      </w:r>
    </w:p>
    <w:p w14:paraId="4E9E74A7" w14:textId="0D9D23A9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Результаты формирования сферы жизненной компетенции в соответствии с ФГОС НОО </w:t>
      </w:r>
      <w:r w:rsidR="000D6751" w:rsidRPr="00452C6A">
        <w:rPr>
          <w:rFonts w:ascii="Times New Roman" w:hAnsi="Times New Roman" w:cs="Times New Roman"/>
          <w:sz w:val="24"/>
          <w:szCs w:val="24"/>
        </w:rPr>
        <w:t>обучающихся</w:t>
      </w:r>
      <w:r w:rsidRPr="00452C6A">
        <w:rPr>
          <w:rFonts w:ascii="Times New Roman" w:hAnsi="Times New Roman" w:cs="Times New Roman"/>
          <w:sz w:val="24"/>
          <w:szCs w:val="24"/>
        </w:rPr>
        <w:t xml:space="preserve"> с ОВЗ и конкретизацией в </w:t>
      </w:r>
      <w:r w:rsidR="000D6751">
        <w:rPr>
          <w:rFonts w:ascii="Times New Roman" w:hAnsi="Times New Roman" w:cs="Times New Roman"/>
          <w:sz w:val="24"/>
          <w:szCs w:val="24"/>
        </w:rPr>
        <w:t>Ф</w:t>
      </w:r>
      <w:r w:rsidRPr="00452C6A">
        <w:rPr>
          <w:rFonts w:ascii="Times New Roman" w:hAnsi="Times New Roman" w:cs="Times New Roman"/>
          <w:sz w:val="24"/>
          <w:szCs w:val="24"/>
        </w:rPr>
        <w:t>АООП должны проявиться в перечисленных ниже знаниях и умениях.</w:t>
      </w:r>
    </w:p>
    <w:p w14:paraId="2FEDF6DF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C6A">
        <w:rPr>
          <w:rFonts w:ascii="Times New Roman" w:hAnsi="Times New Roman" w:cs="Times New Roman"/>
          <w:b/>
          <w:i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452C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проявляется:</w:t>
      </w:r>
    </w:p>
    <w:p w14:paraId="5724986F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– в умении обратиться к учителю при затруднениях в учебном процессе, сформулировать запрос о специальной помощи;</w:t>
      </w:r>
    </w:p>
    <w:p w14:paraId="31F8C8D8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–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14:paraId="303DDD3D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–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14:paraId="505D2DAC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C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Овладение социально-бытовыми умениями, используемыми в повседневной жизни, проявляется </w:t>
      </w:r>
      <w:r w:rsidRPr="00452C6A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вещей.</w:t>
      </w:r>
    </w:p>
    <w:p w14:paraId="21AE0863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C6A"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проявляется:</w:t>
      </w:r>
    </w:p>
    <w:p w14:paraId="2C847CD5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–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14:paraId="71B5BA10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lastRenderedPageBreak/>
        <w:t>–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14:paraId="63AFEAFA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–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14:paraId="6ED659B3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–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14:paraId="303C22E9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– в умении накапливать личные впечатления, связанные с явлениями окружающего мира;</w:t>
      </w:r>
    </w:p>
    <w:p w14:paraId="0E141A4A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– в умении устанавливать взаимосвязь между природным порядком и ходом собственной жизни в семье и в школе;</w:t>
      </w:r>
    </w:p>
    <w:p w14:paraId="344153F6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– в развитии любознательности, наблюдательности, способности замечать новое, задавать вопросы;</w:t>
      </w:r>
    </w:p>
    <w:p w14:paraId="493EDE5B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– в развитии активности во взаимодействии с миром, понимании собственной результативности;</w:t>
      </w:r>
    </w:p>
    <w:p w14:paraId="0BE528AC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– в накоплении опыта освоения нового при помощи экскурсий и путешествий;</w:t>
      </w:r>
    </w:p>
    <w:p w14:paraId="7155F944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– в умении передать свои впечатления, соображения, умозаключения так, чтобы быть понятым другим человеком.</w:t>
      </w:r>
    </w:p>
    <w:p w14:paraId="0A489B0B" w14:textId="790E83C1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C4648">
        <w:rPr>
          <w:rFonts w:ascii="Times New Roman" w:hAnsi="Times New Roman" w:cs="Times New Roman"/>
          <w:sz w:val="24"/>
          <w:szCs w:val="24"/>
        </w:rPr>
        <w:t>Ф</w:t>
      </w:r>
      <w:r w:rsidRPr="00452C6A">
        <w:rPr>
          <w:rFonts w:ascii="Times New Roman" w:hAnsi="Times New Roman" w:cs="Times New Roman"/>
          <w:sz w:val="24"/>
          <w:szCs w:val="24"/>
        </w:rPr>
        <w:t xml:space="preserve">АООП для перечисленных показателей рекомендовано использовать шкалу, понятную всем членам экспертной группы: </w:t>
      </w:r>
      <w:r w:rsidRPr="00452C6A">
        <w:rPr>
          <w:rFonts w:ascii="Times New Roman" w:hAnsi="Times New Roman" w:cs="Times New Roman"/>
          <w:bCs/>
          <w:sz w:val="24"/>
          <w:szCs w:val="24"/>
        </w:rPr>
        <w:t xml:space="preserve">0 баллов – нет продвижения; 1 балл – минимальное продвижение; 2 балла – среднее продвижение; 3 балла – значительное продвижение. </w:t>
      </w:r>
    </w:p>
    <w:p w14:paraId="1E70B9DC" w14:textId="46F2F0FC" w:rsidR="00452C6A" w:rsidRPr="00452C6A" w:rsidRDefault="00452C6A" w:rsidP="00452C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46887356"/>
      <w:r w:rsidRPr="00452C6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452C6A">
        <w:rPr>
          <w:rFonts w:ascii="Times New Roman" w:hAnsi="Times New Roman" w:cs="Times New Roman"/>
          <w:bCs/>
          <w:sz w:val="24"/>
          <w:szCs w:val="24"/>
        </w:rPr>
        <w:t xml:space="preserve">результаты в целом оцениваются в конце начального образования. Они обозначаются в </w:t>
      </w:r>
      <w:r w:rsidR="00EC4648">
        <w:rPr>
          <w:rFonts w:ascii="Times New Roman" w:hAnsi="Times New Roman" w:cs="Times New Roman"/>
          <w:bCs/>
          <w:sz w:val="24"/>
          <w:szCs w:val="24"/>
        </w:rPr>
        <w:t>Ф</w:t>
      </w:r>
      <w:r w:rsidRPr="00452C6A">
        <w:rPr>
          <w:rFonts w:ascii="Times New Roman" w:hAnsi="Times New Roman" w:cs="Times New Roman"/>
          <w:bCs/>
          <w:sz w:val="24"/>
          <w:szCs w:val="24"/>
        </w:rPr>
        <w:t>АООП как:</w:t>
      </w:r>
    </w:p>
    <w:p w14:paraId="6596DDA0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7C11F82" w14:textId="77777777" w:rsidR="00452C6A" w:rsidRPr="00452C6A" w:rsidRDefault="00452C6A" w:rsidP="009110D0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76E2BD01" w14:textId="77777777" w:rsidR="00452C6A" w:rsidRPr="00452C6A" w:rsidRDefault="00452C6A" w:rsidP="009110D0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C6A">
        <w:rPr>
          <w:rFonts w:ascii="Times New Roman" w:hAnsi="Times New Roman" w:cs="Times New Roman"/>
          <w:bCs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452C6A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7379B616" w14:textId="77777777" w:rsidR="00452C6A" w:rsidRPr="00452C6A" w:rsidRDefault="00452C6A" w:rsidP="009110D0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C6A">
        <w:rPr>
          <w:rFonts w:ascii="Times New Roman" w:hAnsi="Times New Roman" w:cs="Times New Roman"/>
          <w:bCs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14:paraId="1F4B6B65" w14:textId="77777777" w:rsidR="00452C6A" w:rsidRPr="00452C6A" w:rsidRDefault="00452C6A" w:rsidP="009110D0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14:paraId="2B63CFD8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FDECBB6" w14:textId="7113DF84" w:rsidR="00452C6A" w:rsidRPr="00452C6A" w:rsidRDefault="00452C6A" w:rsidP="00452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C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ОСНОВНОЕ СОДЕРЖАНИЕ УЧЕБНОГО ПРЕДМЕТА </w:t>
      </w:r>
    </w:p>
    <w:p w14:paraId="0139E5A1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природа</w:t>
      </w:r>
    </w:p>
    <w:p w14:paraId="252B032B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Природа — это то, что нас окружает, но не создано человеком. Неживая и живая природа. Звёзды и планеты. </w:t>
      </w:r>
      <w:r w:rsidRPr="00452C6A">
        <w:rPr>
          <w:rFonts w:ascii="Times New Roman" w:hAnsi="Times New Roman" w:cs="Times New Roman"/>
          <w:iCs/>
          <w:sz w:val="24"/>
          <w:szCs w:val="24"/>
        </w:rPr>
        <w:t>Солнце</w:t>
      </w:r>
      <w:r w:rsidRPr="00452C6A">
        <w:rPr>
          <w:rFonts w:ascii="Times New Roman" w:hAnsi="Times New Roman" w:cs="Times New Roman"/>
          <w:sz w:val="24"/>
          <w:szCs w:val="24"/>
        </w:rPr>
        <w:t xml:space="preserve"> — </w:t>
      </w:r>
      <w:r w:rsidRPr="00452C6A">
        <w:rPr>
          <w:rFonts w:ascii="Times New Roman" w:hAnsi="Times New Roman" w:cs="Times New Roman"/>
          <w:iCs/>
          <w:sz w:val="24"/>
          <w:szCs w:val="24"/>
        </w:rPr>
        <w:t xml:space="preserve">ближайшая к нам звезда, источник света и тепла для всего живого на Земле. </w:t>
      </w:r>
      <w:r w:rsidRPr="00452C6A">
        <w:rPr>
          <w:rFonts w:ascii="Times New Roman" w:hAnsi="Times New Roman" w:cs="Times New Roman"/>
          <w:sz w:val="24"/>
          <w:szCs w:val="24"/>
        </w:rPr>
        <w:t>Земля — планета, общее представление о форме и размерах Земли. Глобус как модель Земли.</w:t>
      </w:r>
    </w:p>
    <w:p w14:paraId="7E254C81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452C6A">
        <w:rPr>
          <w:rFonts w:ascii="Times New Roman" w:hAnsi="Times New Roman" w:cs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452C6A">
        <w:rPr>
          <w:rFonts w:ascii="Times New Roman" w:hAnsi="Times New Roman" w:cs="Times New Roman"/>
          <w:sz w:val="24"/>
          <w:szCs w:val="24"/>
        </w:rPr>
        <w:t>. Смена времён года в родном крае на основе наблюдений.</w:t>
      </w:r>
    </w:p>
    <w:p w14:paraId="77F4EBEE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Погода, её составляющие (облачность, осадки, ветер). Наблюдение за погодой своего края. </w:t>
      </w:r>
    </w:p>
    <w:p w14:paraId="0A0C03D3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Водоёмы, их разнообразие (море, река, озеро); использование человеком.</w:t>
      </w:r>
    </w:p>
    <w:p w14:paraId="09FB5A98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Значение воздуха для растений, животных, человека. </w:t>
      </w:r>
    </w:p>
    <w:p w14:paraId="4C1A35FF" w14:textId="2272C158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Роль растений в природе и жизни людей, бережное отношение человека к дикорастущим растениям, уход за комнатными и культурными растениям. Животные, их разнообразие. Условия, необходимые для жизни животных (воздух, вода, тепло, пища). Насекомые, рыбы, птицы, звери, их отличия. Положительное и отрицательное влияние деятельности человека на природу (в том числе на примере окружающей местности). Посильное участие в охране природы. Личная ответственность каждого человека за сохранность природы. Здоровый образ жизни, соблюдение режима, профилактика нарушений деятельности нервной системы.</w:t>
      </w:r>
    </w:p>
    <w:p w14:paraId="3FAF2C4B" w14:textId="77777777" w:rsidR="00EC4648" w:rsidRDefault="00452C6A" w:rsidP="00452C6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общество</w:t>
      </w:r>
    </w:p>
    <w:p w14:paraId="349E340E" w14:textId="447B0D04" w:rsidR="00452C6A" w:rsidRPr="00EC4648" w:rsidRDefault="00452C6A" w:rsidP="00452C6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Н</w:t>
      </w:r>
      <w:r w:rsidR="00EC4648">
        <w:rPr>
          <w:rFonts w:ascii="Times New Roman" w:hAnsi="Times New Roman" w:cs="Times New Roman"/>
          <w:sz w:val="24"/>
          <w:szCs w:val="24"/>
        </w:rPr>
        <w:t>а</w:t>
      </w:r>
      <w:r w:rsidRPr="00452C6A">
        <w:rPr>
          <w:rFonts w:ascii="Times New Roman" w:hAnsi="Times New Roman" w:cs="Times New Roman"/>
          <w:sz w:val="24"/>
          <w:szCs w:val="24"/>
        </w:rPr>
        <w:t xml:space="preserve">ша Родина — Россия, Российская Федерация. Ценностно­смысловое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Россия на карте. </w:t>
      </w:r>
    </w:p>
    <w:p w14:paraId="343FD0B5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Москва — столица России. Достопримечательности Москвы: Кремль, Красная площадь, Большой театр и</w:t>
      </w:r>
      <w:r w:rsidRPr="00452C6A">
        <w:rPr>
          <w:rFonts w:ascii="Times New Roman" w:hAnsi="Times New Roman" w:cs="Times New Roman"/>
          <w:sz w:val="24"/>
          <w:szCs w:val="24"/>
        </w:rPr>
        <w:t> </w:t>
      </w:r>
      <w:r w:rsidRPr="00452C6A">
        <w:rPr>
          <w:rFonts w:ascii="Times New Roman" w:hAnsi="Times New Roman" w:cs="Times New Roman"/>
          <w:sz w:val="24"/>
          <w:szCs w:val="24"/>
        </w:rPr>
        <w:t xml:space="preserve">др. </w:t>
      </w:r>
    </w:p>
    <w:p w14:paraId="0F367E82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Россия — многонациональная страна. Человек — член общества, создатель и носитель культуры. Многонациональность – особенность нашей страны. Общее представление о вкладе разных народов в многонациональную культуру нашей страны. Названия разных народов, проживающих в данной местности, их обычаи, характерные особенности быта. Семья — самое близкое окружение человека. Семейные традиции. Взаимоотношения в семье и взаимопомощь членов семьи. Оказание посильной помощи взрослым. Свои фамилия, имя, отчество, возраст. Имена и фамилии членов семьи. </w:t>
      </w:r>
    </w:p>
    <w:p w14:paraId="389FF108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духовно­нравственных связей между соотечественниками. День защитника Отечества, 8 Марта, День весны и труда, День Победы, День России,</w:t>
      </w:r>
    </w:p>
    <w:p w14:paraId="6AEE9566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2C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безопасной жизни</w:t>
      </w:r>
    </w:p>
    <w:bookmarkEnd w:id="3"/>
    <w:p w14:paraId="5DE64D8F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14:paraId="673A492E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lastRenderedPageBreak/>
        <w:t xml:space="preserve">Режим дня школьника, чередование труда и отдыха в режиме дня. Составление режима дня школьника. </w:t>
      </w:r>
    </w:p>
    <w:p w14:paraId="42164892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14:paraId="6BEAE13A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Правило безопасного поведения в общественных местах. Правила взаимодействия с незнакомыми людьми. </w:t>
      </w:r>
    </w:p>
    <w:p w14:paraId="2CCF6642" w14:textId="3E430AEB" w:rsid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6B2C3" w14:textId="7504B110" w:rsidR="00EC4648" w:rsidRDefault="00EC4648" w:rsidP="00452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9A4ED" w14:textId="1D090A84" w:rsidR="00EC4648" w:rsidRDefault="00EC4648" w:rsidP="00452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52B70" w14:textId="38C05E73" w:rsidR="00EC4648" w:rsidRDefault="00EC4648" w:rsidP="00452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437DF" w14:textId="2210348A" w:rsidR="00EC4648" w:rsidRDefault="00EC4648" w:rsidP="00452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C5365" w14:textId="6DD82B8C" w:rsidR="00EC4648" w:rsidRDefault="00EC4648" w:rsidP="00452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B7C3E" w14:textId="68AA1D07" w:rsidR="00EC4648" w:rsidRDefault="00EC4648" w:rsidP="00452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892D2" w14:textId="6C95771A" w:rsidR="00EC4648" w:rsidRDefault="00EC4648" w:rsidP="00452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7011A" w14:textId="50C22892" w:rsidR="00EC4648" w:rsidRDefault="00EC4648" w:rsidP="00452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B58FB" w14:textId="39B17D42" w:rsidR="00EC4648" w:rsidRDefault="00EC4648" w:rsidP="00452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F3247" w14:textId="6CD8BDCF" w:rsidR="00EC4648" w:rsidRDefault="00EC4648" w:rsidP="00452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69D3E" w14:textId="7CFB34DA" w:rsidR="00EC4648" w:rsidRDefault="00EC4648" w:rsidP="00452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78D86" w14:textId="246D311D" w:rsidR="00EC4648" w:rsidRDefault="00EC4648" w:rsidP="00452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1DA70" w14:textId="3E25B74E" w:rsidR="00EC4648" w:rsidRDefault="00EC4648" w:rsidP="00452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60327" w14:textId="43E3C483" w:rsidR="00EC4648" w:rsidRDefault="00EC4648" w:rsidP="00452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720BA" w14:textId="77777777" w:rsidR="00E96A59" w:rsidRPr="00E96A59" w:rsidRDefault="00E96A59" w:rsidP="00E96A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A5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1 ДОПОЛНИТЕЛЬНЫЙ КЛАСС (66 ч) </w:t>
      </w:r>
    </w:p>
    <w:tbl>
      <w:tblPr>
        <w:tblW w:w="13295" w:type="dxa"/>
        <w:tblInd w:w="-108" w:type="dxa"/>
        <w:tblCellMar>
          <w:top w:w="9" w:type="dxa"/>
          <w:right w:w="72" w:type="dxa"/>
        </w:tblCellMar>
        <w:tblLook w:val="04A0" w:firstRow="1" w:lastRow="0" w:firstColumn="1" w:lastColumn="0" w:noHBand="0" w:noVBand="1"/>
      </w:tblPr>
      <w:tblGrid>
        <w:gridCol w:w="961"/>
        <w:gridCol w:w="1416"/>
        <w:gridCol w:w="5389"/>
        <w:gridCol w:w="1843"/>
        <w:gridCol w:w="1843"/>
        <w:gridCol w:w="1843"/>
      </w:tblGrid>
      <w:tr w:rsidR="00E96A59" w:rsidRPr="00E96A59" w14:paraId="3AA5014B" w14:textId="77777777" w:rsidTr="008B1AE0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597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2B8C2B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AF3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в разделе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52D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программы, тема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63C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1A1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7329D3A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>1 а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96F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53107D5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б кл.</w:t>
            </w:r>
          </w:p>
        </w:tc>
      </w:tr>
      <w:tr w:rsidR="00E96A59" w:rsidRPr="00E96A59" w14:paraId="399C2932" w14:textId="77777777" w:rsidTr="008B1AE0">
        <w:trPr>
          <w:trHeight w:val="69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64C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DC0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часов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8E7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общество. </w:t>
            </w:r>
          </w:p>
          <w:p w14:paraId="021DC6A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4F6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447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35E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A59" w:rsidRPr="00E96A59" w14:paraId="1A7CFAA8" w14:textId="77777777" w:rsidTr="008B1AE0">
        <w:trPr>
          <w:trHeight w:val="5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33F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50B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22E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Родина? Государственные символы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4C1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B7D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8B41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9" w:rsidRPr="00E96A59" w14:paraId="2D5ABC62" w14:textId="77777777" w:rsidTr="008B1AE0">
        <w:trPr>
          <w:trHeight w:val="56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1C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5C8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10A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</w:t>
            </w:r>
          </w:p>
          <w:p w14:paraId="61E4318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F81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004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367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9" w:rsidRPr="00E96A59" w14:paraId="7AF8B35E" w14:textId="77777777" w:rsidTr="008B1AE0">
        <w:trPr>
          <w:trHeight w:val="56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D6F1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9F2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D56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Москва – столица нашей Родины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F2D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DA5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C4B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9" w:rsidRPr="00E96A59" w14:paraId="1FD0ACEF" w14:textId="77777777" w:rsidTr="008B1AE0">
        <w:trPr>
          <w:trHeight w:val="51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112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4C7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9E5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Наша большая страна и моя малая Родина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0D4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5A0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9F9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9" w:rsidRPr="00E96A59" w14:paraId="68D72392" w14:textId="77777777" w:rsidTr="008B1AE0">
        <w:trPr>
          <w:trHeight w:val="51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213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42E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385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«Моя малая родина»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EE1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DB8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843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9" w:rsidRPr="00E96A59" w14:paraId="044CF169" w14:textId="77777777" w:rsidTr="008B1AE0">
        <w:trPr>
          <w:trHeight w:val="70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7FF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FE1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часов </w:t>
            </w:r>
          </w:p>
          <w:p w14:paraId="0F31D6F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231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природа в мире растений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F7C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C0B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1441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A59" w:rsidRPr="00E96A59" w14:paraId="22E7E465" w14:textId="77777777" w:rsidTr="008B1AE0">
        <w:trPr>
          <w:trHeight w:val="51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FCE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0E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F04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Экскурсия. Растения осенью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A38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E2F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A3D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9" w:rsidRPr="00E96A59" w14:paraId="52D22FEF" w14:textId="77777777" w:rsidTr="008B1AE0">
        <w:trPr>
          <w:trHeight w:val="56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AB2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639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483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68391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Что растет на клумбе и на подоконнике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789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789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587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9" w:rsidRPr="00E96A59" w14:paraId="0FB58286" w14:textId="77777777" w:rsidTr="008B1AE0">
        <w:trPr>
          <w:trHeight w:val="83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BCD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55D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6C8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D4DD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Деревья и кустарники. </w:t>
            </w:r>
          </w:p>
          <w:p w14:paraId="32300B2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575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CC4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46D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9" w:rsidRPr="00E96A59" w14:paraId="568BD455" w14:textId="77777777" w:rsidTr="008B1AE0">
        <w:trPr>
          <w:trHeight w:val="56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1A4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209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F71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Листья и хвоя </w:t>
            </w:r>
          </w:p>
          <w:p w14:paraId="13A267A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0E5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3BA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43A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9" w:rsidRPr="00E96A59" w14:paraId="0C23241E" w14:textId="77777777" w:rsidTr="008B1AE0">
        <w:trPr>
          <w:trHeight w:val="56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993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D91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998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Семена </w:t>
            </w:r>
          </w:p>
          <w:p w14:paraId="5D92BD2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D38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173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A12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9" w:rsidRPr="00E96A59" w14:paraId="319298D1" w14:textId="77777777" w:rsidTr="008B1AE0">
        <w:trPr>
          <w:trHeight w:val="56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3E0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11.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90E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C46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  <w:p w14:paraId="7013D4F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011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994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967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59" w:rsidRPr="00E96A59" w14:paraId="792F87AC" w14:textId="77777777" w:rsidTr="008B1AE0">
        <w:trPr>
          <w:trHeight w:val="56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635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12.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E8A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1A6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у разных растений? </w:t>
            </w:r>
          </w:p>
          <w:p w14:paraId="02D36D3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91A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6FC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703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74B9DC" w14:textId="77777777" w:rsidR="00E96A59" w:rsidRPr="00E96A59" w:rsidRDefault="00E96A59" w:rsidP="00E96A5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6" w:type="dxa"/>
        <w:tblInd w:w="-108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961"/>
        <w:gridCol w:w="1416"/>
        <w:gridCol w:w="5389"/>
        <w:gridCol w:w="1843"/>
        <w:gridCol w:w="4817"/>
      </w:tblGrid>
      <w:tr w:rsidR="00E96A59" w:rsidRPr="00E96A59" w14:paraId="4DAFD3F7" w14:textId="77777777" w:rsidTr="008B1AE0">
        <w:trPr>
          <w:trHeight w:val="5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07D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13.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76B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9D7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184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103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0DFA62D3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773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FDB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часа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CCF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природа. Законы природы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1E5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883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4451C443" w14:textId="77777777" w:rsidTr="008B1AE0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FF0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14.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DF1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8C3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«Сезонные изменения в природе»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935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74A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</w:tr>
      <w:tr w:rsidR="00E96A59" w:rsidRPr="00E96A59" w14:paraId="5AB204CA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29A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15.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3041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DF8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Солнце и земля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3B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933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70AC7A87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A8C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9E2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часов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5A4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>Законы природы</w:t>
            </w: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9DD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A44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0304CFDB" w14:textId="77777777" w:rsidTr="008B1AE0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907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16.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162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7F61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Что у нас над головой </w:t>
            </w:r>
          </w:p>
          <w:p w14:paraId="294D825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C56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E80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166F2904" w14:textId="77777777" w:rsidTr="008B1AE0">
        <w:trPr>
          <w:trHeight w:val="6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C09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17.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B43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EF7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Какая сегодня погода. </w:t>
            </w:r>
          </w:p>
          <w:p w14:paraId="420F0B3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118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EAE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0BCBFB76" w14:textId="77777777" w:rsidTr="008B1AE0">
        <w:trPr>
          <w:trHeight w:val="68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4AA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18.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DE7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F6A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Время суток </w:t>
            </w:r>
          </w:p>
          <w:p w14:paraId="3C52882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73C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357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3D14D8F0" w14:textId="77777777" w:rsidTr="008B1AE0">
        <w:trPr>
          <w:trHeight w:val="70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A08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19.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346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9AC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  <w:p w14:paraId="7A2A6B7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277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31A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7F7F23BE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34C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462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5FE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89F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98C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0CAF0A13" w14:textId="77777777" w:rsidTr="008B1AE0">
        <w:trPr>
          <w:trHeight w:val="5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303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21.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F2D1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1C4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Месяцы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E69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544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23DACD86" w14:textId="77777777" w:rsidTr="008B1AE0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20D1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22.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C851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B5D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>Обобщающий урок. Тест. Провер. работа</w:t>
            </w:r>
          </w:p>
          <w:p w14:paraId="761236C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ED2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B2A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</w:tr>
      <w:tr w:rsidR="00E96A59" w:rsidRPr="00E96A59" w14:paraId="12DB72B3" w14:textId="77777777" w:rsidTr="008B1AE0">
        <w:trPr>
          <w:trHeight w:val="5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6161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759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часов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1A4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природа в мире животных.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78A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38E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0135B25C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F7C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23.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29F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BE8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Главный признак насекомых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19C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29C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1055BEE2" w14:textId="77777777" w:rsidTr="008B1AE0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23E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24.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1C6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655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>Разнообразие насекомых. Сравнение жука, кузнечика и бабочки. Защита человека и его жилища от насекомых. Правила поведения с насекомыми.</w:t>
            </w: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342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F14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3814D5E9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9D4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25.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509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43C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Рыбы. Разнообразие рыб.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A0E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8A9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25F2171" w14:textId="77777777" w:rsidR="00E96A59" w:rsidRPr="00E96A59" w:rsidRDefault="00E96A59" w:rsidP="00E96A5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6" w:type="dxa"/>
        <w:tblInd w:w="-108" w:type="dxa"/>
        <w:tblCellMar>
          <w:top w:w="7" w:type="dxa"/>
          <w:right w:w="51" w:type="dxa"/>
        </w:tblCellMar>
        <w:tblLook w:val="04A0" w:firstRow="1" w:lastRow="0" w:firstColumn="1" w:lastColumn="0" w:noHBand="0" w:noVBand="1"/>
      </w:tblPr>
      <w:tblGrid>
        <w:gridCol w:w="961"/>
        <w:gridCol w:w="1416"/>
        <w:gridCol w:w="5389"/>
        <w:gridCol w:w="1843"/>
        <w:gridCol w:w="4817"/>
      </w:tblGrid>
      <w:tr w:rsidR="00E96A59" w:rsidRPr="00E96A59" w14:paraId="7D010ACD" w14:textId="77777777" w:rsidTr="008B1AE0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9EB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26.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312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EC1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Птицы. </w:t>
            </w: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Летающие </w:t>
            </w: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нелетающие </w:t>
            </w: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птицы. </w:t>
            </w:r>
          </w:p>
          <w:p w14:paraId="0FA95F0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птиц по размеру. Хищные птицы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9BD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E90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63CD4036" w14:textId="77777777" w:rsidTr="008B1AE0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5E3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27.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8A9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A84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Отличие птиц от других летающих животных. Зимующие и перелетные птицы. Причины, </w:t>
            </w:r>
          </w:p>
          <w:p w14:paraId="0954B64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заставляющие птиц улетать на зиму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1BB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EA8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65BA69CB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04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28.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4D9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A91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Певчие и декоративные птицы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A30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554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6D27BD14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8B41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29.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15C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52F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>Обобщающий урок. Тест Пров.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18E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7A0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</w:tr>
      <w:tr w:rsidR="00E96A59" w:rsidRPr="00E96A59" w14:paraId="582CFE91" w14:textId="77777777" w:rsidTr="008B1AE0">
        <w:trPr>
          <w:trHeight w:val="5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943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C60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часов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84A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природа в мире животных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34F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F0A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20EE1066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F5B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30.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3CA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B8D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Звери. Основные признаки зверей.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59C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336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73EE82E7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D6F1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31.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DD1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0A7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любимцы. Кошки.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0671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F20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6A59" w:rsidRPr="00E96A59" w14:paraId="408EE21C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D70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32.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D0E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EBD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любимцы. Собаки.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F92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9A7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3554E913" w14:textId="77777777" w:rsidTr="008B1AE0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10F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33.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571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60F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любимцы. Хомячки, белые мышки, морские свинки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48A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257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270CD8A2" w14:textId="77777777" w:rsidTr="008B1AE0">
        <w:trPr>
          <w:trHeight w:val="5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432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34.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694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F71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«Откуда берутся снег и лед»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A8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085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</w:tr>
      <w:tr w:rsidR="00E96A59" w:rsidRPr="00E96A59" w14:paraId="09DDA191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8F5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35.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402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688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холодных районов.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55B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051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51780346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EE3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36.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E38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EF0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жарких районов.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23A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78A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500F8AFF" w14:textId="77777777" w:rsidTr="008B1AE0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756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37.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327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5DA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</w:t>
            </w: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«Что </w:t>
            </w: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общего </w:t>
            </w: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 </w:t>
            </w: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разными животными»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0E3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041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233ECFAB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2BA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AFC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9CB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«В мире животных»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E56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759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392AB197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9F7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39.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C25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83B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теста. Пров.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67E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0F1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</w:tr>
      <w:tr w:rsidR="00E96A59" w:rsidRPr="00E96A59" w14:paraId="307187CC" w14:textId="77777777" w:rsidTr="008B1AE0">
        <w:trPr>
          <w:trHeight w:val="5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B07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40.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B16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часов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878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«Человек и общество»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133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28A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4DA2379D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78C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41.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16D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460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Учат в школе, учат в школе, учат в школе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EB4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40D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44A862E2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69E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42.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F9D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694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«Моя семья»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9CE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C29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</w:tbl>
    <w:p w14:paraId="0AE65E02" w14:textId="77777777" w:rsidR="00E96A59" w:rsidRPr="00E96A59" w:rsidRDefault="00E96A59" w:rsidP="00E96A5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6" w:type="dxa"/>
        <w:tblInd w:w="-108" w:type="dxa"/>
        <w:tblCellMar>
          <w:top w:w="7" w:type="dxa"/>
          <w:right w:w="49" w:type="dxa"/>
        </w:tblCellMar>
        <w:tblLook w:val="04A0" w:firstRow="1" w:lastRow="0" w:firstColumn="1" w:lastColumn="0" w:noHBand="0" w:noVBand="1"/>
      </w:tblPr>
      <w:tblGrid>
        <w:gridCol w:w="961"/>
        <w:gridCol w:w="1416"/>
        <w:gridCol w:w="5389"/>
        <w:gridCol w:w="1843"/>
        <w:gridCol w:w="4817"/>
      </w:tblGrid>
      <w:tr w:rsidR="00E96A59" w:rsidRPr="00E96A59" w14:paraId="6526B1A5" w14:textId="77777777" w:rsidTr="008B1AE0">
        <w:trPr>
          <w:trHeight w:val="5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276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43.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687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8DF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Прошлое, настоящее, будущее. Когда я вырасту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9DD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E10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4C8EC9AF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05C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44.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2A7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07E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одежда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A3A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26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3B786CD6" w14:textId="77777777" w:rsidTr="008B1AE0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1BD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45.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63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011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профессия. Экскурсия «Где работают люди»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EF0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963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</w:tr>
      <w:tr w:rsidR="00E96A59" w:rsidRPr="00E96A59" w14:paraId="2517B544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11B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46.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F69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D9C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профессия.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EE4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EA9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0FE8100F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C8D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47.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E9D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17F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и массовой информации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860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1EE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3F805FB9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D36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48.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3351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91E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и массовой информации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1EE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C23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1CBB0D4C" w14:textId="77777777" w:rsidTr="008B1AE0">
        <w:trPr>
          <w:trHeight w:val="5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13A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49.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A02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7BC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035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422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42BC1285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8C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50.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1EA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277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«Человек и общество». Тест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D38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A17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</w:tr>
      <w:tr w:rsidR="00E96A59" w:rsidRPr="00E96A59" w14:paraId="4D014B18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4C5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644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часов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52C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«Правила безопасной жизни»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A6A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BA8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6E7EFCFE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BC5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51.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A0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196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здоровье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889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F29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45A15699" w14:textId="77777777" w:rsidTr="008B1AE0">
        <w:trPr>
          <w:trHeight w:val="5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855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52.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8E1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6A31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здоровье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9F1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CFA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30C36CDE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065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53.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505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815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792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484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116119A9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51A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54.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0E5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12E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автомобиль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B031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141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4B4148C7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2C6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55.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4F1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7BC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жизни школьника. Режим дня.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3BC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B54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1A13CA92" w14:textId="77777777" w:rsidTr="008B1AE0">
        <w:trPr>
          <w:trHeight w:val="5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D32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56.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8FB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D4F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Поезда. Самолет.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DDA1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3CB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644AB3F3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079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57.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A2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DD9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Человек-путешественник. Куда текут реки?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9A6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7C9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3BFA2CEC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5E3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58.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8E9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278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«Правила безопасной жизни»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06E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3B4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3B5ADFC3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33F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40F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часов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7E0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6F0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ED4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2B55F4D1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184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59.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215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82A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«Весенние изменения»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8F19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75A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</w:tr>
    </w:tbl>
    <w:p w14:paraId="1B9DCBA5" w14:textId="77777777" w:rsidR="00E96A59" w:rsidRPr="00E96A59" w:rsidRDefault="00E96A59" w:rsidP="00E96A5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6" w:type="dxa"/>
        <w:tblInd w:w="-108" w:type="dxa"/>
        <w:tblCellMar>
          <w:top w:w="7" w:type="dxa"/>
          <w:right w:w="84" w:type="dxa"/>
        </w:tblCellMar>
        <w:tblLook w:val="04A0" w:firstRow="1" w:lastRow="0" w:firstColumn="1" w:lastColumn="0" w:noHBand="0" w:noVBand="1"/>
      </w:tblPr>
      <w:tblGrid>
        <w:gridCol w:w="961"/>
        <w:gridCol w:w="1416"/>
        <w:gridCol w:w="5389"/>
        <w:gridCol w:w="1843"/>
        <w:gridCol w:w="4817"/>
      </w:tblGrid>
      <w:tr w:rsidR="00E96A59" w:rsidRPr="00E96A59" w14:paraId="466A49F7" w14:textId="77777777" w:rsidTr="008B1AE0">
        <w:trPr>
          <w:trHeight w:val="51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4AF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A1C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2F4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Что у нас под ногами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846A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DD9B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132F299F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6D9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61.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D9B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898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«Ждем праздника»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262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9B07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</w:tr>
      <w:tr w:rsidR="00E96A59" w:rsidRPr="00E96A59" w14:paraId="3EFF0691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769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62.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DFF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A6A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Вода в нашей жизни.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3CC6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506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00F584F4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BF84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63.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18CC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2EE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Электричество в нашей жизни.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A011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91B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215D96B6" w14:textId="77777777" w:rsidTr="008B1AE0">
        <w:trPr>
          <w:trHeight w:val="5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40F5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64.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D950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9CFD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Как человек помогает природе.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885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C01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59" w:rsidRPr="00E96A59" w14:paraId="26CBE717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769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65.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759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4AA4" w14:textId="55A56870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="002C0630" w:rsidRPr="00E96A59">
              <w:rPr>
                <w:rFonts w:ascii="Times New Roman" w:hAnsi="Times New Roman" w:cs="Times New Roman"/>
                <w:sz w:val="24"/>
                <w:szCs w:val="24"/>
              </w:rPr>
              <w:t>аттестация в</w:t>
            </w:r>
            <w:r w:rsidR="002C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форме теста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3EE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29FE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E96A59" w:rsidRPr="00E96A59" w14:paraId="214F6AB6" w14:textId="77777777" w:rsidTr="008B1AE0">
        <w:trPr>
          <w:trHeight w:val="5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33D2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66.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F0A8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3021" w14:textId="0650DD0B" w:rsidR="00E96A59" w:rsidRPr="00E96A59" w:rsidRDefault="002C0630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E96A59"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2653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0ACF" w14:textId="77777777" w:rsidR="00E96A59" w:rsidRPr="00E96A59" w:rsidRDefault="00E96A59" w:rsidP="00E9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E933237" w14:textId="77777777" w:rsidR="002C0630" w:rsidRDefault="002C0630" w:rsidP="00452C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85AF4" w14:textId="77777777" w:rsidR="002C0630" w:rsidRDefault="002C0630" w:rsidP="00452C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CA331" w14:textId="77777777" w:rsidR="002C0630" w:rsidRDefault="002C0630" w:rsidP="00452C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80C07" w14:textId="77777777" w:rsidR="002C0630" w:rsidRDefault="002C0630" w:rsidP="00452C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9D68C" w14:textId="77777777" w:rsidR="002C0630" w:rsidRDefault="002C0630" w:rsidP="00452C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4111A" w14:textId="77777777" w:rsidR="002C0630" w:rsidRDefault="002C0630" w:rsidP="00452C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19B29" w14:textId="77777777" w:rsidR="002C0630" w:rsidRDefault="002C0630" w:rsidP="00452C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FB39B" w14:textId="77777777" w:rsidR="002C0630" w:rsidRDefault="002C0630" w:rsidP="00452C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FC58B" w14:textId="77777777" w:rsidR="002C0630" w:rsidRDefault="002C0630" w:rsidP="00452C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6C79F" w14:textId="77777777" w:rsidR="002C0630" w:rsidRDefault="002C0630" w:rsidP="00452C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7E956" w14:textId="45FA48C7" w:rsidR="00452C6A" w:rsidRPr="00452C6A" w:rsidRDefault="00452C6A" w:rsidP="00452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C6A">
        <w:rPr>
          <w:rFonts w:ascii="Times New Roman" w:hAnsi="Times New Roman" w:cs="Times New Roman"/>
          <w:b/>
          <w:sz w:val="24"/>
          <w:szCs w:val="24"/>
        </w:rPr>
        <w:t xml:space="preserve">РЕКОМЕНДАЦИИ ПО УЧЕБНО-МЕТОДИЧЕСКОМУ И МАТЕРИАЛЬНО-ТЕХНИЧЕСКОМУ ОБЕСПЕЧЕНИЮ </w:t>
      </w:r>
    </w:p>
    <w:p w14:paraId="211F5BDD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6887434"/>
      <w:r w:rsidRPr="00452C6A">
        <w:rPr>
          <w:rFonts w:ascii="Times New Roman" w:hAnsi="Times New Roman" w:cs="Times New Roman"/>
          <w:sz w:val="24"/>
          <w:szCs w:val="24"/>
        </w:rPr>
        <w:t>В качестве учебно-методического обеспечения работы с детьми рекомендуется использовать следующие методические разработки и пособия:</w:t>
      </w:r>
    </w:p>
    <w:p w14:paraId="4B13FC09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14:paraId="58B8BB70" w14:textId="77777777" w:rsidR="00452C6A" w:rsidRPr="00452C6A" w:rsidRDefault="00452C6A" w:rsidP="009110D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Плешаков А.А. Окружающий мир. 1 класс. Учебник в 2 частях. </w:t>
      </w:r>
    </w:p>
    <w:bookmarkEnd w:id="4"/>
    <w:p w14:paraId="41FB8D2E" w14:textId="77777777" w:rsidR="00452C6A" w:rsidRPr="00452C6A" w:rsidRDefault="00452C6A" w:rsidP="009110D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Программы для специальных (коррекционных) общеобразовательных школ и классов </w:t>
      </w:r>
      <w:r w:rsidRPr="00452C6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52C6A">
        <w:rPr>
          <w:rFonts w:ascii="Times New Roman" w:hAnsi="Times New Roman" w:cs="Times New Roman"/>
          <w:sz w:val="24"/>
          <w:szCs w:val="24"/>
        </w:rPr>
        <w:t xml:space="preserve"> вида. М.: Парадигма, 2010.</w:t>
      </w:r>
    </w:p>
    <w:p w14:paraId="6A640137" w14:textId="77777777" w:rsidR="00452C6A" w:rsidRPr="00452C6A" w:rsidRDefault="00452C6A" w:rsidP="009110D0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Шевченко, С.Г. Коррекционно-развивающее обучение. Организационно-педагогические аспекты. Метод. пособие для учителей классов коррекционно-развивающего обучения. - М.: Гуманит. изд. центр </w:t>
      </w:r>
      <w:r w:rsidRPr="00452C6A">
        <w:rPr>
          <w:rFonts w:ascii="Times New Roman" w:hAnsi="Times New Roman" w:cs="Times New Roman"/>
          <w:bCs/>
          <w:sz w:val="24"/>
          <w:szCs w:val="24"/>
        </w:rPr>
        <w:t xml:space="preserve">ВЛАДОС, 1999. </w:t>
      </w:r>
      <w:r w:rsidRPr="00452C6A">
        <w:rPr>
          <w:rFonts w:ascii="Times New Roman" w:hAnsi="Times New Roman" w:cs="Times New Roman"/>
          <w:sz w:val="24"/>
          <w:szCs w:val="24"/>
        </w:rPr>
        <w:t xml:space="preserve">– </w:t>
      </w:r>
      <w:r w:rsidRPr="00452C6A">
        <w:rPr>
          <w:rFonts w:ascii="Times New Roman" w:hAnsi="Times New Roman" w:cs="Times New Roman"/>
          <w:bCs/>
          <w:sz w:val="24"/>
          <w:szCs w:val="24"/>
        </w:rPr>
        <w:t>136 с.</w:t>
      </w:r>
    </w:p>
    <w:p w14:paraId="198F7D37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35F7A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14:paraId="5232A383" w14:textId="77777777" w:rsidR="00452C6A" w:rsidRPr="00452C6A" w:rsidRDefault="00452C6A" w:rsidP="009110D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Как сделать видимыми скрытые проблемы в развитии ребенка: метод. пособие к специализир. комп. программе «Мир за твоим окном» / О.И. Кукушкина, Т.К. </w:t>
      </w:r>
      <w:r w:rsidRPr="00452C6A">
        <w:rPr>
          <w:rFonts w:ascii="Times New Roman" w:hAnsi="Times New Roman" w:cs="Times New Roman"/>
          <w:sz w:val="24"/>
          <w:szCs w:val="24"/>
        </w:rPr>
        <w:lastRenderedPageBreak/>
        <w:t xml:space="preserve">Королевская, Е.Л. Гончарова. - Ин-т коррекц. педагогики Рос. акад. образования. - 4-е изд., перераб. и доп. - М.: Полиграф Сервис, 2008. - 144 с. </w:t>
      </w:r>
    </w:p>
    <w:p w14:paraId="7BB7AA69" w14:textId="77777777" w:rsidR="00452C6A" w:rsidRPr="00452C6A" w:rsidRDefault="00452C6A" w:rsidP="009110D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Компьютерный инструмент педагога для оценки представлений о мире в контексте формирования жизненной компетенции ребенка / М. Р. Хайдарпашич // Дефектология. - 2013. -№1.-С. 55-67. </w:t>
      </w:r>
    </w:p>
    <w:p w14:paraId="50116578" w14:textId="77777777" w:rsidR="00452C6A" w:rsidRPr="00452C6A" w:rsidRDefault="00452C6A" w:rsidP="009110D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Косымова А.Н. Коррекция представлений об окружающем мире у детей с нарушениями интеллекта // Дефектология – 2006.- №5.- С.30-35 </w:t>
      </w:r>
    </w:p>
    <w:p w14:paraId="466E9904" w14:textId="77777777" w:rsidR="00452C6A" w:rsidRPr="00452C6A" w:rsidRDefault="00452C6A" w:rsidP="009110D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bCs/>
          <w:sz w:val="24"/>
          <w:szCs w:val="24"/>
        </w:rPr>
        <w:t>Кукушкина О. И. Применение информационных технологий в специальном образовании // Специальное образование: состояние, перспективы развития. Тематическое приложение  к журналу «Вестник образования. – 2003. – № 3.</w:t>
      </w:r>
    </w:p>
    <w:p w14:paraId="1BF101ED" w14:textId="77777777" w:rsidR="00452C6A" w:rsidRPr="00452C6A" w:rsidRDefault="00452C6A" w:rsidP="009110D0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Хайдарпашич М. Р. Изучение представлений о временах года при помощи компьютерной программы «Лента времени» / М. Р. Хайдарпашич // Дефектология. - 2007. -№ 2. - С. 58-66. </w:t>
      </w:r>
    </w:p>
    <w:p w14:paraId="07E3A1EA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2C7460E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C6A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обеспечение:</w:t>
      </w:r>
    </w:p>
    <w:p w14:paraId="71D75BD4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Иллюстративный демонстрационный материал, соответствующий изучаемой теме.</w:t>
      </w:r>
    </w:p>
    <w:p w14:paraId="6DEABE90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Классная магнитная доска с набором приспособлений для крепления картинок.</w:t>
      </w:r>
    </w:p>
    <w:p w14:paraId="619D7F8A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Мультимедийный проектор (при наличии).</w:t>
      </w:r>
    </w:p>
    <w:p w14:paraId="7232BA41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Мультимедийные образовательные ресурсы (презентации)</w:t>
      </w:r>
      <w:r w:rsidRPr="00452C6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52C6A">
        <w:rPr>
          <w:rFonts w:ascii="Times New Roman" w:hAnsi="Times New Roman" w:cs="Times New Roman"/>
          <w:sz w:val="24"/>
          <w:szCs w:val="24"/>
        </w:rPr>
        <w:t>, соответствующие тематике программы по окружающему миру.</w:t>
      </w:r>
    </w:p>
    <w:p w14:paraId="1F2049C0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 xml:space="preserve">При наличии условий </w:t>
      </w:r>
      <w:r w:rsidRPr="00452C6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52C6A">
        <w:rPr>
          <w:rFonts w:ascii="Times New Roman" w:hAnsi="Times New Roman" w:cs="Times New Roman"/>
          <w:sz w:val="24"/>
          <w:szCs w:val="24"/>
        </w:rPr>
        <w:t>-технологий, используемых во внеурочной деятельности для уточнения представлений обучающихся об окружающем мире.</w:t>
      </w:r>
    </w:p>
    <w:p w14:paraId="34BA0139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DC391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C6A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14:paraId="16D4860B" w14:textId="77777777" w:rsidR="00452C6A" w:rsidRPr="00452C6A" w:rsidRDefault="00452C6A" w:rsidP="00452C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C6A">
        <w:rPr>
          <w:rFonts w:ascii="Times New Roman" w:hAnsi="Times New Roman" w:cs="Times New Roman"/>
          <w:bCs/>
          <w:sz w:val="24"/>
          <w:szCs w:val="24"/>
        </w:rPr>
        <w:t>По итогам обучения в 1дополнительном классе можно определенным образом оценить успешность их достижения, хотя какие-либо выводы делать преждевременно.</w:t>
      </w:r>
    </w:p>
    <w:p w14:paraId="72270AD7" w14:textId="77777777" w:rsidR="00452C6A" w:rsidRPr="00452C6A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В конце 1 дополнительного класса обучающийся может обнаружить:</w:t>
      </w:r>
    </w:p>
    <w:p w14:paraId="5ED7D8CF" w14:textId="77777777" w:rsidR="00452C6A" w:rsidRPr="00452C6A" w:rsidRDefault="00452C6A" w:rsidP="009110D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знание смысла слов «Россия», «Москва», «Президент», «Родина», «Отчизна», «Отечество»;</w:t>
      </w:r>
    </w:p>
    <w:p w14:paraId="19A55D09" w14:textId="77777777" w:rsidR="00452C6A" w:rsidRPr="00452C6A" w:rsidRDefault="00452C6A" w:rsidP="009110D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некоторые представления о размерах нашей страны, народах, проживающих на ее территории:</w:t>
      </w:r>
    </w:p>
    <w:p w14:paraId="77EEE1F5" w14:textId="77777777" w:rsidR="00452C6A" w:rsidRPr="00452C6A" w:rsidRDefault="00452C6A" w:rsidP="009110D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временные представления: время суток, время года, дни недели, месяцы, прошлое, будущее;</w:t>
      </w:r>
    </w:p>
    <w:p w14:paraId="225F5CFB" w14:textId="77777777" w:rsidR="00452C6A" w:rsidRPr="00452C6A" w:rsidRDefault="00452C6A" w:rsidP="009110D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умение обозначать погодные явления;</w:t>
      </w:r>
    </w:p>
    <w:p w14:paraId="3F7ECF18" w14:textId="77777777" w:rsidR="00452C6A" w:rsidRPr="00452C6A" w:rsidRDefault="00452C6A" w:rsidP="009110D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элементарные знания о Земле, Луне, некоторых природных явлениях;</w:t>
      </w:r>
    </w:p>
    <w:p w14:paraId="7EDB9140" w14:textId="77777777" w:rsidR="00452C6A" w:rsidRPr="00452C6A" w:rsidRDefault="00452C6A" w:rsidP="009110D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lastRenderedPageBreak/>
        <w:t>знание профессий, в том числе профессий близких людей;</w:t>
      </w:r>
    </w:p>
    <w:p w14:paraId="486033AB" w14:textId="77777777" w:rsidR="00452C6A" w:rsidRPr="00452C6A" w:rsidRDefault="00452C6A" w:rsidP="009110D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умение выделять и называть части растений;</w:t>
      </w:r>
    </w:p>
    <w:p w14:paraId="2DAB04DC" w14:textId="77777777" w:rsidR="00452C6A" w:rsidRPr="00452C6A" w:rsidRDefault="00452C6A" w:rsidP="009110D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знание некоторых классов растений (цветы, кусты, деревья, овощи, фрукты);</w:t>
      </w:r>
    </w:p>
    <w:p w14:paraId="14E62851" w14:textId="77777777" w:rsidR="00452C6A" w:rsidRPr="00452C6A" w:rsidRDefault="00452C6A" w:rsidP="009110D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знание обобщающих признаков для выделения классов животных (насекомые, птицы, рыбы, звери);</w:t>
      </w:r>
    </w:p>
    <w:p w14:paraId="5CA56E56" w14:textId="77777777" w:rsidR="00452C6A" w:rsidRPr="00452C6A" w:rsidRDefault="00452C6A" w:rsidP="009110D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зимующие и перелетные птицы;</w:t>
      </w:r>
    </w:p>
    <w:p w14:paraId="5186BAF3" w14:textId="77777777" w:rsidR="00452C6A" w:rsidRPr="00452C6A" w:rsidRDefault="00452C6A" w:rsidP="009110D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знание правил безопасного поведения, обозначенных в учебнике;</w:t>
      </w:r>
    </w:p>
    <w:p w14:paraId="38BED0B9" w14:textId="77777777" w:rsidR="00452C6A" w:rsidRPr="00452C6A" w:rsidRDefault="00452C6A" w:rsidP="009110D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знания о материальных изученных объектах.</w:t>
      </w:r>
    </w:p>
    <w:p w14:paraId="21844878" w14:textId="0B5A17E3" w:rsidR="00452C6A" w:rsidRPr="00E7371B" w:rsidRDefault="00452C6A" w:rsidP="00452C6A">
      <w:pPr>
        <w:jc w:val="both"/>
        <w:rPr>
          <w:rFonts w:ascii="Times New Roman" w:hAnsi="Times New Roman" w:cs="Times New Roman"/>
          <w:sz w:val="24"/>
          <w:szCs w:val="24"/>
        </w:rPr>
      </w:pPr>
      <w:r w:rsidRPr="00452C6A">
        <w:rPr>
          <w:rFonts w:ascii="Times New Roman" w:hAnsi="Times New Roman" w:cs="Times New Roman"/>
          <w:sz w:val="24"/>
          <w:szCs w:val="24"/>
        </w:rPr>
        <w:t>Решение об итогах освоения программы и переводе школьника в следующий класс принимается ПМПк образовательного учреждения на основе выводов о достижении планируемых предметных результатов. Недостаточная успешность овладения учебным предметом «Окружающий мир» фактически не бывает изолированной. Трудности же освоения учебных предметов, относящихся к разным предметным областям, могут служить основанием повторного обследования обучающегося в ПМПК для уточнения его образовательных потребностей.</w:t>
      </w:r>
      <w:r w:rsidRPr="00452C6A">
        <w:rPr>
          <w:rFonts w:ascii="Times New Roman" w:hAnsi="Times New Roman" w:cs="Times New Roman"/>
          <w:sz w:val="24"/>
          <w:szCs w:val="24"/>
        </w:rPr>
        <w:br w:type="page"/>
      </w:r>
    </w:p>
    <w:sectPr w:rsidR="00452C6A" w:rsidRPr="00E7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7996" w14:textId="77777777" w:rsidR="00CB6A25" w:rsidRDefault="00CB6A25" w:rsidP="000811FD">
      <w:pPr>
        <w:spacing w:after="0" w:line="240" w:lineRule="auto"/>
      </w:pPr>
      <w:r>
        <w:separator/>
      </w:r>
    </w:p>
  </w:endnote>
  <w:endnote w:type="continuationSeparator" w:id="0">
    <w:p w14:paraId="26E3A37A" w14:textId="77777777" w:rsidR="00CB6A25" w:rsidRDefault="00CB6A25" w:rsidP="0008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BA48" w14:textId="77777777" w:rsidR="00CB6A25" w:rsidRDefault="00CB6A25" w:rsidP="000811FD">
      <w:pPr>
        <w:spacing w:after="0" w:line="240" w:lineRule="auto"/>
      </w:pPr>
      <w:r>
        <w:separator/>
      </w:r>
    </w:p>
  </w:footnote>
  <w:footnote w:type="continuationSeparator" w:id="0">
    <w:p w14:paraId="28D2D12F" w14:textId="77777777" w:rsidR="00CB6A25" w:rsidRDefault="00CB6A25" w:rsidP="000811FD">
      <w:pPr>
        <w:spacing w:after="0" w:line="240" w:lineRule="auto"/>
      </w:pPr>
      <w:r>
        <w:continuationSeparator/>
      </w:r>
    </w:p>
  </w:footnote>
  <w:footnote w:id="1">
    <w:p w14:paraId="1A53084E" w14:textId="77777777" w:rsidR="008B1AE0" w:rsidRPr="001649A0" w:rsidRDefault="008B1AE0" w:rsidP="00452C6A">
      <w:pPr>
        <w:pStyle w:val="a3"/>
        <w:rPr>
          <w:rFonts w:ascii="Times New Roman" w:hAnsi="Times New Roman"/>
        </w:rPr>
      </w:pPr>
      <w:r w:rsidRPr="001649A0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</w:t>
      </w:r>
      <w:r w:rsidRPr="001649A0">
        <w:rPr>
          <w:rFonts w:ascii="Times New Roman" w:hAnsi="Times New Roman"/>
        </w:rPr>
        <w:t>соответствии с требованиями СанПин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4480"/>
        </w:tabs>
        <w:ind w:left="3403" w:firstLine="992"/>
      </w:pPr>
      <w:rPr>
        <w:rFonts w:hint="default"/>
        <w:color w:val="auto"/>
        <w:kern w:val="1"/>
      </w:rPr>
    </w:lvl>
  </w:abstractNum>
  <w:abstractNum w:abstractNumId="2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4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5" w15:restartNumberingAfterBreak="0">
    <w:nsid w:val="34DE6721"/>
    <w:multiLevelType w:val="hybridMultilevel"/>
    <w:tmpl w:val="4724A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23BE"/>
    <w:multiLevelType w:val="hybridMultilevel"/>
    <w:tmpl w:val="D51AC2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604B3"/>
    <w:multiLevelType w:val="hybridMultilevel"/>
    <w:tmpl w:val="E8ACB5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4312"/>
    <w:multiLevelType w:val="hybridMultilevel"/>
    <w:tmpl w:val="82BE332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1174A"/>
    <w:multiLevelType w:val="hybridMultilevel"/>
    <w:tmpl w:val="289C4F68"/>
    <w:lvl w:ilvl="0" w:tplc="9D7629E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D4665"/>
    <w:multiLevelType w:val="hybridMultilevel"/>
    <w:tmpl w:val="8592BF2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412C6"/>
    <w:multiLevelType w:val="hybridMultilevel"/>
    <w:tmpl w:val="C9381CE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F366A"/>
    <w:multiLevelType w:val="hybridMultilevel"/>
    <w:tmpl w:val="57CA736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E1A00"/>
    <w:multiLevelType w:val="hybridMultilevel"/>
    <w:tmpl w:val="4614D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E2069"/>
    <w:multiLevelType w:val="hybridMultilevel"/>
    <w:tmpl w:val="1AAA388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750251">
    <w:abstractNumId w:val="10"/>
  </w:num>
  <w:num w:numId="2" w16cid:durableId="1057314418">
    <w:abstractNumId w:val="14"/>
  </w:num>
  <w:num w:numId="3" w16cid:durableId="272637670">
    <w:abstractNumId w:val="16"/>
  </w:num>
  <w:num w:numId="4" w16cid:durableId="1308582450">
    <w:abstractNumId w:val="6"/>
  </w:num>
  <w:num w:numId="5" w16cid:durableId="1726177053">
    <w:abstractNumId w:val="8"/>
  </w:num>
  <w:num w:numId="6" w16cid:durableId="104275544">
    <w:abstractNumId w:val="9"/>
  </w:num>
  <w:num w:numId="7" w16cid:durableId="2051105027">
    <w:abstractNumId w:val="7"/>
  </w:num>
  <w:num w:numId="8" w16cid:durableId="2065520895">
    <w:abstractNumId w:val="12"/>
  </w:num>
  <w:num w:numId="9" w16cid:durableId="1479764247">
    <w:abstractNumId w:val="11"/>
  </w:num>
  <w:num w:numId="10" w16cid:durableId="1038895888">
    <w:abstractNumId w:val="5"/>
  </w:num>
  <w:num w:numId="11" w16cid:durableId="363672987">
    <w:abstractNumId w:val="15"/>
  </w:num>
  <w:num w:numId="12" w16cid:durableId="2831246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61"/>
    <w:rsid w:val="00036F21"/>
    <w:rsid w:val="000811FD"/>
    <w:rsid w:val="000D6751"/>
    <w:rsid w:val="00134DFB"/>
    <w:rsid w:val="002C0630"/>
    <w:rsid w:val="002C56E5"/>
    <w:rsid w:val="00310C61"/>
    <w:rsid w:val="00452C6A"/>
    <w:rsid w:val="004628FB"/>
    <w:rsid w:val="005D76E1"/>
    <w:rsid w:val="00676F92"/>
    <w:rsid w:val="006B7EE7"/>
    <w:rsid w:val="00737A93"/>
    <w:rsid w:val="008B1AE0"/>
    <w:rsid w:val="009110D0"/>
    <w:rsid w:val="00931F1B"/>
    <w:rsid w:val="009916AB"/>
    <w:rsid w:val="00995EE6"/>
    <w:rsid w:val="00A33C76"/>
    <w:rsid w:val="00A71924"/>
    <w:rsid w:val="00BD25BF"/>
    <w:rsid w:val="00BE420F"/>
    <w:rsid w:val="00C75CAD"/>
    <w:rsid w:val="00CB6A25"/>
    <w:rsid w:val="00D4546B"/>
    <w:rsid w:val="00E7371B"/>
    <w:rsid w:val="00E96A59"/>
    <w:rsid w:val="00EC4648"/>
    <w:rsid w:val="00EC469B"/>
    <w:rsid w:val="00F93885"/>
    <w:rsid w:val="00F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1127"/>
  <w15:chartTrackingRefBased/>
  <w15:docId w15:val="{8DC0AFD0-B60C-4F29-8BD2-7740B3BD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2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2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Основной текст с отступом1,Основной текст с отступом11,Body Text Indent,Знак1,Body Text Indent1"/>
    <w:basedOn w:val="a"/>
    <w:link w:val="a4"/>
    <w:unhideWhenUsed/>
    <w:rsid w:val="000811F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3"/>
    <w:rsid w:val="000811FD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0811F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52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452C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2C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452C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4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452C6A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styleId="a8">
    <w:name w:val="Body Text"/>
    <w:basedOn w:val="a"/>
    <w:link w:val="a9"/>
    <w:uiPriority w:val="99"/>
    <w:unhideWhenUsed/>
    <w:rsid w:val="00452C6A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9">
    <w:name w:val="Основной текст Знак"/>
    <w:basedOn w:val="a0"/>
    <w:link w:val="a8"/>
    <w:uiPriority w:val="99"/>
    <w:rsid w:val="00452C6A"/>
    <w:rPr>
      <w:rFonts w:ascii="Calibri" w:eastAsia="Arial Unicode MS" w:hAnsi="Calibri" w:cs="Times New Roman"/>
      <w:color w:val="00000A"/>
      <w:kern w:val="1"/>
    </w:rPr>
  </w:style>
  <w:style w:type="paragraph" w:styleId="aa">
    <w:name w:val="header"/>
    <w:basedOn w:val="a"/>
    <w:link w:val="ab"/>
    <w:uiPriority w:val="99"/>
    <w:unhideWhenUsed/>
    <w:rsid w:val="00452C6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52C6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52C6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52C6A"/>
    <w:rPr>
      <w:rFonts w:eastAsiaTheme="minorEastAsia"/>
      <w:lang w:eastAsia="ru-RU"/>
    </w:rPr>
  </w:style>
  <w:style w:type="character" w:customStyle="1" w:styleId="ae">
    <w:name w:val="Основной Знак"/>
    <w:link w:val="af"/>
    <w:locked/>
    <w:rsid w:val="00452C6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">
    <w:name w:val="Основной"/>
    <w:basedOn w:val="a"/>
    <w:link w:val="ae"/>
    <w:rsid w:val="00452C6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452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452C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52C6A"/>
    <w:rPr>
      <w:color w:val="0000FF"/>
      <w:u w:val="single"/>
    </w:rPr>
  </w:style>
  <w:style w:type="paragraph" w:customStyle="1" w:styleId="p1">
    <w:name w:val="p1"/>
    <w:basedOn w:val="a"/>
    <w:rsid w:val="004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52C6A"/>
  </w:style>
  <w:style w:type="character" w:customStyle="1" w:styleId="s13">
    <w:name w:val="s13"/>
    <w:basedOn w:val="a0"/>
    <w:rsid w:val="00452C6A"/>
  </w:style>
  <w:style w:type="paragraph" w:customStyle="1" w:styleId="p25">
    <w:name w:val="p25"/>
    <w:basedOn w:val="a"/>
    <w:rsid w:val="004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4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4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4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452C6A"/>
  </w:style>
  <w:style w:type="paragraph" w:customStyle="1" w:styleId="p24">
    <w:name w:val="p24"/>
    <w:basedOn w:val="a"/>
    <w:rsid w:val="004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C6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52C6A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452C6A"/>
    <w:pPr>
      <w:spacing w:after="100"/>
      <w:ind w:left="440"/>
    </w:pPr>
  </w:style>
  <w:style w:type="table" w:styleId="af1">
    <w:name w:val="Table Grid"/>
    <w:basedOn w:val="a1"/>
    <w:uiPriority w:val="59"/>
    <w:rsid w:val="00452C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97">
    <w:name w:val="Font Style97"/>
    <w:basedOn w:val="a0"/>
    <w:rsid w:val="00452C6A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452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452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452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452C6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452C6A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452C6A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452C6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452C6A"/>
    <w:rPr>
      <w:rFonts w:ascii="Segoe UI" w:hAnsi="Segoe UI" w:cs="Segoe UI"/>
      <w:sz w:val="18"/>
      <w:szCs w:val="18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452C6A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452C6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452C6A"/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452C6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452C6A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452C6A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1"/>
    <w:uiPriority w:val="59"/>
    <w:rsid w:val="004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4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2C6A"/>
  </w:style>
  <w:style w:type="character" w:customStyle="1" w:styleId="af8">
    <w:name w:val="А ОСН ТЕКСТ Знак"/>
    <w:link w:val="af9"/>
    <w:locked/>
    <w:rsid w:val="00452C6A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9">
    <w:name w:val="А ОСН ТЕКСТ"/>
    <w:basedOn w:val="a"/>
    <w:link w:val="af8"/>
    <w:rsid w:val="00452C6A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452C6A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452C6A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452C6A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">
    <w:name w:val="Основной текст (5)_"/>
    <w:basedOn w:val="a0"/>
    <w:link w:val="50"/>
    <w:rsid w:val="00452C6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2C6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4pt1pt">
    <w:name w:val="Основной текст (5) + 4 pt;Не полужирный;Не курсив;Интервал 1 pt"/>
    <w:basedOn w:val="5"/>
    <w:rsid w:val="00452C6A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452C6A"/>
  </w:style>
  <w:style w:type="paragraph" w:customStyle="1" w:styleId="c17">
    <w:name w:val="c17"/>
    <w:basedOn w:val="a"/>
    <w:rsid w:val="004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2C6A"/>
  </w:style>
  <w:style w:type="paragraph" w:customStyle="1" w:styleId="p4">
    <w:name w:val="p4"/>
    <w:basedOn w:val="a"/>
    <w:rsid w:val="00452C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452C6A"/>
  </w:style>
  <w:style w:type="paragraph" w:customStyle="1" w:styleId="afa">
    <w:name w:val="заголовок столбца"/>
    <w:basedOn w:val="a"/>
    <w:uiPriority w:val="99"/>
    <w:rsid w:val="00452C6A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4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452C6A"/>
  </w:style>
  <w:style w:type="character" w:customStyle="1" w:styleId="c43">
    <w:name w:val="c43"/>
    <w:uiPriority w:val="99"/>
    <w:rsid w:val="00452C6A"/>
  </w:style>
  <w:style w:type="paragraph" w:styleId="22">
    <w:name w:val="Body Text 2"/>
    <w:basedOn w:val="a"/>
    <w:link w:val="23"/>
    <w:rsid w:val="00452C6A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52C6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452C6A"/>
  </w:style>
  <w:style w:type="paragraph" w:customStyle="1" w:styleId="u-2-msonormal">
    <w:name w:val="u-2-msonormal"/>
    <w:basedOn w:val="a"/>
    <w:rsid w:val="004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aliases w:val="основа"/>
    <w:uiPriority w:val="1"/>
    <w:qFormat/>
    <w:rsid w:val="0045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52C6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52C6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452C6A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452C6A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452C6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452C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452C6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52C6A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452C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452C6A"/>
    <w:rPr>
      <w:rFonts w:ascii="Times New Roman" w:hAnsi="Times New Roman" w:cs="Times New Roman"/>
      <w:sz w:val="22"/>
      <w:szCs w:val="22"/>
    </w:rPr>
  </w:style>
  <w:style w:type="character" w:customStyle="1" w:styleId="afc">
    <w:name w:val="Текст Знак"/>
    <w:basedOn w:val="a0"/>
    <w:link w:val="afd"/>
    <w:semiHidden/>
    <w:rsid w:val="00452C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c"/>
    <w:semiHidden/>
    <w:unhideWhenUsed/>
    <w:rsid w:val="00452C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Текст Знак1"/>
    <w:basedOn w:val="a0"/>
    <w:uiPriority w:val="99"/>
    <w:semiHidden/>
    <w:rsid w:val="00452C6A"/>
    <w:rPr>
      <w:rFonts w:ascii="Consolas" w:hAnsi="Consolas"/>
      <w:sz w:val="21"/>
      <w:szCs w:val="21"/>
    </w:rPr>
  </w:style>
  <w:style w:type="paragraph" w:customStyle="1" w:styleId="formattext">
    <w:name w:val="formattext"/>
    <w:basedOn w:val="a"/>
    <w:rsid w:val="004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452C6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452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452C6A"/>
    <w:rPr>
      <w:rFonts w:ascii="Times New Roman" w:hAnsi="Times New Roman" w:cs="Times New Roman"/>
      <w:i/>
      <w:iCs/>
      <w:sz w:val="20"/>
      <w:szCs w:val="20"/>
    </w:rPr>
  </w:style>
  <w:style w:type="paragraph" w:customStyle="1" w:styleId="afe">
    <w:name w:val="Буллит"/>
    <w:basedOn w:val="af"/>
    <w:rsid w:val="00452C6A"/>
    <w:pPr>
      <w:ind w:firstLine="244"/>
      <w:textAlignment w:val="center"/>
    </w:pPr>
  </w:style>
  <w:style w:type="character" w:customStyle="1" w:styleId="17">
    <w:name w:val="Сноска1"/>
    <w:rsid w:val="00452C6A"/>
    <w:rPr>
      <w:rFonts w:ascii="Times New Roman" w:hAnsi="Times New Roman" w:cs="Times New Roman"/>
      <w:vertAlign w:val="superscript"/>
    </w:rPr>
  </w:style>
  <w:style w:type="paragraph" w:customStyle="1" w:styleId="aff">
    <w:name w:val="Сноска"/>
    <w:basedOn w:val="af"/>
    <w:rsid w:val="00452C6A"/>
    <w:pPr>
      <w:spacing w:line="174" w:lineRule="atLeast"/>
      <w:textAlignment w:val="center"/>
    </w:pPr>
    <w:rPr>
      <w:sz w:val="17"/>
      <w:szCs w:val="17"/>
    </w:rPr>
  </w:style>
  <w:style w:type="character" w:styleId="aff0">
    <w:name w:val="Strong"/>
    <w:basedOn w:val="a0"/>
    <w:uiPriority w:val="22"/>
    <w:qFormat/>
    <w:rsid w:val="00452C6A"/>
    <w:rPr>
      <w:b/>
      <w:bCs/>
    </w:rPr>
  </w:style>
  <w:style w:type="table" w:customStyle="1" w:styleId="24">
    <w:name w:val="Сетка таблицы2"/>
    <w:basedOn w:val="a1"/>
    <w:next w:val="af1"/>
    <w:uiPriority w:val="59"/>
    <w:rsid w:val="004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basedOn w:val="a0"/>
    <w:link w:val="25"/>
    <w:rsid w:val="00452C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1"/>
    <w:rsid w:val="00452C6A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4pt">
    <w:name w:val="Основной текст (5) + 4 pt"/>
    <w:aliases w:val="Не полужирный,Не курсив,Интервал 1 pt"/>
    <w:basedOn w:val="5"/>
    <w:rsid w:val="00452C6A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ff2">
    <w:name w:val="TOC Heading"/>
    <w:basedOn w:val="1"/>
    <w:next w:val="a"/>
    <w:uiPriority w:val="39"/>
    <w:unhideWhenUsed/>
    <w:qFormat/>
    <w:rsid w:val="00452C6A"/>
    <w:pPr>
      <w:outlineLvl w:val="9"/>
    </w:pPr>
    <w:rPr>
      <w:lang w:eastAsia="ru-RU"/>
    </w:rPr>
  </w:style>
  <w:style w:type="character" w:styleId="aff3">
    <w:name w:val="annotation reference"/>
    <w:basedOn w:val="a0"/>
    <w:uiPriority w:val="99"/>
    <w:semiHidden/>
    <w:unhideWhenUsed/>
    <w:rsid w:val="00452C6A"/>
    <w:rPr>
      <w:sz w:val="16"/>
      <w:szCs w:val="16"/>
    </w:rPr>
  </w:style>
  <w:style w:type="character" w:customStyle="1" w:styleId="26">
    <w:name w:val="Знак сноски2"/>
    <w:rsid w:val="00452C6A"/>
    <w:rPr>
      <w:vertAlign w:val="superscript"/>
    </w:rPr>
  </w:style>
  <w:style w:type="numbering" w:customStyle="1" w:styleId="18">
    <w:name w:val="Нет списка1"/>
    <w:next w:val="a2"/>
    <w:uiPriority w:val="99"/>
    <w:semiHidden/>
    <w:unhideWhenUsed/>
    <w:rsid w:val="00452C6A"/>
  </w:style>
  <w:style w:type="table" w:customStyle="1" w:styleId="33">
    <w:name w:val="Сетка таблицы3"/>
    <w:basedOn w:val="a1"/>
    <w:next w:val="af1"/>
    <w:uiPriority w:val="59"/>
    <w:rsid w:val="004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4702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Admin</dc:creator>
  <cp:keywords/>
  <dc:description/>
  <cp:lastModifiedBy>1 1</cp:lastModifiedBy>
  <cp:revision>2</cp:revision>
  <dcterms:created xsi:type="dcterms:W3CDTF">2023-09-30T19:02:00Z</dcterms:created>
  <dcterms:modified xsi:type="dcterms:W3CDTF">2023-09-30T19:02:00Z</dcterms:modified>
</cp:coreProperties>
</file>