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185B" w14:textId="0996E8AE" w:rsidR="007760E5" w:rsidRPr="00F451DC" w:rsidRDefault="00DD63CE" w:rsidP="00F451DC">
      <w:pPr>
        <w:suppressAutoHyphens w:val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2D432463" wp14:editId="174B2B8F">
            <wp:extent cx="6537960" cy="89846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898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1DC">
        <w:rPr>
          <w:rFonts w:ascii="Times New Roman" w:hAnsi="Times New Roman" w:cs="Times New Roman"/>
          <w:b/>
        </w:rPr>
        <w:br w:type="page"/>
      </w:r>
      <w:r w:rsidR="007760E5" w:rsidRPr="00596E4C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14:paraId="36AB1787" w14:textId="77777777" w:rsidR="00EE0C2A" w:rsidRPr="00596E4C" w:rsidRDefault="00EE0C2A" w:rsidP="00E932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5CB25FEC" w14:textId="77777777" w:rsidR="007760E5" w:rsidRPr="00596E4C" w:rsidRDefault="007760E5" w:rsidP="00E932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Настоящая пр</w:t>
      </w:r>
      <w:r w:rsidR="00005707">
        <w:rPr>
          <w:rFonts w:ascii="Times New Roman" w:hAnsi="Times New Roman" w:cs="Times New Roman"/>
        </w:rPr>
        <w:t>ограмма по русскому языку для 11</w:t>
      </w:r>
      <w:r w:rsidRPr="00596E4C">
        <w:rPr>
          <w:rFonts w:ascii="Times New Roman" w:hAnsi="Times New Roman" w:cs="Times New Roman"/>
        </w:rPr>
        <w:t xml:space="preserve"> класса создана на основе следующих </w:t>
      </w:r>
      <w:r w:rsidRPr="00596E4C">
        <w:rPr>
          <w:rFonts w:ascii="Times New Roman" w:hAnsi="Times New Roman" w:cs="Times New Roman"/>
          <w:b/>
        </w:rPr>
        <w:t>нормативных документов:</w:t>
      </w:r>
    </w:p>
    <w:p w14:paraId="4216BE52" w14:textId="77777777" w:rsidR="00882786" w:rsidRPr="00882786" w:rsidRDefault="00882786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/>
        </w:rPr>
      </w:pPr>
      <w:r w:rsidRPr="00882786">
        <w:rPr>
          <w:rFonts w:ascii="Times New Roman" w:eastAsia="Times New Roman" w:hAnsi="Times New Roman"/>
          <w:lang w:eastAsia="ru-RU"/>
        </w:rPr>
        <w:t>Закон «Об образовании в Российской Федерации» от 29.12.2012 г. № 273-ФЗ (ред. от 02.07.2021).</w:t>
      </w:r>
    </w:p>
    <w:p w14:paraId="7D90249B" w14:textId="77777777" w:rsidR="005251DA" w:rsidRPr="005251DA" w:rsidRDefault="005A67D5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/>
        </w:rPr>
      </w:pPr>
      <w:r w:rsidRPr="00882786">
        <w:rPr>
          <w:rFonts w:ascii="Times New Roman" w:eastAsia="Times New Roman" w:hAnsi="Times New Roman"/>
        </w:rPr>
        <w:t>Приказ</w:t>
      </w:r>
      <w:r w:rsidR="00043472" w:rsidRPr="00882786">
        <w:rPr>
          <w:rFonts w:ascii="Times New Roman" w:eastAsia="Times New Roman" w:hAnsi="Times New Roman"/>
        </w:rPr>
        <w:t>а</w:t>
      </w:r>
      <w:r w:rsidRPr="00882786">
        <w:rPr>
          <w:rFonts w:ascii="Times New Roman" w:eastAsia="Times New Roman" w:hAnsi="Times New Roman"/>
        </w:rPr>
        <w:t xml:space="preserve">  Министерства  образования  и  науки  РФ  от  17  мая  2012 г.</w:t>
      </w:r>
      <w:r w:rsidRPr="00882786">
        <w:rPr>
          <w:rFonts w:ascii="Times New Roman" w:hAnsi="Times New Roman"/>
        </w:rPr>
        <w:t xml:space="preserve"> № </w:t>
      </w:r>
      <w:r w:rsidRPr="00882786">
        <w:rPr>
          <w:rFonts w:ascii="Times New Roman" w:eastAsia="Times New Roman" w:hAnsi="Times New Roman"/>
        </w:rPr>
        <w:t>413 «Об утверждении федерального государственного образовательного стандарта среднего общего образования» (с изменениями и дополнениями от: 29 декабря 2014 г., 31 декабря 2015 г., 29 июня 2017 г.</w:t>
      </w:r>
      <w:r w:rsidR="00B71305">
        <w:rPr>
          <w:rFonts w:ascii="Times New Roman" w:eastAsia="Times New Roman" w:hAnsi="Times New Roman"/>
        </w:rPr>
        <w:t>, 24 сентя</w:t>
      </w:r>
      <w:r w:rsidR="005251DA">
        <w:rPr>
          <w:rFonts w:ascii="Times New Roman" w:eastAsia="Times New Roman" w:hAnsi="Times New Roman"/>
        </w:rPr>
        <w:t>бря, 11 декабря 2020</w:t>
      </w:r>
      <w:r w:rsidRPr="00882786">
        <w:rPr>
          <w:rFonts w:ascii="Times New Roman" w:eastAsia="Times New Roman" w:hAnsi="Times New Roman"/>
        </w:rPr>
        <w:t>);</w:t>
      </w:r>
    </w:p>
    <w:p w14:paraId="1DD93FD4" w14:textId="77777777" w:rsidR="005251DA" w:rsidRPr="005251DA" w:rsidRDefault="005A67D5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/>
        </w:rPr>
      </w:pPr>
      <w:r w:rsidRPr="005251DA">
        <w:rPr>
          <w:rFonts w:ascii="Times New Roman" w:eastAsia="Times New Roman" w:hAnsi="Times New Roman"/>
        </w:rPr>
        <w:t>Приказ</w:t>
      </w:r>
      <w:r w:rsidR="00043472" w:rsidRPr="005251DA">
        <w:rPr>
          <w:rFonts w:ascii="Times New Roman" w:eastAsia="Times New Roman" w:hAnsi="Times New Roman"/>
        </w:rPr>
        <w:t>а</w:t>
      </w:r>
      <w:r w:rsidRPr="005251DA">
        <w:rPr>
          <w:rFonts w:ascii="Times New Roman" w:eastAsia="Times New Roman" w:hAnsi="Times New Roman"/>
        </w:rPr>
        <w:t xml:space="preserve"> Рособрнадзора № 590, Минпросвещения России № 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</w:t>
      </w:r>
    </w:p>
    <w:p w14:paraId="327262B0" w14:textId="77777777" w:rsidR="005251DA" w:rsidRPr="005251DA" w:rsidRDefault="005A67D5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/>
        </w:rPr>
      </w:pPr>
      <w:r w:rsidRPr="005251DA">
        <w:rPr>
          <w:rFonts w:ascii="Times New Roman" w:eastAsia="Times New Roman" w:hAnsi="Times New Roman"/>
        </w:rPr>
        <w:t>Концепции  программы  поддержки  детского  и  юношеского  чтения</w:t>
      </w:r>
    </w:p>
    <w:p w14:paraId="6940B607" w14:textId="77777777" w:rsidR="005251DA" w:rsidRDefault="005A67D5" w:rsidP="005251DA">
      <w:pPr>
        <w:tabs>
          <w:tab w:val="left" w:pos="1106"/>
        </w:tabs>
        <w:spacing w:after="0" w:line="0" w:lineRule="atLeast"/>
        <w:rPr>
          <w:rFonts w:ascii="Times New Roman" w:hAnsi="Times New Roman"/>
        </w:rPr>
      </w:pPr>
      <w:r w:rsidRPr="005251DA">
        <w:rPr>
          <w:rFonts w:ascii="Times New Roman" w:eastAsia="Times New Roman" w:hAnsi="Times New Roman"/>
        </w:rPr>
        <w:t>в Российской</w:t>
      </w:r>
      <w:r w:rsidRPr="005251DA">
        <w:rPr>
          <w:rFonts w:ascii="Times New Roman" w:eastAsia="Times New Roman" w:hAnsi="Times New Roman"/>
        </w:rPr>
        <w:tab/>
        <w:t>Федерации</w:t>
      </w:r>
      <w:r w:rsidRPr="005251DA">
        <w:rPr>
          <w:rFonts w:ascii="Times New Roman" w:eastAsia="Times New Roman" w:hAnsi="Times New Roman"/>
        </w:rPr>
        <w:tab/>
        <w:t>(Распоряжение</w:t>
      </w:r>
      <w:r w:rsidRPr="005251DA">
        <w:rPr>
          <w:rFonts w:ascii="Times New Roman" w:eastAsia="Times New Roman" w:hAnsi="Times New Roman"/>
        </w:rPr>
        <w:tab/>
        <w:t>Правительства</w:t>
      </w:r>
      <w:r w:rsidRPr="005251DA">
        <w:rPr>
          <w:rFonts w:ascii="Times New Roman" w:eastAsia="Times New Roman" w:hAnsi="Times New Roman"/>
        </w:rPr>
        <w:tab/>
        <w:t>РФ</w:t>
      </w:r>
      <w:r w:rsidRPr="005251DA">
        <w:rPr>
          <w:rFonts w:ascii="Times New Roman" w:hAnsi="Times New Roman"/>
        </w:rPr>
        <w:tab/>
      </w:r>
      <w:r w:rsidRPr="005251DA">
        <w:rPr>
          <w:rFonts w:ascii="Times New Roman" w:eastAsia="Times New Roman" w:hAnsi="Times New Roman"/>
        </w:rPr>
        <w:t>от 03.06.2017</w:t>
      </w:r>
      <w:r w:rsidR="005251DA">
        <w:rPr>
          <w:rFonts w:ascii="Times New Roman" w:hAnsi="Times New Roman"/>
        </w:rPr>
        <w:t xml:space="preserve">  №</w:t>
      </w:r>
      <w:r w:rsidRPr="00596E4C">
        <w:rPr>
          <w:rFonts w:ascii="Times New Roman" w:eastAsia="Times New Roman" w:hAnsi="Times New Roman" w:cs="Times New Roman"/>
        </w:rPr>
        <w:t>1155-р);</w:t>
      </w:r>
    </w:p>
    <w:p w14:paraId="72941E4E" w14:textId="77777777" w:rsidR="005251DA" w:rsidRPr="005251DA" w:rsidRDefault="005A67D5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/>
        </w:rPr>
      </w:pPr>
      <w:r w:rsidRPr="005251DA">
        <w:rPr>
          <w:rFonts w:ascii="Times New Roman" w:eastAsia="Times New Roman" w:hAnsi="Times New Roman"/>
        </w:rPr>
        <w:t>План</w:t>
      </w:r>
      <w:r w:rsidR="00043472" w:rsidRPr="005251DA">
        <w:rPr>
          <w:rFonts w:ascii="Times New Roman" w:eastAsia="Times New Roman" w:hAnsi="Times New Roman"/>
        </w:rPr>
        <w:t>а</w:t>
      </w:r>
      <w:r w:rsidRPr="005251DA">
        <w:rPr>
          <w:rFonts w:ascii="Times New Roman" w:eastAsia="Times New Roman" w:hAnsi="Times New Roman"/>
        </w:rPr>
        <w:t xml:space="preserve"> мероприятий по реализации концепции преподавания русского языка и литературы в Российской Федерации, утвержденной распоряжением правительства Российской Федерации от 9 апреля 2016 г. № 637-р (Утверждено Министром образования и науки Российской Федерации 29 июля 2016 г. № ДЛ-13/08вн);</w:t>
      </w:r>
    </w:p>
    <w:p w14:paraId="375B8887" w14:textId="77777777" w:rsidR="00F16844" w:rsidRPr="00F16844" w:rsidRDefault="00F16844" w:rsidP="00F16844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szCs w:val="28"/>
        </w:rPr>
      </w:pPr>
      <w:r w:rsidRPr="00F16844">
        <w:rPr>
          <w:rFonts w:ascii="Times New Roman" w:hAnsi="Times New Roman"/>
          <w:szCs w:val="28"/>
        </w:rPr>
        <w:t xml:space="preserve">Приказ Министерства просвещения Российской Федерации </w:t>
      </w:r>
      <w:r w:rsidRPr="00F16844">
        <w:rPr>
          <w:rFonts w:ascii="Times New Roman" w:hAnsi="Times New Roman"/>
          <w:szCs w:val="28"/>
        </w:rPr>
        <w:br/>
        <w:t>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 254».</w:t>
      </w:r>
    </w:p>
    <w:p w14:paraId="4D9175FD" w14:textId="77777777" w:rsidR="005251DA" w:rsidRPr="005251DA" w:rsidRDefault="00043472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 w:cs="Calibri"/>
        </w:rPr>
      </w:pPr>
      <w:r w:rsidRPr="005251DA">
        <w:rPr>
          <w:rFonts w:ascii="Times New Roman" w:eastAsia="Times New Roman" w:hAnsi="Times New Roman"/>
        </w:rPr>
        <w:t>Концепции</w:t>
      </w:r>
      <w:r w:rsidR="005A67D5" w:rsidRPr="005251DA">
        <w:rPr>
          <w:rFonts w:ascii="Times New Roman" w:eastAsia="Times New Roman" w:hAnsi="Times New Roman"/>
        </w:rPr>
        <w:t xml:space="preserve"> преподавания русского языка и литературы в Российской Федерации (распоряжением Правительства Российской Федерации от 9 апреля 2016 г. № 637-р);</w:t>
      </w:r>
    </w:p>
    <w:p w14:paraId="606847AB" w14:textId="77777777" w:rsidR="005251DA" w:rsidRPr="005251DA" w:rsidRDefault="00043472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 w:cs="Calibri"/>
        </w:rPr>
      </w:pPr>
      <w:r w:rsidRPr="005251DA">
        <w:rPr>
          <w:rFonts w:ascii="Times New Roman" w:eastAsia="Times New Roman" w:hAnsi="Times New Roman"/>
        </w:rPr>
        <w:t>Концепции</w:t>
      </w:r>
      <w:r w:rsidR="005A67D5" w:rsidRPr="005251DA">
        <w:rPr>
          <w:rFonts w:ascii="Times New Roman" w:eastAsia="Times New Roman" w:hAnsi="Times New Roman"/>
        </w:rPr>
        <w:t xml:space="preserve"> государственной подде</w:t>
      </w:r>
      <w:r w:rsidR="00EE0C2A" w:rsidRPr="005251DA">
        <w:rPr>
          <w:rFonts w:ascii="Times New Roman" w:eastAsia="Times New Roman" w:hAnsi="Times New Roman"/>
        </w:rPr>
        <w:t>ржки и продвижения русского язы</w:t>
      </w:r>
      <w:r w:rsidR="005A67D5" w:rsidRPr="005251DA">
        <w:rPr>
          <w:rFonts w:ascii="Times New Roman" w:eastAsia="Times New Roman" w:hAnsi="Times New Roman"/>
        </w:rPr>
        <w:t>ка за рубежом (утверждена Президентом РФ от 03.11.2015 № Пр-2283);</w:t>
      </w:r>
    </w:p>
    <w:p w14:paraId="1B926661" w14:textId="77777777" w:rsidR="005251DA" w:rsidRPr="005251DA" w:rsidRDefault="00043472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 w:cs="Calibri"/>
        </w:rPr>
      </w:pPr>
      <w:r w:rsidRPr="005251DA">
        <w:rPr>
          <w:rFonts w:ascii="Times New Roman" w:eastAsia="Times New Roman" w:hAnsi="Times New Roman"/>
        </w:rPr>
        <w:t>Письма</w:t>
      </w:r>
      <w:r w:rsidR="005A67D5" w:rsidRPr="005251DA">
        <w:rPr>
          <w:rFonts w:ascii="Times New Roman" w:eastAsia="Times New Roman" w:hAnsi="Times New Roman"/>
        </w:rPr>
        <w:t xml:space="preserve"> Минпросвещения России от 14 января 2020 г. № МР-5/02 «О направлении методических рекомендаций» (вместе с методическими рекомендациями по вопросам внедрения целев</w:t>
      </w:r>
      <w:r w:rsidR="00EE0C2A" w:rsidRPr="005251DA">
        <w:rPr>
          <w:rFonts w:ascii="Times New Roman" w:eastAsia="Times New Roman" w:hAnsi="Times New Roman"/>
        </w:rPr>
        <w:t>ой модели цифровой образователь</w:t>
      </w:r>
      <w:r w:rsidR="005A67D5" w:rsidRPr="005251DA">
        <w:rPr>
          <w:rFonts w:ascii="Times New Roman" w:eastAsia="Times New Roman" w:hAnsi="Times New Roman"/>
        </w:rPr>
        <w:t>ной среды в субъектах Российской Федерации);</w:t>
      </w:r>
    </w:p>
    <w:p w14:paraId="5A6E695C" w14:textId="77777777" w:rsidR="005251DA" w:rsidRPr="005251DA" w:rsidRDefault="005A67D5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 w:cs="Calibri"/>
        </w:rPr>
      </w:pPr>
      <w:r w:rsidRPr="005251DA">
        <w:rPr>
          <w:rFonts w:ascii="Times New Roman" w:eastAsia="Times New Roman" w:hAnsi="Times New Roman"/>
        </w:rPr>
        <w:t>Приказ</w:t>
      </w:r>
      <w:r w:rsidR="00043472" w:rsidRPr="005251DA">
        <w:rPr>
          <w:rFonts w:ascii="Times New Roman" w:eastAsia="Times New Roman" w:hAnsi="Times New Roman"/>
        </w:rPr>
        <w:t>а</w:t>
      </w:r>
      <w:r w:rsidRPr="005251DA">
        <w:rPr>
          <w:rFonts w:ascii="Times New Roman" w:eastAsia="Times New Roman" w:hAnsi="Times New Roman"/>
        </w:rPr>
        <w:t xml:space="preserve"> Минпросвещения России от 02.12.2019 № 649 «Об утверждении Целевой модели цифровой образовательной среды»;</w:t>
      </w:r>
    </w:p>
    <w:p w14:paraId="58CCCB42" w14:textId="77777777" w:rsidR="00B71305" w:rsidRPr="00B71305" w:rsidRDefault="00043472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 w:cs="Calibri"/>
        </w:rPr>
      </w:pPr>
      <w:r w:rsidRPr="005251DA">
        <w:rPr>
          <w:rFonts w:ascii="Times New Roman" w:eastAsia="Times New Roman" w:hAnsi="Times New Roman"/>
        </w:rPr>
        <w:t>Письма</w:t>
      </w:r>
      <w:r w:rsidR="005A67D5" w:rsidRPr="005251DA">
        <w:rPr>
          <w:rFonts w:ascii="Times New Roman" w:eastAsia="Times New Roman" w:hAnsi="Times New Roman"/>
        </w:rPr>
        <w:t xml:space="preserve"> Минпросвещения России от 23 октября 2019 г. № вб-47/04 «Об использовании рабочих тетрадей»;</w:t>
      </w:r>
    </w:p>
    <w:p w14:paraId="439E7ED7" w14:textId="77777777" w:rsidR="00B71305" w:rsidRPr="00B71305" w:rsidRDefault="005A67D5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 w:cs="Calibri"/>
        </w:rPr>
      </w:pPr>
      <w:r w:rsidRPr="00B71305">
        <w:rPr>
          <w:rFonts w:ascii="Times New Roman" w:eastAsia="Times New Roman" w:hAnsi="Times New Roman"/>
        </w:rPr>
        <w:t>Приказ</w:t>
      </w:r>
      <w:r w:rsidR="00043472" w:rsidRPr="00B71305">
        <w:rPr>
          <w:rFonts w:ascii="Times New Roman" w:eastAsia="Times New Roman" w:hAnsi="Times New Roman"/>
        </w:rPr>
        <w:t>а</w:t>
      </w:r>
      <w:r w:rsidRPr="00B71305">
        <w:rPr>
          <w:rFonts w:ascii="Times New Roman" w:eastAsia="Times New Roman" w:hAnsi="Times New Roman"/>
        </w:rPr>
        <w:t xml:space="preserve"> Минпросвещения России от 06.03.2020 № 85 «Об утверждении плана мероприятий Министерства просвещения Российской Федерации по реализации Концепции преподавания родных языков народов Российской Федерации, утвержденной протоколом заседания Коллегии Министерства просвещения Российской Федерации от 1 октября 2019 г. № ПК-3вн»</w:t>
      </w:r>
    </w:p>
    <w:p w14:paraId="3274CC1B" w14:textId="5A12A72C" w:rsidR="005F0D75" w:rsidRPr="005F0D75" w:rsidRDefault="00043472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 w:cs="Calibri"/>
        </w:rPr>
      </w:pPr>
      <w:r w:rsidRPr="00B71305">
        <w:rPr>
          <w:rFonts w:ascii="Times New Roman" w:hAnsi="Times New Roman"/>
        </w:rPr>
        <w:t>Основной образовательной прог</w:t>
      </w:r>
      <w:r w:rsidR="00C16403">
        <w:rPr>
          <w:rFonts w:ascii="Times New Roman" w:hAnsi="Times New Roman"/>
        </w:rPr>
        <w:t>раммы МОУ Петровская СОШ на 202</w:t>
      </w:r>
      <w:r w:rsidR="00F17647">
        <w:rPr>
          <w:rFonts w:ascii="Times New Roman" w:hAnsi="Times New Roman"/>
        </w:rPr>
        <w:t>3</w:t>
      </w:r>
      <w:r w:rsidR="00C16403">
        <w:rPr>
          <w:rFonts w:ascii="Times New Roman" w:hAnsi="Times New Roman"/>
        </w:rPr>
        <w:t>-202</w:t>
      </w:r>
      <w:r w:rsidR="00F17647">
        <w:rPr>
          <w:rFonts w:ascii="Times New Roman" w:hAnsi="Times New Roman"/>
        </w:rPr>
        <w:t>4</w:t>
      </w:r>
      <w:r w:rsidRPr="00B71305">
        <w:rPr>
          <w:rFonts w:ascii="Times New Roman" w:hAnsi="Times New Roman"/>
        </w:rPr>
        <w:t>уч.г.</w:t>
      </w:r>
    </w:p>
    <w:p w14:paraId="45C70505" w14:textId="7B3BA8BE" w:rsidR="005F0D75" w:rsidRPr="005F0D75" w:rsidRDefault="00043472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 w:cs="Calibri"/>
        </w:rPr>
      </w:pPr>
      <w:r w:rsidRPr="005F0D75">
        <w:rPr>
          <w:rFonts w:ascii="Times New Roman" w:hAnsi="Times New Roman"/>
        </w:rPr>
        <w:t>Локального акта Положение о рабочих программах по МОУ Петровск</w:t>
      </w:r>
      <w:r w:rsidR="00C16403">
        <w:rPr>
          <w:rFonts w:ascii="Times New Roman" w:hAnsi="Times New Roman"/>
        </w:rPr>
        <w:t xml:space="preserve">ой СОШ </w:t>
      </w:r>
      <w:r w:rsidR="00F17647">
        <w:rPr>
          <w:rFonts w:ascii="Times New Roman" w:hAnsi="Times New Roman"/>
        </w:rPr>
        <w:t>от19.05.</w:t>
      </w:r>
      <w:r w:rsidR="00C16403">
        <w:rPr>
          <w:rFonts w:ascii="Times New Roman" w:hAnsi="Times New Roman"/>
        </w:rPr>
        <w:t>202</w:t>
      </w:r>
      <w:r w:rsidR="00F17647">
        <w:rPr>
          <w:rFonts w:ascii="Times New Roman" w:hAnsi="Times New Roman"/>
        </w:rPr>
        <w:t>1</w:t>
      </w:r>
      <w:r w:rsidRPr="005F0D75">
        <w:rPr>
          <w:rFonts w:ascii="Times New Roman" w:hAnsi="Times New Roman"/>
        </w:rPr>
        <w:t>г.</w:t>
      </w:r>
    </w:p>
    <w:p w14:paraId="7F186927" w14:textId="77777777" w:rsidR="002A194E" w:rsidRPr="00DF7183" w:rsidRDefault="002A194E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 w:cs="Calibri"/>
        </w:rPr>
      </w:pPr>
      <w:r w:rsidRPr="002A194E">
        <w:rPr>
          <w:rFonts w:ascii="Times New Roman" w:hAnsi="Times New Roman"/>
          <w:color w:val="231F20"/>
          <w:spacing w:val="-3"/>
          <w:w w:val="110"/>
        </w:rPr>
        <w:t>Русский язык. Сборник пример</w:t>
      </w:r>
      <w:r>
        <w:rPr>
          <w:rFonts w:ascii="Times New Roman" w:hAnsi="Times New Roman"/>
          <w:color w:val="231F20"/>
          <w:spacing w:val="-3"/>
          <w:w w:val="110"/>
        </w:rPr>
        <w:t>ных рабочих программ. 5—11 клас</w:t>
      </w:r>
      <w:r w:rsidRPr="002A194E">
        <w:rPr>
          <w:rFonts w:ascii="Times New Roman" w:hAnsi="Times New Roman"/>
          <w:color w:val="231F20"/>
          <w:w w:val="110"/>
        </w:rPr>
        <w:t xml:space="preserve">сы. </w:t>
      </w:r>
      <w:r>
        <w:rPr>
          <w:rFonts w:ascii="Times New Roman" w:hAnsi="Times New Roman"/>
          <w:color w:val="231F20"/>
          <w:w w:val="110"/>
        </w:rPr>
        <w:t>Предмет</w:t>
      </w:r>
      <w:r w:rsidRPr="002A194E">
        <w:rPr>
          <w:rFonts w:ascii="Times New Roman" w:hAnsi="Times New Roman"/>
          <w:color w:val="231F20"/>
          <w:w w:val="110"/>
        </w:rPr>
        <w:t>ная линия учебников Л. М. Рыбченковой, О. М. Александровой и др.</w:t>
      </w:r>
      <w:r w:rsidRPr="002A194E">
        <w:rPr>
          <w:rFonts w:ascii="Times New Roman" w:hAnsi="Times New Roman"/>
          <w:color w:val="231F20"/>
          <w:spacing w:val="-1"/>
          <w:w w:val="110"/>
        </w:rPr>
        <w:t>10—11классы:учеб.пособиедляобщеобразоват.</w:t>
      </w:r>
      <w:r w:rsidRPr="002A194E">
        <w:rPr>
          <w:rFonts w:ascii="Times New Roman" w:hAnsi="Times New Roman"/>
          <w:color w:val="231F20"/>
          <w:w w:val="110"/>
        </w:rPr>
        <w:t>организаций  /[М.А.Бондаренкоидр.].—М.:  Просвещение,  2021</w:t>
      </w:r>
      <w:r>
        <w:rPr>
          <w:rFonts w:ascii="Times New Roman" w:hAnsi="Times New Roman"/>
          <w:color w:val="231F20"/>
          <w:w w:val="110"/>
        </w:rPr>
        <w:t>.</w:t>
      </w:r>
    </w:p>
    <w:p w14:paraId="6687034A" w14:textId="46923114" w:rsidR="00DF7183" w:rsidRPr="00DF7183" w:rsidRDefault="00DF7183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/>
        </w:rPr>
      </w:pPr>
      <w:r w:rsidRPr="00DF7183">
        <w:rPr>
          <w:rFonts w:ascii="Times New Roman" w:hAnsi="Times New Roman"/>
          <w:color w:val="231F20"/>
          <w:w w:val="105"/>
        </w:rPr>
        <w:t>Русский</w:t>
      </w:r>
      <w:r w:rsidR="00F17647">
        <w:rPr>
          <w:rFonts w:ascii="Times New Roman" w:hAnsi="Times New Roman"/>
          <w:color w:val="231F20"/>
          <w:w w:val="105"/>
        </w:rPr>
        <w:t xml:space="preserve"> </w:t>
      </w:r>
      <w:r w:rsidRPr="00DF7183">
        <w:rPr>
          <w:rFonts w:ascii="Times New Roman" w:hAnsi="Times New Roman"/>
          <w:color w:val="231F20"/>
          <w:w w:val="105"/>
        </w:rPr>
        <w:t>язык.</w:t>
      </w:r>
      <w:r w:rsidR="00F17647">
        <w:rPr>
          <w:rFonts w:ascii="Times New Roman" w:hAnsi="Times New Roman"/>
          <w:color w:val="231F20"/>
          <w:w w:val="105"/>
        </w:rPr>
        <w:t xml:space="preserve"> </w:t>
      </w:r>
      <w:r w:rsidRPr="00DF7183">
        <w:rPr>
          <w:rFonts w:ascii="Times New Roman" w:hAnsi="Times New Roman"/>
          <w:color w:val="231F20"/>
          <w:w w:val="105"/>
        </w:rPr>
        <w:t>Примерная</w:t>
      </w:r>
      <w:r w:rsidR="00F17647">
        <w:rPr>
          <w:rFonts w:ascii="Times New Roman" w:hAnsi="Times New Roman"/>
          <w:color w:val="231F20"/>
          <w:w w:val="105"/>
        </w:rPr>
        <w:t xml:space="preserve"> </w:t>
      </w:r>
      <w:r w:rsidRPr="00DF7183">
        <w:rPr>
          <w:rFonts w:ascii="Times New Roman" w:hAnsi="Times New Roman"/>
          <w:color w:val="231F20"/>
          <w:w w:val="105"/>
        </w:rPr>
        <w:t>рабочая</w:t>
      </w:r>
      <w:r w:rsidR="00F17647">
        <w:rPr>
          <w:rFonts w:ascii="Times New Roman" w:hAnsi="Times New Roman"/>
          <w:color w:val="231F20"/>
          <w:w w:val="105"/>
        </w:rPr>
        <w:t xml:space="preserve"> </w:t>
      </w:r>
      <w:r w:rsidRPr="00DF7183">
        <w:rPr>
          <w:rFonts w:ascii="Times New Roman" w:hAnsi="Times New Roman"/>
          <w:color w:val="231F20"/>
          <w:w w:val="105"/>
        </w:rPr>
        <w:t>программа  и  поурочные  разра-ботки.10—11классы:учеб.  пособие</w:t>
      </w:r>
      <w:r w:rsidR="00C16403">
        <w:rPr>
          <w:rFonts w:ascii="Times New Roman" w:hAnsi="Times New Roman"/>
          <w:color w:val="231F20"/>
          <w:w w:val="105"/>
        </w:rPr>
        <w:t xml:space="preserve">  для  общеобразоват.  организа</w:t>
      </w:r>
      <w:r w:rsidRPr="00DF7183">
        <w:rPr>
          <w:rFonts w:ascii="Times New Roman" w:hAnsi="Times New Roman"/>
          <w:color w:val="231F20"/>
          <w:w w:val="105"/>
        </w:rPr>
        <w:t>ций / Л. М. Рыбченкова, И. Н. Добротина. — М.   :   Просвещение,2021.—176с.</w:t>
      </w:r>
    </w:p>
    <w:p w14:paraId="64960D1D" w14:textId="77777777" w:rsidR="005F0D75" w:rsidRPr="005F0D75" w:rsidRDefault="00043472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 w:cs="Calibri"/>
        </w:rPr>
      </w:pPr>
      <w:r w:rsidRPr="005F0D75">
        <w:rPr>
          <w:rFonts w:ascii="Times New Roman" w:hAnsi="Times New Roman"/>
        </w:rPr>
        <w:t xml:space="preserve">Письмо Министерства образования и науки Российской Федерации от. 07.05.2015г. №НТ-530/08 «О примерных основных образовательных программах» </w:t>
      </w:r>
    </w:p>
    <w:p w14:paraId="6B820C91" w14:textId="77777777" w:rsidR="005F0D75" w:rsidRPr="005F0D75" w:rsidRDefault="00043472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 w:cs="Calibri"/>
        </w:rPr>
      </w:pPr>
      <w:r w:rsidRPr="005F0D75">
        <w:rPr>
          <w:rFonts w:ascii="Times New Roman" w:hAnsi="Times New Roman"/>
        </w:rPr>
        <w:t>Письма Департамента образования Ярославской области от 11.06.2015 «1031/01-10</w:t>
      </w:r>
    </w:p>
    <w:p w14:paraId="7728FA41" w14:textId="19F7CAE1" w:rsidR="005F0D75" w:rsidRPr="005F0D75" w:rsidRDefault="005F0D75" w:rsidP="00790FFA">
      <w:pPr>
        <w:pStyle w:val="a3"/>
        <w:numPr>
          <w:ilvl w:val="0"/>
          <w:numId w:val="13"/>
        </w:numPr>
        <w:tabs>
          <w:tab w:val="left" w:pos="1134"/>
        </w:tabs>
        <w:spacing w:before="100" w:beforeAutospacing="1" w:after="100" w:afterAutospacing="1" w:line="0" w:lineRule="atLeast"/>
        <w:mirrorIndents/>
        <w:jc w:val="both"/>
        <w:rPr>
          <w:rFonts w:ascii="Times New Roman" w:hAnsi="Times New Roman"/>
          <w:szCs w:val="20"/>
        </w:rPr>
      </w:pPr>
      <w:r w:rsidRPr="005F0D75">
        <w:rPr>
          <w:rFonts w:ascii="Times New Roman" w:hAnsi="Times New Roman"/>
          <w:szCs w:val="20"/>
        </w:rPr>
        <w:t>Методическо</w:t>
      </w:r>
      <w:r w:rsidR="00F17647">
        <w:rPr>
          <w:rFonts w:ascii="Times New Roman" w:hAnsi="Times New Roman"/>
          <w:szCs w:val="20"/>
        </w:rPr>
        <w:t>го</w:t>
      </w:r>
      <w:r w:rsidRPr="005F0D75">
        <w:rPr>
          <w:rFonts w:ascii="Times New Roman" w:hAnsi="Times New Roman"/>
          <w:szCs w:val="20"/>
        </w:rPr>
        <w:t xml:space="preserve"> письм</w:t>
      </w:r>
      <w:r w:rsidR="00F17647">
        <w:rPr>
          <w:rFonts w:ascii="Times New Roman" w:hAnsi="Times New Roman"/>
          <w:szCs w:val="20"/>
        </w:rPr>
        <w:t>а</w:t>
      </w:r>
      <w:r w:rsidRPr="005F0D75">
        <w:rPr>
          <w:rFonts w:ascii="Times New Roman" w:hAnsi="Times New Roman"/>
          <w:szCs w:val="20"/>
        </w:rPr>
        <w:t xml:space="preserve"> о преподавании учебного предмета «Русский язык" в общеобразовательных организ</w:t>
      </w:r>
      <w:r w:rsidR="00C16403">
        <w:rPr>
          <w:rFonts w:ascii="Times New Roman" w:hAnsi="Times New Roman"/>
          <w:szCs w:val="20"/>
        </w:rPr>
        <w:t>ациях Ярославской области в 202</w:t>
      </w:r>
      <w:r w:rsidR="00F17647">
        <w:rPr>
          <w:rFonts w:ascii="Times New Roman" w:hAnsi="Times New Roman"/>
          <w:szCs w:val="20"/>
        </w:rPr>
        <w:t>3</w:t>
      </w:r>
      <w:r w:rsidR="00C16403">
        <w:rPr>
          <w:rFonts w:ascii="Times New Roman" w:hAnsi="Times New Roman"/>
          <w:szCs w:val="20"/>
        </w:rPr>
        <w:t>-202</w:t>
      </w:r>
      <w:r w:rsidR="00F17647">
        <w:rPr>
          <w:rFonts w:ascii="Times New Roman" w:hAnsi="Times New Roman"/>
          <w:szCs w:val="20"/>
        </w:rPr>
        <w:t>4</w:t>
      </w:r>
      <w:r w:rsidRPr="005F0D75">
        <w:rPr>
          <w:rFonts w:ascii="Times New Roman" w:hAnsi="Times New Roman"/>
          <w:szCs w:val="20"/>
        </w:rPr>
        <w:t xml:space="preserve"> уч.г</w:t>
      </w:r>
    </w:p>
    <w:p w14:paraId="7A1578E2" w14:textId="77777777" w:rsidR="00EE0C2A" w:rsidRPr="00232B0F" w:rsidRDefault="00EE0C2A" w:rsidP="005A67D5">
      <w:pPr>
        <w:tabs>
          <w:tab w:val="left" w:pos="1140"/>
        </w:tabs>
        <w:spacing w:after="0" w:line="0" w:lineRule="atLeast"/>
        <w:jc w:val="both"/>
        <w:rPr>
          <w:rFonts w:ascii="Times New Roman" w:eastAsia="Times New Roman" w:hAnsi="Times New Roman" w:cs="Times New Roman"/>
          <w:i/>
          <w:u w:val="single"/>
        </w:rPr>
      </w:pPr>
    </w:p>
    <w:p w14:paraId="24CB7E40" w14:textId="77777777" w:rsidR="009D341C" w:rsidRPr="00232B0F" w:rsidRDefault="009D341C" w:rsidP="00232B0F">
      <w:pPr>
        <w:rPr>
          <w:rFonts w:ascii="Times New Roman" w:eastAsia="Times New Roman" w:hAnsi="Times New Roman" w:cs="Times New Roman"/>
          <w:i/>
          <w:u w:val="single"/>
        </w:rPr>
      </w:pPr>
      <w:r w:rsidRPr="00232B0F">
        <w:rPr>
          <w:rFonts w:ascii="Times New Roman" w:eastAsia="Times New Roman" w:hAnsi="Times New Roman" w:cs="Times New Roman"/>
          <w:i/>
          <w:u w:val="single"/>
        </w:rPr>
        <w:t xml:space="preserve">Реализация учебной программы обеспечивается </w:t>
      </w:r>
      <w:r w:rsidRPr="00232B0F">
        <w:rPr>
          <w:rFonts w:ascii="Times New Roman" w:eastAsia="Times New Roman" w:hAnsi="Times New Roman" w:cs="Times New Roman"/>
          <w:b/>
          <w:bCs/>
          <w:i/>
          <w:u w:val="single"/>
        </w:rPr>
        <w:t>УМК</w:t>
      </w:r>
      <w:r w:rsidRPr="00232B0F">
        <w:rPr>
          <w:rFonts w:ascii="Times New Roman" w:eastAsia="Times New Roman" w:hAnsi="Times New Roman" w:cs="Times New Roman"/>
          <w:i/>
          <w:u w:val="single"/>
        </w:rPr>
        <w:t>:</w:t>
      </w:r>
    </w:p>
    <w:p w14:paraId="2DB71260" w14:textId="77777777" w:rsidR="009D341C" w:rsidRPr="00D047F8" w:rsidRDefault="009D341C" w:rsidP="009D341C">
      <w:pPr>
        <w:spacing w:line="271" w:lineRule="auto"/>
        <w:ind w:left="420" w:firstLine="427"/>
        <w:jc w:val="both"/>
        <w:rPr>
          <w:rFonts w:ascii="Times New Roman" w:eastAsia="Times New Roman" w:hAnsi="Times New Roman" w:cs="Times New Roman"/>
        </w:rPr>
      </w:pPr>
      <w:r w:rsidRPr="00D047F8">
        <w:rPr>
          <w:rFonts w:ascii="Times New Roman" w:eastAsia="Times New Roman" w:hAnsi="Times New Roman" w:cs="Times New Roman"/>
        </w:rPr>
        <w:lastRenderedPageBreak/>
        <w:t>1. Л. М. Рыбченкова, О.М. Александрова, А.Г. Нарушевич, И.В. Голубева, Ю.Н. Гостева, А.В. Григорьев, И.Н. Добротина, А.Н. Кузина, А.И. Власенков Русский язык. 10 -11 классы. Учебное пособие для образовательных организаций: базовый уровень. /Л.М. Рыбченко</w:t>
      </w:r>
      <w:r w:rsidR="00236347">
        <w:rPr>
          <w:rFonts w:ascii="Times New Roman" w:eastAsia="Times New Roman" w:hAnsi="Times New Roman" w:cs="Times New Roman"/>
        </w:rPr>
        <w:t>ва и др. - М.: Просвещение, 2020</w:t>
      </w:r>
      <w:r w:rsidRPr="00D047F8">
        <w:rPr>
          <w:rFonts w:ascii="Times New Roman" w:eastAsia="Times New Roman" w:hAnsi="Times New Roman" w:cs="Times New Roman"/>
        </w:rPr>
        <w:t>.</w:t>
      </w:r>
    </w:p>
    <w:p w14:paraId="6348BE65" w14:textId="77777777" w:rsidR="009D341C" w:rsidRPr="00D047F8" w:rsidRDefault="009D341C" w:rsidP="009D341C">
      <w:pPr>
        <w:spacing w:line="264" w:lineRule="auto"/>
        <w:ind w:left="420" w:firstLine="427"/>
        <w:rPr>
          <w:rFonts w:ascii="Times New Roman" w:eastAsia="Times New Roman" w:hAnsi="Times New Roman" w:cs="Times New Roman"/>
          <w:color w:val="333333"/>
        </w:rPr>
      </w:pPr>
      <w:r w:rsidRPr="00D047F8">
        <w:rPr>
          <w:rFonts w:ascii="Times New Roman" w:eastAsia="Times New Roman" w:hAnsi="Times New Roman" w:cs="Times New Roman"/>
          <w:color w:val="333333"/>
        </w:rPr>
        <w:t>2. А. И. Власенков, Л. М. Рыбченкова, И. Г. Добротина. Русский язык и литература. Русский язык. Поурочные разработки. 10-11 классы.</w:t>
      </w:r>
    </w:p>
    <w:p w14:paraId="78BD1A81" w14:textId="522EEB69" w:rsidR="00D047F8" w:rsidRPr="00D047F8" w:rsidRDefault="00D047F8" w:rsidP="009D341C">
      <w:pPr>
        <w:spacing w:line="264" w:lineRule="auto"/>
        <w:ind w:left="420" w:firstLine="427"/>
        <w:rPr>
          <w:rFonts w:ascii="Times New Roman" w:eastAsia="Times New Roman" w:hAnsi="Times New Roman" w:cs="Times New Roman"/>
        </w:rPr>
      </w:pPr>
      <w:r w:rsidRPr="00D047F8">
        <w:rPr>
          <w:rFonts w:ascii="Times New Roman" w:hAnsi="Times New Roman" w:cs="Times New Roman"/>
          <w:color w:val="231F20"/>
          <w:w w:val="105"/>
        </w:rPr>
        <w:t>3. Русский</w:t>
      </w:r>
      <w:r w:rsidR="00F17647">
        <w:rPr>
          <w:rFonts w:ascii="Times New Roman" w:hAnsi="Times New Roman" w:cs="Times New Roman"/>
          <w:color w:val="231F20"/>
          <w:w w:val="105"/>
        </w:rPr>
        <w:t xml:space="preserve"> </w:t>
      </w:r>
      <w:r w:rsidRPr="00D047F8">
        <w:rPr>
          <w:rFonts w:ascii="Times New Roman" w:hAnsi="Times New Roman" w:cs="Times New Roman"/>
          <w:color w:val="231F20"/>
          <w:w w:val="105"/>
        </w:rPr>
        <w:t>язык.</w:t>
      </w:r>
      <w:r w:rsidR="000D1FFB">
        <w:rPr>
          <w:rFonts w:ascii="Times New Roman" w:hAnsi="Times New Roman" w:cs="Times New Roman"/>
          <w:color w:val="231F20"/>
          <w:w w:val="105"/>
        </w:rPr>
        <w:t xml:space="preserve"> </w:t>
      </w:r>
      <w:r w:rsidRPr="00D047F8">
        <w:rPr>
          <w:rFonts w:ascii="Times New Roman" w:hAnsi="Times New Roman" w:cs="Times New Roman"/>
          <w:color w:val="231F20"/>
          <w:w w:val="105"/>
        </w:rPr>
        <w:t>Примерная</w:t>
      </w:r>
      <w:r w:rsidR="000D1FFB">
        <w:rPr>
          <w:rFonts w:ascii="Times New Roman" w:hAnsi="Times New Roman" w:cs="Times New Roman"/>
          <w:color w:val="231F20"/>
          <w:w w:val="105"/>
        </w:rPr>
        <w:t xml:space="preserve"> </w:t>
      </w:r>
      <w:r w:rsidRPr="00D047F8">
        <w:rPr>
          <w:rFonts w:ascii="Times New Roman" w:hAnsi="Times New Roman" w:cs="Times New Roman"/>
          <w:color w:val="231F20"/>
          <w:w w:val="105"/>
        </w:rPr>
        <w:t>рабочая</w:t>
      </w:r>
      <w:r w:rsidR="000D1FFB">
        <w:rPr>
          <w:rFonts w:ascii="Times New Roman" w:hAnsi="Times New Roman" w:cs="Times New Roman"/>
          <w:color w:val="231F20"/>
          <w:w w:val="105"/>
        </w:rPr>
        <w:t xml:space="preserve"> </w:t>
      </w:r>
      <w:r w:rsidRPr="00D047F8">
        <w:rPr>
          <w:rFonts w:ascii="Times New Roman" w:hAnsi="Times New Roman" w:cs="Times New Roman"/>
          <w:color w:val="231F20"/>
          <w:w w:val="105"/>
        </w:rPr>
        <w:t>программа  и  поурочные  разра-ботки.10—11классы:учеб.  пособие  для  общеобразоват.  организаций / Л. М. Рыбченкова, И. Н. Добротина. — М.   :   Просвещение,2021.—176с.</w:t>
      </w:r>
    </w:p>
    <w:p w14:paraId="09AEC3B3" w14:textId="77777777" w:rsidR="009D341C" w:rsidRPr="00596E4C" w:rsidRDefault="009D341C" w:rsidP="009D341C">
      <w:pPr>
        <w:spacing w:line="19" w:lineRule="exact"/>
        <w:rPr>
          <w:rFonts w:ascii="Times New Roman" w:eastAsia="Times New Roman" w:hAnsi="Times New Roman" w:cs="Times New Roman"/>
        </w:rPr>
      </w:pPr>
    </w:p>
    <w:p w14:paraId="10964ED2" w14:textId="6D09F488" w:rsidR="00800BD7" w:rsidRPr="00596E4C" w:rsidRDefault="00800BD7" w:rsidP="00E9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Учебник имеет гриф </w:t>
      </w:r>
      <w:r w:rsidRPr="00596E4C">
        <w:rPr>
          <w:rFonts w:ascii="Times New Roman" w:hAnsi="Times New Roman" w:cs="Times New Roman"/>
          <w:bCs/>
        </w:rPr>
        <w:t>«Рекомендовано Министерством образования и науки Российской Федерации» и полностью соответствует</w:t>
      </w:r>
      <w:r w:rsidR="00F17647">
        <w:rPr>
          <w:rFonts w:ascii="Times New Roman" w:hAnsi="Times New Roman" w:cs="Times New Roman"/>
          <w:bCs/>
        </w:rPr>
        <w:t xml:space="preserve"> </w:t>
      </w:r>
      <w:r w:rsidRPr="00596E4C">
        <w:rPr>
          <w:rFonts w:ascii="Times New Roman" w:hAnsi="Times New Roman" w:cs="Times New Roman"/>
          <w:bCs/>
        </w:rPr>
        <w:t>Федеральному стандарту основного общего образования второго поколения.</w:t>
      </w:r>
    </w:p>
    <w:p w14:paraId="715A88E1" w14:textId="77777777" w:rsidR="00800BD7" w:rsidRPr="00596E4C" w:rsidRDefault="00800BD7" w:rsidP="00E93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3c196ab7457916096c6fa20cb13c553ad943b3af"/>
      <w:bookmarkStart w:id="1" w:name="2"/>
      <w:bookmarkEnd w:id="0"/>
      <w:bookmarkEnd w:id="1"/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Учебно-методический комплект по русскому языку, соблюдая преемственность с основной школой, предусматривает обучение на высоком, но доступном уровне трудности, изучение материала быстрым темпом, выделяет ведущую роль теоретических знаний. На первый план выдвигается раскрытие и использование познавательных возможностей учащихся как средства развития и как основы для овладения учебным материалом. </w:t>
      </w:r>
    </w:p>
    <w:p w14:paraId="39422197" w14:textId="77777777" w:rsidR="00800BD7" w:rsidRPr="00596E4C" w:rsidRDefault="00800BD7" w:rsidP="00E93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>Повысить интенсивность и плотность процесса обучения позволяет использование в УМК различных форм работы: письменной и устной, под руководством учителя и самостоятельной и др.  Сочетание в УМК коллективной работы с индивидуальной и групповой снижает утомляемость учащихся от однообразной деятельности, создает условия для контроля и анализа ответов, качества выполненных заданий.</w:t>
      </w:r>
    </w:p>
    <w:p w14:paraId="390F6F74" w14:textId="77777777" w:rsidR="00800BD7" w:rsidRPr="00596E4C" w:rsidRDefault="00800BD7" w:rsidP="00E93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>Данный учебно-методический комплект позволяет достичь поставленных целей, развить эмоциональное восприятие обучающихся, научить пользоваться словарями правильности русской речи, применять орфографические и пунктуационные нормы при создании и воспроизведении текстов делового, научного и публицистического стилей; использовать лексическую и грамматическую синонимию с целью совершенствования собственного речевого высказывания; применять в практике речевого общения основные орфоэпические, лексические, грамматические нормы современного русского литературного языка; соблюдать нормы речевого этикета в различных сферах общения.</w:t>
      </w:r>
    </w:p>
    <w:p w14:paraId="20338790" w14:textId="77777777" w:rsidR="00800BD7" w:rsidRPr="00596E4C" w:rsidRDefault="00800BD7" w:rsidP="00E93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>Учебно-методический комплект в целом позволяет реализовать цели лингвистического образования, сформировать ведущие компетенции, обеспечивает уровень подготовки учащихся в соответствии с предъявляемыми требованиями.  </w:t>
      </w:r>
    </w:p>
    <w:p w14:paraId="73E471A8" w14:textId="77777777" w:rsidR="001E12CA" w:rsidRPr="00596E4C" w:rsidRDefault="001E12CA" w:rsidP="001E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>Данная рабочая программа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 образования.</w:t>
      </w:r>
    </w:p>
    <w:p w14:paraId="1DE92BC6" w14:textId="77777777" w:rsidR="00232B0F" w:rsidRDefault="00232B0F" w:rsidP="00C0038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5411A95" w14:textId="77777777" w:rsidR="005C5E3B" w:rsidRPr="00596E4C" w:rsidRDefault="005C5E3B" w:rsidP="00C003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6E4C">
        <w:rPr>
          <w:rFonts w:ascii="Times New Roman" w:hAnsi="Times New Roman" w:cs="Times New Roman"/>
          <w:b/>
        </w:rPr>
        <w:tab/>
      </w:r>
      <w:r w:rsidR="00C00389" w:rsidRPr="00596E4C">
        <w:rPr>
          <w:rFonts w:ascii="Times New Roman" w:hAnsi="Times New Roman" w:cs="Times New Roman"/>
          <w:iCs/>
        </w:rPr>
        <w:t xml:space="preserve">В учебном плане </w:t>
      </w:r>
      <w:r w:rsidR="00236347">
        <w:rPr>
          <w:rFonts w:ascii="Times New Roman" w:hAnsi="Times New Roman" w:cs="Times New Roman"/>
          <w:iCs/>
        </w:rPr>
        <w:t>МОУ Петровской</w:t>
      </w:r>
      <w:r w:rsidR="009D341C" w:rsidRPr="00596E4C">
        <w:rPr>
          <w:rFonts w:ascii="Times New Roman" w:hAnsi="Times New Roman" w:cs="Times New Roman"/>
          <w:iCs/>
        </w:rPr>
        <w:t xml:space="preserve"> СОШ</w:t>
      </w:r>
      <w:r w:rsidR="00C00389" w:rsidRPr="00596E4C">
        <w:rPr>
          <w:rFonts w:ascii="Times New Roman" w:hAnsi="Times New Roman" w:cs="Times New Roman"/>
          <w:iCs/>
        </w:rPr>
        <w:t xml:space="preserve"> в соответствии с Федеральным базисным учебным планом для образовательных учреждений Российской Федерации </w:t>
      </w:r>
      <w:r w:rsidR="00C00389" w:rsidRPr="00596E4C">
        <w:rPr>
          <w:rFonts w:ascii="Times New Roman" w:hAnsi="Times New Roman" w:cs="Times New Roman"/>
        </w:rPr>
        <w:t xml:space="preserve">предусматривается обязательное изучение русского </w:t>
      </w:r>
      <w:r w:rsidR="00236347">
        <w:rPr>
          <w:rFonts w:ascii="Times New Roman" w:hAnsi="Times New Roman" w:cs="Times New Roman"/>
        </w:rPr>
        <w:t>языка в 11</w:t>
      </w:r>
      <w:r w:rsidR="00C00389" w:rsidRPr="00596E4C">
        <w:rPr>
          <w:rFonts w:ascii="Times New Roman" w:hAnsi="Times New Roman" w:cs="Times New Roman"/>
        </w:rPr>
        <w:t xml:space="preserve"> классе в объёме 68 часов </w:t>
      </w:r>
      <w:r w:rsidR="00C00389" w:rsidRPr="00596E4C">
        <w:rPr>
          <w:rFonts w:ascii="Times New Roman" w:hAnsi="Times New Roman" w:cs="Times New Roman"/>
          <w:i/>
        </w:rPr>
        <w:t>(2 часа в неделю, 34 рабочие недели).</w:t>
      </w:r>
      <w:r w:rsidR="005D7A38">
        <w:rPr>
          <w:rFonts w:ascii="Times New Roman" w:hAnsi="Times New Roman" w:cs="Times New Roman"/>
          <w:i/>
        </w:rPr>
        <w:t xml:space="preserve"> Из них уроков развития речи – 9 часов, контрольных работ – 4 часа, проектов –4  часа</w:t>
      </w:r>
      <w:r w:rsidR="00232B0F">
        <w:rPr>
          <w:rFonts w:ascii="Times New Roman" w:hAnsi="Times New Roman" w:cs="Times New Roman"/>
          <w:i/>
        </w:rPr>
        <w:t>.</w:t>
      </w:r>
    </w:p>
    <w:p w14:paraId="7DA57CD3" w14:textId="77777777" w:rsidR="00B14D80" w:rsidRDefault="00B14D80" w:rsidP="00E9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50B29B6B" w14:textId="77777777" w:rsidR="005007AA" w:rsidRPr="00596E4C" w:rsidRDefault="005007AA" w:rsidP="00E9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  </w:t>
      </w:r>
    </w:p>
    <w:p w14:paraId="6F013FF2" w14:textId="77777777" w:rsidR="005007AA" w:rsidRPr="00596E4C" w:rsidRDefault="005007AA" w:rsidP="00E932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Согласно государственному образовательному стандарту, изучение</w:t>
      </w:r>
      <w:r w:rsidRPr="00596E4C">
        <w:rPr>
          <w:rFonts w:ascii="Times New Roman" w:hAnsi="Times New Roman" w:cs="Times New Roman"/>
          <w:bCs/>
          <w:iCs/>
        </w:rPr>
        <w:t xml:space="preserve"> русского языка в средней школе направлено на достижение следующих </w:t>
      </w:r>
      <w:r w:rsidRPr="00596E4C">
        <w:rPr>
          <w:rFonts w:ascii="Times New Roman" w:hAnsi="Times New Roman" w:cs="Times New Roman"/>
          <w:b/>
          <w:bCs/>
          <w:iCs/>
        </w:rPr>
        <w:t>целей,</w:t>
      </w:r>
      <w:r w:rsidR="000D1FFB">
        <w:rPr>
          <w:rFonts w:ascii="Times New Roman" w:hAnsi="Times New Roman" w:cs="Times New Roman"/>
          <w:b/>
          <w:bCs/>
          <w:iCs/>
        </w:rPr>
        <w:t xml:space="preserve"> </w:t>
      </w:r>
      <w:r w:rsidRPr="00596E4C">
        <w:rPr>
          <w:rFonts w:ascii="Times New Roman" w:hAnsi="Times New Roman" w:cs="Times New Roman"/>
        </w:rPr>
        <w:t xml:space="preserve">обеспечивающих реализацию личностно ориентированного, когнитивно-коммуникативного, деятельностного подходов к обучению родному языку: </w:t>
      </w:r>
    </w:p>
    <w:p w14:paraId="1DFF0C38" w14:textId="77777777" w:rsidR="005007AA" w:rsidRPr="00596E4C" w:rsidRDefault="005007AA" w:rsidP="006074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  <w:b/>
        </w:rPr>
        <w:t>воспитание</w:t>
      </w:r>
      <w:r w:rsidRPr="00596E4C">
        <w:rPr>
          <w:rFonts w:ascii="Times New Roman" w:hAnsi="Times New Roman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14:paraId="5C8489FF" w14:textId="77777777" w:rsidR="005007AA" w:rsidRPr="00596E4C" w:rsidRDefault="005007AA" w:rsidP="006074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</w:rPr>
        <w:t xml:space="preserve">дальнейшее </w:t>
      </w:r>
      <w:r w:rsidRPr="00596E4C">
        <w:rPr>
          <w:rFonts w:ascii="Times New Roman" w:hAnsi="Times New Roman"/>
          <w:b/>
        </w:rPr>
        <w:t>развитие и совершенствование</w:t>
      </w:r>
      <w:r w:rsidRPr="00596E4C">
        <w:rPr>
          <w:rFonts w:ascii="Times New Roman" w:hAnsi="Times New Roman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14:paraId="63AEEAAE" w14:textId="77777777" w:rsidR="005007AA" w:rsidRPr="00596E4C" w:rsidRDefault="005007AA" w:rsidP="006074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  <w:b/>
        </w:rPr>
        <w:t>освоение</w:t>
      </w:r>
      <w:r w:rsidRPr="00596E4C">
        <w:rPr>
          <w:rFonts w:ascii="Times New Roman" w:hAnsi="Times New Roman"/>
        </w:rPr>
        <w:t xml:space="preserve">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14:paraId="486DF665" w14:textId="77777777" w:rsidR="005007AA" w:rsidRPr="00596E4C" w:rsidRDefault="005007AA" w:rsidP="006074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  <w:b/>
        </w:rPr>
        <w:t xml:space="preserve">овладение </w:t>
      </w:r>
      <w:r w:rsidRPr="00596E4C">
        <w:rPr>
          <w:rFonts w:ascii="Times New Roman" w:hAnsi="Times New Roman"/>
        </w:rPr>
        <w:t>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14:paraId="3D924AB9" w14:textId="77777777" w:rsidR="007760E5" w:rsidRPr="00596E4C" w:rsidRDefault="005007AA" w:rsidP="006074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596E4C">
        <w:rPr>
          <w:rFonts w:ascii="Times New Roman" w:hAnsi="Times New Roman"/>
          <w:b/>
        </w:rPr>
        <w:t xml:space="preserve">применение </w:t>
      </w:r>
      <w:r w:rsidRPr="00596E4C">
        <w:rPr>
          <w:rFonts w:ascii="Times New Roman" w:hAnsi="Times New Roman"/>
        </w:rPr>
        <w:t>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14:paraId="3049605E" w14:textId="77777777" w:rsidR="00037765" w:rsidRPr="00596E4C" w:rsidRDefault="00037765" w:rsidP="00E93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Эти цели обусловливают следующие </w:t>
      </w:r>
      <w:r w:rsidRPr="00596E4C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задачи:</w:t>
      </w:r>
    </w:p>
    <w:p w14:paraId="0A02C2BB" w14:textId="77777777" w:rsidR="00037765" w:rsidRPr="00596E4C" w:rsidRDefault="00037765" w:rsidP="006074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b/>
          <w:color w:val="000000"/>
          <w:lang w:eastAsia="ru-RU"/>
        </w:rPr>
        <w:t>развить и совершенствовать</w:t>
      </w:r>
      <w:r w:rsidRPr="00596E4C">
        <w:rPr>
          <w:rFonts w:ascii="Times New Roman" w:eastAsia="Times New Roman" w:hAnsi="Times New Roman"/>
          <w:color w:val="000000"/>
          <w:lang w:eastAsia="ru-RU"/>
        </w:rPr>
        <w:t xml:space="preserve"> речемыслительные, коммуникативные, творческие способности, которые влияют на качество усвоения старшеклассниками всех других школьных предметов, а в перспективе во многом определяют достижения выпускника практически во всех областях жизни, в том числе и профессиональной, способствуют социальной адаптации личности к изменяющимся условиям современного мира;</w:t>
      </w:r>
    </w:p>
    <w:p w14:paraId="26F52579" w14:textId="77777777" w:rsidR="00037765" w:rsidRPr="00596E4C" w:rsidRDefault="00037765" w:rsidP="006074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b/>
          <w:color w:val="000000"/>
          <w:lang w:eastAsia="ru-RU"/>
        </w:rPr>
        <w:t>углубить и расширить</w:t>
      </w:r>
      <w:r w:rsidRPr="00596E4C">
        <w:rPr>
          <w:rFonts w:ascii="Times New Roman" w:eastAsia="Times New Roman" w:hAnsi="Times New Roman"/>
          <w:color w:val="000000"/>
          <w:lang w:eastAsia="ru-RU"/>
        </w:rPr>
        <w:t xml:space="preserve"> знания в области лингвистики;</w:t>
      </w:r>
    </w:p>
    <w:p w14:paraId="25AB6CDF" w14:textId="77777777" w:rsidR="00037765" w:rsidRPr="00596E4C" w:rsidRDefault="00037765" w:rsidP="006074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b/>
          <w:color w:val="000000"/>
          <w:lang w:eastAsia="ru-RU"/>
        </w:rPr>
        <w:t>совершенствовать</w:t>
      </w:r>
      <w:r w:rsidRPr="00596E4C">
        <w:rPr>
          <w:rFonts w:ascii="Times New Roman" w:eastAsia="Times New Roman" w:hAnsi="Times New Roman"/>
          <w:color w:val="000000"/>
          <w:lang w:eastAsia="ru-RU"/>
        </w:rPr>
        <w:t xml:space="preserve"> языковые и коммуникативные умения, востребованные в процессе дальнейшего получения образования по избранной специальности.</w:t>
      </w:r>
    </w:p>
    <w:p w14:paraId="3C7C7FA7" w14:textId="77777777" w:rsidR="00B14D80" w:rsidRDefault="00B14D80" w:rsidP="00E9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F39FEF1" w14:textId="77777777" w:rsidR="00006B89" w:rsidRPr="00596E4C" w:rsidRDefault="00006B89" w:rsidP="00E9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Курс русского языка ориентирован на синтез языкового, речемыслительного и духовного развития учащихся старшей школы. </w:t>
      </w:r>
    </w:p>
    <w:p w14:paraId="3EF60BCA" w14:textId="77777777" w:rsidR="00006B89" w:rsidRPr="00596E4C" w:rsidRDefault="00006B89" w:rsidP="00E9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596E4C">
        <w:rPr>
          <w:rFonts w:ascii="Times New Roman" w:hAnsi="Times New Roman" w:cs="Times New Roman"/>
          <w:bCs/>
        </w:rPr>
        <w:t> </w:t>
      </w:r>
      <w:r w:rsidRPr="00596E4C">
        <w:rPr>
          <w:rFonts w:ascii="Times New Roman" w:hAnsi="Times New Roman" w:cs="Times New Roman"/>
        </w:rPr>
        <w:t xml:space="preserve">Отличительной особенностью данной программы является ее </w:t>
      </w:r>
      <w:r w:rsidRPr="00596E4C">
        <w:rPr>
          <w:rFonts w:ascii="Times New Roman" w:hAnsi="Times New Roman" w:cs="Times New Roman"/>
          <w:bCs/>
        </w:rPr>
        <w:t xml:space="preserve">интегративность, </w:t>
      </w:r>
      <w:r w:rsidRPr="00596E4C">
        <w:rPr>
          <w:rFonts w:ascii="Times New Roman" w:hAnsi="Times New Roman" w:cs="Times New Roman"/>
        </w:rPr>
        <w:t xml:space="preserve">возможность </w:t>
      </w:r>
      <w:r w:rsidRPr="00596E4C">
        <w:rPr>
          <w:rFonts w:ascii="Times New Roman" w:hAnsi="Times New Roman" w:cs="Times New Roman"/>
          <w:bCs/>
        </w:rPr>
        <w:t xml:space="preserve">дифференцированного обучения </w:t>
      </w:r>
      <w:r w:rsidRPr="00596E4C">
        <w:rPr>
          <w:rFonts w:ascii="Times New Roman" w:hAnsi="Times New Roman" w:cs="Times New Roman"/>
        </w:rPr>
        <w:t xml:space="preserve">на всех этапах курса, </w:t>
      </w:r>
      <w:r w:rsidRPr="00596E4C">
        <w:rPr>
          <w:rFonts w:ascii="Times New Roman" w:hAnsi="Times New Roman" w:cs="Times New Roman"/>
          <w:bCs/>
        </w:rPr>
        <w:t>дидактические принципы вариативного развивающего образо</w:t>
      </w:r>
      <w:r w:rsidR="005461C5" w:rsidRPr="00596E4C">
        <w:rPr>
          <w:rFonts w:ascii="Times New Roman" w:hAnsi="Times New Roman" w:cs="Times New Roman"/>
          <w:bCs/>
        </w:rPr>
        <w:t>вания с целью дальн</w:t>
      </w:r>
      <w:r w:rsidR="007A64A6" w:rsidRPr="00596E4C">
        <w:rPr>
          <w:rFonts w:ascii="Times New Roman" w:hAnsi="Times New Roman" w:cs="Times New Roman"/>
          <w:bCs/>
        </w:rPr>
        <w:t>е</w:t>
      </w:r>
      <w:r w:rsidR="005461C5" w:rsidRPr="00596E4C">
        <w:rPr>
          <w:rFonts w:ascii="Times New Roman" w:hAnsi="Times New Roman" w:cs="Times New Roman"/>
          <w:bCs/>
        </w:rPr>
        <w:t>йшего совершенствования</w:t>
      </w:r>
      <w:r w:rsidR="005461C5" w:rsidRPr="00596E4C">
        <w:rPr>
          <w:rFonts w:ascii="Times New Roman" w:hAnsi="Times New Roman" w:cs="Times New Roman"/>
        </w:rPr>
        <w:t xml:space="preserve"> лингвистических и коммуникативных умений и навыков, обеспечивающих свободное овладение русским языком в разных сферах и ситуациях общения.</w:t>
      </w:r>
    </w:p>
    <w:p w14:paraId="002F0C9E" w14:textId="77777777" w:rsidR="00006B89" w:rsidRPr="00596E4C" w:rsidRDefault="00006B89" w:rsidP="00E932D7">
      <w:pPr>
        <w:pStyle w:val="a6"/>
        <w:widowControl w:val="0"/>
        <w:ind w:firstLine="708"/>
        <w:rPr>
          <w:sz w:val="22"/>
          <w:szCs w:val="22"/>
        </w:rPr>
      </w:pPr>
      <w:r w:rsidRPr="00596E4C">
        <w:rPr>
          <w:sz w:val="22"/>
          <w:szCs w:val="22"/>
        </w:rPr>
        <w:t xml:space="preserve">Доминирующей идеей курса является интенсивное речевое и интеллектуальное развитие учащихся, что лежит в основе реализации личностно ориентированного и когнитивно-коммуникативного (сознательно-коммуникативного) обучения русскому языку. </w:t>
      </w:r>
    </w:p>
    <w:p w14:paraId="2803C0C6" w14:textId="77777777" w:rsidR="00006B89" w:rsidRPr="00596E4C" w:rsidRDefault="00006B89" w:rsidP="00E932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Содержание обучения русскому языку обусловлено общей нацеленностью образовательного процесса на достижение метапредметных и предметных целей обучения, отобрано и структурировано на основе компетентностного подхода и представлено в виде трех тематических блоков, обеспечивающих формирование коммуникативной, лингвистической (языковедческой), языковой и культуровед</w:t>
      </w:r>
      <w:r w:rsidR="005D7A38">
        <w:rPr>
          <w:rFonts w:ascii="Times New Roman" w:hAnsi="Times New Roman" w:cs="Times New Roman"/>
        </w:rPr>
        <w:t>ческой компетенций, которые в 11</w:t>
      </w:r>
      <w:r w:rsidRPr="00596E4C">
        <w:rPr>
          <w:rFonts w:ascii="Times New Roman" w:hAnsi="Times New Roman" w:cs="Times New Roman"/>
        </w:rPr>
        <w:t xml:space="preserve"> классе продолжают развиваться и совершенствоваться.</w:t>
      </w:r>
    </w:p>
    <w:p w14:paraId="33072853" w14:textId="77777777" w:rsidR="0052066A" w:rsidRPr="00596E4C" w:rsidRDefault="0052066A" w:rsidP="00E932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>Концептуальная н</w:t>
      </w:r>
      <w:r w:rsidR="005D7A38">
        <w:rPr>
          <w:rFonts w:ascii="Times New Roman" w:eastAsia="Lucida Sans Unicode" w:hAnsi="Times New Roman" w:cs="Times New Roman"/>
          <w:color w:val="000000"/>
          <w:lang w:eastAsia="en-US" w:bidi="en-US"/>
        </w:rPr>
        <w:t>овизна курса русского языка в 11</w:t>
      </w:r>
      <w:r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 классе</w:t>
      </w:r>
      <w:r w:rsidR="00D0758A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 состоит в том, что </w:t>
      </w:r>
      <w:r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>на базовом уровне обучения русскому языкурешаются проблемы, связанные с формированием общей культуры, с развивающими и воспитательными задачами образования, с задачами социализации личности.  Предлагаемая рабочая программа  обеспечивает в процессе изучения русского языка  формирование и  совершенствование  общеучебных умений и навыков, базирующихся на видах речевой деятельности и предполагающих  развитие речемыслительных способностей.</w:t>
      </w:r>
    </w:p>
    <w:p w14:paraId="34A2C973" w14:textId="77777777" w:rsidR="005461C5" w:rsidRPr="00596E4C" w:rsidRDefault="005461C5" w:rsidP="0060748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  <w:b/>
          <w:i/>
        </w:rPr>
        <w:t>Коммуникативная компетенция</w:t>
      </w:r>
      <w:r w:rsidRPr="00596E4C">
        <w:rPr>
          <w:rFonts w:ascii="Times New Roman" w:hAnsi="Times New Roman"/>
        </w:rP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14:paraId="64171DB0" w14:textId="77777777" w:rsidR="00B020FF" w:rsidRPr="00596E4C" w:rsidRDefault="005461C5" w:rsidP="0060748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  <w:b/>
          <w:i/>
        </w:rPr>
        <w:t>Языковая и лингвистическая (языковедческая) компетенции</w:t>
      </w:r>
      <w:r w:rsidRPr="00596E4C">
        <w:rPr>
          <w:rFonts w:ascii="Times New Roman" w:hAnsi="Times New Roman"/>
        </w:rPr>
        <w:t xml:space="preserve"> 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 </w:t>
      </w:r>
    </w:p>
    <w:p w14:paraId="65DACBC4" w14:textId="77777777" w:rsidR="005461C5" w:rsidRPr="00596E4C" w:rsidRDefault="005461C5" w:rsidP="006074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  <w:b/>
          <w:i/>
        </w:rPr>
        <w:t>Культуроведческая компетенция</w:t>
      </w:r>
      <w:r w:rsidRPr="00596E4C">
        <w:rPr>
          <w:rFonts w:ascii="Times New Roman" w:hAnsi="Times New Roman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 </w:t>
      </w:r>
    </w:p>
    <w:p w14:paraId="15C80E73" w14:textId="77777777" w:rsidR="00006B89" w:rsidRPr="00596E4C" w:rsidRDefault="00037765" w:rsidP="00E9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Каждый тематический блок</w:t>
      </w:r>
      <w:r w:rsidR="00B020FF" w:rsidRPr="00596E4C">
        <w:rPr>
          <w:rFonts w:ascii="Times New Roman" w:hAnsi="Times New Roman" w:cs="Times New Roman"/>
        </w:rPr>
        <w:t xml:space="preserve"> программы</w:t>
      </w:r>
      <w:r w:rsidRPr="00596E4C">
        <w:rPr>
          <w:rFonts w:ascii="Times New Roman" w:hAnsi="Times New Roman" w:cs="Times New Roman"/>
        </w:rPr>
        <w:t xml:space="preserve">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</w:t>
      </w:r>
    </w:p>
    <w:p w14:paraId="36DF0900" w14:textId="77777777" w:rsidR="005461C5" w:rsidRPr="00596E4C" w:rsidRDefault="005461C5" w:rsidP="00E9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В первом блоке представлены дидактические единицы, обеспечивающие совершенствование навыков речевого общения. Во втором – дидактические единицы, которые отражают устройство языка, а также основы культуры речи, элементарные сведения по теории речевого воздействия, то есть целесообразного и оптимального использования языковых средств и речевых механизмов для достижения целей общения, что является базой для развития речевой компетентности учащихся. В третьем блоке представлены дидактические единицы</w:t>
      </w:r>
      <w:r w:rsidR="00D0758A">
        <w:rPr>
          <w:rFonts w:ascii="Times New Roman" w:hAnsi="Times New Roman" w:cs="Times New Roman"/>
        </w:rPr>
        <w:t xml:space="preserve">, отражающие историю и культуру </w:t>
      </w:r>
      <w:r w:rsidRPr="00596E4C">
        <w:rPr>
          <w:rFonts w:ascii="Times New Roman" w:hAnsi="Times New Roman" w:cs="Times New Roman"/>
        </w:rPr>
        <w:t xml:space="preserve">народа и обеспечивающие культурно-исторический компонент курса русского языка в целом. </w:t>
      </w:r>
    </w:p>
    <w:p w14:paraId="256919D2" w14:textId="77777777" w:rsidR="00B020FF" w:rsidRPr="00596E4C" w:rsidRDefault="005461C5" w:rsidP="00E9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В учебном процессе указанные блоки неразрывно взаимосвязаны или интегрированы, поскольку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другом, а </w:t>
      </w:r>
      <w:r w:rsidR="00037765" w:rsidRPr="00596E4C">
        <w:rPr>
          <w:rFonts w:ascii="Times New Roman" w:hAnsi="Times New Roman" w:cs="Times New Roman"/>
        </w:rPr>
        <w:t xml:space="preserve">программа создает условия для реализации углубления деятельностного подхода к изучению русского языка в старших классах. </w:t>
      </w:r>
    </w:p>
    <w:p w14:paraId="4C105871" w14:textId="77777777" w:rsidR="005461C5" w:rsidRPr="00596E4C" w:rsidRDefault="00B020FF" w:rsidP="00E9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Средняя школа обеспечивает общекультурный уровень человека, способного к продолжению обучения в образовательных учреждениях высшей школы.  Содержание обучения ориентировано на решение проблем</w:t>
      </w:r>
      <w:r w:rsidR="005461C5" w:rsidRPr="00596E4C">
        <w:rPr>
          <w:rFonts w:ascii="Times New Roman" w:hAnsi="Times New Roman" w:cs="Times New Roman"/>
        </w:rPr>
        <w:t>, свя</w:t>
      </w:r>
      <w:r w:rsidRPr="00596E4C">
        <w:rPr>
          <w:rFonts w:ascii="Times New Roman" w:hAnsi="Times New Roman" w:cs="Times New Roman"/>
        </w:rPr>
        <w:t>занных</w:t>
      </w:r>
      <w:r w:rsidR="005461C5" w:rsidRPr="00596E4C">
        <w:rPr>
          <w:rFonts w:ascii="Times New Roman" w:hAnsi="Times New Roman" w:cs="Times New Roman"/>
        </w:rPr>
        <w:t xml:space="preserve"> с формированием общей культуры, с развивающими и воспитательными задачами образования, с задачами  социализации личности. </w:t>
      </w:r>
    </w:p>
    <w:p w14:paraId="2A1DC802" w14:textId="77777777" w:rsidR="00B020FF" w:rsidRPr="00596E4C" w:rsidRDefault="00B020FF" w:rsidP="00E932D7">
      <w:pPr>
        <w:shd w:val="clear" w:color="auto" w:fill="FFFFFF"/>
        <w:spacing w:after="0" w:line="240" w:lineRule="auto"/>
        <w:ind w:right="11" w:firstLine="708"/>
        <w:jc w:val="both"/>
        <w:rPr>
          <w:rFonts w:ascii="Times New Roman" w:hAnsi="Times New Roman" w:cs="Times New Roman"/>
          <w:bCs/>
        </w:rPr>
      </w:pPr>
      <w:r w:rsidRPr="00596E4C">
        <w:rPr>
          <w:rFonts w:ascii="Times New Roman" w:eastAsia="Times New Roman" w:hAnsi="Times New Roman" w:cs="Times New Roman"/>
        </w:rPr>
        <w:t xml:space="preserve">Усиление коммуникативно-деятельностной направленности курса является важнейшим условием формирования </w:t>
      </w:r>
      <w:r w:rsidRPr="00596E4C">
        <w:rPr>
          <w:rFonts w:ascii="Times New Roman" w:eastAsia="Times New Roman" w:hAnsi="Times New Roman" w:cs="Times New Roman"/>
          <w:iCs/>
        </w:rPr>
        <w:t xml:space="preserve">функциональной грамотности </w:t>
      </w:r>
      <w:r w:rsidRPr="00596E4C">
        <w:rPr>
          <w:rFonts w:ascii="Times New Roman" w:eastAsia="Times New Roman" w:hAnsi="Times New Roman" w:cs="Times New Roman"/>
        </w:rPr>
        <w:t>как способности человека максимально быстро адаптироваться во внешней среде и активно в ней функционировать.</w:t>
      </w:r>
    </w:p>
    <w:p w14:paraId="538ED037" w14:textId="77777777" w:rsidR="00037765" w:rsidRPr="00596E4C" w:rsidRDefault="00B020FF" w:rsidP="00E93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iCs/>
        </w:rPr>
        <w:t>Формирование функциональной грамотности,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общения. Процесс обучения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культуры.</w:t>
      </w: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 Старшеклассники учатся осознанному выбору и организации языковых средств с целью достижения коммуникативного совершенства речевого высказывания.</w:t>
      </w:r>
    </w:p>
    <w:p w14:paraId="28D69F81" w14:textId="77777777" w:rsidR="00B020FF" w:rsidRPr="00596E4C" w:rsidRDefault="00B020FF" w:rsidP="00E93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Таким образом, обучение русскому (родному) языку в средней школе должно обеспечить общекультурный уровень человека, способного в дальнейшем продолжить обучение в различных образовательных учреждениях.</w:t>
      </w:r>
    </w:p>
    <w:p w14:paraId="4CB1E351" w14:textId="77777777" w:rsidR="00035289" w:rsidRPr="00596E4C" w:rsidRDefault="00035289" w:rsidP="00305405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lang w:eastAsia="en-US" w:bidi="en-US"/>
        </w:rPr>
      </w:pPr>
      <w:r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>Ярко выраженной особенностью данной программы является её практическая направленност</w:t>
      </w:r>
      <w:r w:rsidR="009D341C"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ь. На старшей ступени обучения </w:t>
      </w:r>
      <w:r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>подростки проявляют интерес к выбо</w:t>
      </w:r>
      <w:r w:rsidR="009D341C"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ру процессии, профессиональной </w:t>
      </w:r>
      <w:r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ориентации, строят планы на будущее. В связи с этим одной из задач обучения на данном этапе является развитие и совершенствование способности учащихся к речевому взаимодействию и социальной адаптации.  </w:t>
      </w:r>
      <w:r w:rsidR="009D341C"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Предлагаемая рабочая программа предусматривает углубление </w:t>
      </w:r>
      <w:r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>и расширение знаний о языковой норме и ее разновидностях, коммуникативных качествах речи, нормах речевого поведения в различных сферах общения, совершенствование умений моделировать свое ре</w:t>
      </w:r>
      <w:r w:rsidR="009D341C"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чевое поведение в соответствии </w:t>
      </w:r>
      <w:r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>с условиями и задачами общения. Особое внимание в программе уделяется научному, публицистическому и художественному стилям речи, практическому овладе</w:t>
      </w:r>
      <w:r w:rsidR="009D341C"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нию учениками данными стилями; это </w:t>
      </w:r>
      <w:r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связано с практическими потребностями, возникающими у </w:t>
      </w:r>
      <w:r w:rsidR="009D341C"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учащихся в связи с обучением и </w:t>
      </w:r>
      <w:r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>окончанием школы, вступлением в активную самостоятельную жизнь (владение языком таблиц, схем, рекламы, умение создавать текст в различных научно-популярных вариантах, овладение культурой публичной речи).</w:t>
      </w:r>
    </w:p>
    <w:p w14:paraId="5F6A70E4" w14:textId="77777777" w:rsidR="00B14D80" w:rsidRDefault="00B14D80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1179CC33" w14:textId="77777777" w:rsidR="003D402C" w:rsidRPr="00596E4C" w:rsidRDefault="003D402C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4D80">
        <w:rPr>
          <w:rFonts w:ascii="Times New Roman" w:hAnsi="Times New Roman" w:cs="Times New Roman"/>
          <w:i/>
          <w:iCs/>
          <w:u w:val="single"/>
        </w:rPr>
        <w:t>Место предмета «Русский язык»</w:t>
      </w:r>
      <w:r w:rsidRPr="00596E4C">
        <w:rPr>
          <w:rFonts w:ascii="Times New Roman" w:hAnsi="Times New Roman" w:cs="Times New Roman"/>
          <w:iCs/>
        </w:rPr>
        <w:t xml:space="preserve"> в учебном плане </w:t>
      </w:r>
      <w:r w:rsidR="009D341C" w:rsidRPr="00596E4C">
        <w:rPr>
          <w:rFonts w:ascii="Times New Roman" w:hAnsi="Times New Roman" w:cs="Times New Roman"/>
          <w:iCs/>
        </w:rPr>
        <w:t>МОУ Петровская СОШ</w:t>
      </w:r>
      <w:r w:rsidRPr="00596E4C">
        <w:rPr>
          <w:rFonts w:ascii="Times New Roman" w:hAnsi="Times New Roman" w:cs="Times New Roman"/>
          <w:iCs/>
        </w:rPr>
        <w:t xml:space="preserve"> определяется на основе Федерального базисного учебного плана для образовательных учреждений Российской Федерации.</w:t>
      </w:r>
    </w:p>
    <w:p w14:paraId="089B6D30" w14:textId="77777777" w:rsidR="00C00389" w:rsidRPr="00596E4C" w:rsidRDefault="00C00389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Федеральный базисный учебный план для образовательных учреждений Российской Федерации предусматривает обязательное изучение русского языка на базовом уровне средне</w:t>
      </w:r>
      <w:r w:rsidR="003D402C" w:rsidRPr="00596E4C">
        <w:rPr>
          <w:rFonts w:ascii="Times New Roman" w:hAnsi="Times New Roman" w:cs="Times New Roman"/>
        </w:rPr>
        <w:t>го (полного) общего образования.</w:t>
      </w:r>
    </w:p>
    <w:p w14:paraId="4DB887CE" w14:textId="77777777" w:rsidR="006E1E94" w:rsidRPr="00596E4C" w:rsidRDefault="006E1E94" w:rsidP="006E1E9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14:paraId="3B3EBA9C" w14:textId="77777777" w:rsidR="006F0062" w:rsidRPr="00B14D80" w:rsidRDefault="006F0062" w:rsidP="00F83DDC">
      <w:pPr>
        <w:pStyle w:val="TableContents"/>
        <w:ind w:left="720"/>
        <w:jc w:val="both"/>
        <w:rPr>
          <w:rFonts w:cs="Times New Roman"/>
          <w:b/>
          <w:sz w:val="22"/>
          <w:szCs w:val="22"/>
          <w:lang w:val="ru-RU"/>
        </w:rPr>
      </w:pPr>
    </w:p>
    <w:p w14:paraId="7089C52A" w14:textId="77777777" w:rsidR="00D30443" w:rsidRPr="00B14D80" w:rsidRDefault="00D30443" w:rsidP="00D30443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B14D80">
        <w:rPr>
          <w:rFonts w:ascii="Times New Roman" w:hAnsi="Times New Roman" w:cs="Times New Roman"/>
          <w:b/>
          <w:i/>
          <w:u w:val="single"/>
        </w:rPr>
        <w:t xml:space="preserve">Личностные, метапредметные и предметные результаты освоения </w:t>
      </w:r>
    </w:p>
    <w:p w14:paraId="705DDBEF" w14:textId="77777777" w:rsidR="00D30443" w:rsidRPr="00B14D80" w:rsidRDefault="00D30443" w:rsidP="00D30443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B14D80">
        <w:rPr>
          <w:rFonts w:ascii="Times New Roman" w:hAnsi="Times New Roman" w:cs="Times New Roman"/>
          <w:b/>
          <w:i/>
          <w:u w:val="single"/>
        </w:rPr>
        <w:t>курса русского языка</w:t>
      </w:r>
    </w:p>
    <w:p w14:paraId="5BCB4D71" w14:textId="77777777" w:rsidR="00D30443" w:rsidRPr="00596E4C" w:rsidRDefault="00D30443" w:rsidP="00D30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4D80">
        <w:rPr>
          <w:rFonts w:ascii="Times New Roman" w:eastAsia="Times New Roman" w:hAnsi="Times New Roman" w:cs="Times New Roman"/>
          <w:bCs/>
          <w:i/>
          <w:iCs/>
          <w:color w:val="000000"/>
          <w:u w:val="single"/>
          <w:lang w:eastAsia="ru-RU"/>
        </w:rPr>
        <w:t>Личностными результатами</w:t>
      </w:r>
      <w:r w:rsidRPr="00596E4C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 </w:t>
      </w:r>
      <w:r w:rsidR="00C15284"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освоения учащимися </w:t>
      </w:r>
      <w:r w:rsidR="00F83EF6" w:rsidRPr="00B14D80"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="00C15284"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класса</w:t>
      </w: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средней (полной) школы программы базового уровня по русскому (родному) языку являются:</w:t>
      </w:r>
    </w:p>
    <w:p w14:paraId="2166DE5D" w14:textId="77777777" w:rsidR="00D30443" w:rsidRPr="00596E4C" w:rsidRDefault="00D30443" w:rsidP="00790F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осознание феномена родного языка как духовной, культурной, нравственной основы личности; осознание себя как языковой личности; понимание зависимости успешной социализации человека, способности его адаптироваться в изменяющейся социокультурной среде, готовности к самообразованию, к получению высшего филологического образования от уровня владения русским языком; понимание роли родного языка для самореализации, самовыражения личности в различных областях человеческой деятельности;</w:t>
      </w:r>
    </w:p>
    <w:p w14:paraId="026D685C" w14:textId="77777777" w:rsidR="00D30443" w:rsidRPr="00596E4C" w:rsidRDefault="00D30443" w:rsidP="00790F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представление о лингвистике как части общечеловеческой культуры, взаимосвязи языка и истории, языка и культуры русского и других народов;</w:t>
      </w:r>
    </w:p>
    <w:p w14:paraId="3A494B58" w14:textId="77777777" w:rsidR="00D30443" w:rsidRPr="00596E4C" w:rsidRDefault="00D30443" w:rsidP="00790F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14:paraId="28DC321C" w14:textId="77777777" w:rsidR="00D30443" w:rsidRPr="00596E4C" w:rsidRDefault="00D30443" w:rsidP="00790F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существенное увеличение продуктивного, рецептивного и потенциального словаря; расширение круга используемых языковых и речевых средств.</w:t>
      </w:r>
    </w:p>
    <w:p w14:paraId="227B1D10" w14:textId="77777777" w:rsidR="00D30443" w:rsidRPr="00596E4C" w:rsidRDefault="00D30443" w:rsidP="00D30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4D80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Метапредметными результатами</w:t>
      </w:r>
      <w:r w:rsidRPr="00596E4C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 </w:t>
      </w: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>освоения</w:t>
      </w:r>
      <w:r w:rsidR="00F83EF6">
        <w:rPr>
          <w:rFonts w:ascii="Times New Roman" w:eastAsia="Times New Roman" w:hAnsi="Times New Roman" w:cs="Times New Roman"/>
          <w:color w:val="000000"/>
          <w:lang w:eastAsia="ru-RU"/>
        </w:rPr>
        <w:t xml:space="preserve"> учащимися 11</w:t>
      </w:r>
      <w:r w:rsidR="00C15284"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класса</w:t>
      </w: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средней (полной) школы программы базового уровня по русскому (родному) языку являются:</w:t>
      </w:r>
    </w:p>
    <w:p w14:paraId="6816ADD3" w14:textId="77777777" w:rsidR="00D30443" w:rsidRPr="00596E4C" w:rsidRDefault="00D30443" w:rsidP="00790F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владение всеми видами речевой деятельности в разных коммуникативных условиях:</w:t>
      </w:r>
    </w:p>
    <w:p w14:paraId="49176EA3" w14:textId="77777777" w:rsidR="00D30443" w:rsidRPr="00596E4C" w:rsidRDefault="00D30443" w:rsidP="00790F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разными видами чтения и аудирования;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навыками работы с научным текстом, с различными источниками научно-технической информации;</w:t>
      </w:r>
    </w:p>
    <w:p w14:paraId="22FC4E24" w14:textId="77777777" w:rsidR="00D30443" w:rsidRPr="00596E4C" w:rsidRDefault="00D30443" w:rsidP="00790F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умениями выступать перед аудиторией старшеклассников с докладом; защищать реферат, проектную работу; участвовать в спорах, диспутах, свободно и правильно излагая свои мысли в устной и письменной форме;</w:t>
      </w:r>
    </w:p>
    <w:p w14:paraId="444E7646" w14:textId="77777777" w:rsidR="00D30443" w:rsidRPr="00596E4C" w:rsidRDefault="00D30443" w:rsidP="00790F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</w:t>
      </w:r>
    </w:p>
    <w:p w14:paraId="111C21F1" w14:textId="77777777" w:rsidR="00D30443" w:rsidRPr="00596E4C" w:rsidRDefault="00D30443" w:rsidP="00790F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форме;</w:t>
      </w:r>
    </w:p>
    <w:p w14:paraId="7F4ECB1A" w14:textId="77777777" w:rsidR="00D30443" w:rsidRPr="00596E4C" w:rsidRDefault="00D30443" w:rsidP="00790F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способность пользоваться русским языком как средством получения знаний в разных областях современной науки; совершенствовать умение применять полученные знания, умения и навыки анализа языковых явлений на межпредметном уровне;</w:t>
      </w:r>
    </w:p>
    <w:p w14:paraId="0CD29943" w14:textId="77777777" w:rsidR="00D30443" w:rsidRPr="00596E4C" w:rsidRDefault="00D30443" w:rsidP="00790F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готовность к получению профильного высшего образования, подготовка к формам учебно-познавательной деятельности в вузе;</w:t>
      </w:r>
    </w:p>
    <w:p w14:paraId="064E59B6" w14:textId="77777777" w:rsidR="00D30443" w:rsidRPr="00596E4C" w:rsidRDefault="00D30443" w:rsidP="00790F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</w:t>
      </w:r>
    </w:p>
    <w:p w14:paraId="06D461B4" w14:textId="77777777" w:rsidR="00D30443" w:rsidRPr="00596E4C" w:rsidRDefault="00D30443" w:rsidP="00D30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4D80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Предметными результатами</w:t>
      </w:r>
      <w:r w:rsidRPr="00596E4C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 </w:t>
      </w:r>
      <w:r w:rsidR="00F83EF6">
        <w:rPr>
          <w:rFonts w:ascii="Times New Roman" w:eastAsia="Times New Roman" w:hAnsi="Times New Roman" w:cs="Times New Roman"/>
          <w:color w:val="000000"/>
          <w:lang w:eastAsia="ru-RU"/>
        </w:rPr>
        <w:t>освоения учащимися 11</w:t>
      </w:r>
      <w:r w:rsidR="00C15284"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класса </w:t>
      </w: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>средней (полной) школы программы базового уровня по русскому (родному) языку являются:</w:t>
      </w:r>
    </w:p>
    <w:p w14:paraId="1CB4EDEA" w14:textId="77777777" w:rsidR="00D30443" w:rsidRPr="00596E4C" w:rsidRDefault="00D30443" w:rsidP="00790FF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представление о единстве и многообразии языкового и культурного пространства России и мира, об основных функциях языка, о взаимосвязи языка и культуры, истории народа;</w:t>
      </w:r>
    </w:p>
    <w:p w14:paraId="6417F456" w14:textId="77777777" w:rsidR="00D30443" w:rsidRPr="00596E4C" w:rsidRDefault="00D30443" w:rsidP="00790FF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осознание русского языка как духовной, нравственной и культурной ценности народа, как одного из способов приобщения к ценностям национальной и мировой культуры;</w:t>
      </w:r>
    </w:p>
    <w:p w14:paraId="06056847" w14:textId="77777777" w:rsidR="00D30443" w:rsidRPr="00596E4C" w:rsidRDefault="00D30443" w:rsidP="00790FF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освоение основных сведений о лингвистике как науке, о роли старославянского языка в развитии русского языка, о формах существования русского национального языка; освоение базовых понятий функциональной стилистики и культуры речи: функциональные разновидности языка, речевая деятельность и ее основные виды, речевая ситуация и ее компоненты, основные условия эффективности речевого общения, литературный язык и его признаки, языковая норма, виды норм, современные тенденции в развитии норм русского литературного языка, основные аспекты культуры речи, требования, предъявляемые к устным и письменным текстам различных жанров в учебно-научной, обиходно-бытовой, социально-культурной и деловой сферах общения;</w:t>
      </w:r>
    </w:p>
    <w:p w14:paraId="187E27E3" w14:textId="77777777" w:rsidR="00D30443" w:rsidRPr="00596E4C" w:rsidRDefault="00D30443" w:rsidP="00790FF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понимание системного устройства языка, взаимосвязи его уровней и единиц; проведение различных видов анализа языковых единиц, а также языковых явлений и фактов, допускающих неоднозначную интерпретацию; анализ языковых единиц с точки зрения правильности, точности и уместности их употребления; проведение лингвистического анализа учебно-научных, деловых, публицистических, разговорных и художественных текстов; оценка коммуникативной и эстетической стороны речевого высказывания;</w:t>
      </w:r>
    </w:p>
    <w:p w14:paraId="3ACCFCDE" w14:textId="77777777" w:rsidR="00D30443" w:rsidRPr="00596E4C" w:rsidRDefault="00D30443" w:rsidP="00790FF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владение всеми видами речевой деятельности:</w:t>
      </w:r>
    </w:p>
    <w:p w14:paraId="650D9C79" w14:textId="77777777" w:rsidR="00D30443" w:rsidRPr="00596E4C" w:rsidRDefault="00D30443" w:rsidP="00D30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iCs/>
          <w:color w:val="000000"/>
          <w:lang w:eastAsia="ru-RU"/>
        </w:rPr>
        <w:t>аудирование и чтение:</w:t>
      </w:r>
    </w:p>
    <w:p w14:paraId="5638C744" w14:textId="77777777" w:rsidR="00D30443" w:rsidRPr="00596E4C" w:rsidRDefault="00D30443" w:rsidP="00790FF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адекватное понимание содержания устного и письменного высказывания, основной и дополнительной, явной и скрытой (подтекстовой) информации;</w:t>
      </w:r>
    </w:p>
    <w:p w14:paraId="5B415877" w14:textId="77777777" w:rsidR="00D30443" w:rsidRPr="00596E4C" w:rsidRDefault="00D30443" w:rsidP="00790FF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осознанное использование разных видов чтения (поисковое, просмотровое, ознакомительное, изучающее, реферативное) и аудирования (с полным пониманием аудиотекста, с пониманием основного содержания, с выборочным извлечением информации) в зависимости от коммуникативной задачи;</w:t>
      </w:r>
    </w:p>
    <w:p w14:paraId="74EBA21F" w14:textId="77777777" w:rsidR="00D30443" w:rsidRPr="00596E4C" w:rsidRDefault="00D30443" w:rsidP="00790FF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литературы;</w:t>
      </w:r>
    </w:p>
    <w:p w14:paraId="0EB777C0" w14:textId="77777777" w:rsidR="00D30443" w:rsidRPr="00596E4C" w:rsidRDefault="00D30443" w:rsidP="00790FF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владение умениями информационной переработки прочитанных и прослушанных текстов и представление их в виде тезисов, конспектов, аннотаций, рефератов;</w:t>
      </w:r>
    </w:p>
    <w:p w14:paraId="2F79B739" w14:textId="77777777" w:rsidR="00D30443" w:rsidRPr="00596E4C" w:rsidRDefault="00D30443" w:rsidP="00D30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iCs/>
          <w:color w:val="000000"/>
          <w:lang w:eastAsia="ru-RU"/>
        </w:rPr>
        <w:t>говорение и письмо:</w:t>
      </w:r>
    </w:p>
    <w:p w14:paraId="6B76E191" w14:textId="77777777" w:rsidR="00D30443" w:rsidRPr="00596E4C" w:rsidRDefault="00D30443" w:rsidP="00790FF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создание устных и письменных монологических и диалогических высказываний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14:paraId="4AB86C0A" w14:textId="77777777" w:rsidR="00D30443" w:rsidRPr="00596E4C" w:rsidRDefault="00D30443" w:rsidP="00790FF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подготовленное выступление перед аудиторией с докладом; защита реферата, проекта;</w:t>
      </w:r>
    </w:p>
    <w:p w14:paraId="201598EC" w14:textId="77777777" w:rsidR="00D30443" w:rsidRPr="00596E4C" w:rsidRDefault="00D30443" w:rsidP="00790FF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применение в практике речевого общения орфоэпических, лексических, грамматических, стилистических норм современного русского литературного языка; использование в собственной речевой практике синонимических ресурсов русского языка; соблюдение на письме орфографических и пунктуационных норм;</w:t>
      </w:r>
    </w:p>
    <w:p w14:paraId="77984EAD" w14:textId="77777777" w:rsidR="00D30443" w:rsidRPr="00596E4C" w:rsidRDefault="00D30443" w:rsidP="00790FF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соблюдение норм речевого поведения в социально-культурной, официально-деловой и учебно-научной сферах общения, в том числе в совместной учебной деятельности, при обсуждении дискуссионных проблем, на защите реферата, проектной работы;</w:t>
      </w:r>
    </w:p>
    <w:p w14:paraId="290F44DA" w14:textId="77777777" w:rsidR="00D30443" w:rsidRPr="00596E4C" w:rsidRDefault="00D30443" w:rsidP="00790FF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осуществление речевого самоконтроля; анализ речи с точки зрения ее эффективности в достижении поставленных коммуникативных задач; владение разными способами редактирования текстов.</w:t>
      </w:r>
    </w:p>
    <w:p w14:paraId="49D1185E" w14:textId="77777777" w:rsidR="00F626DB" w:rsidRPr="00F626DB" w:rsidRDefault="00F626DB" w:rsidP="00F626DB">
      <w:pPr>
        <w:spacing w:before="100" w:beforeAutospacing="1" w:after="100" w:afterAutospacing="1" w:line="0" w:lineRule="atLeast"/>
        <w:ind w:firstLine="567"/>
        <w:contextualSpacing/>
        <w:mirrorIndents/>
        <w:jc w:val="both"/>
        <w:rPr>
          <w:rFonts w:ascii="Times New Roman" w:hAnsi="Times New Roman" w:cs="Times New Roman"/>
          <w:i/>
          <w:szCs w:val="20"/>
        </w:rPr>
      </w:pPr>
      <w:bookmarkStart w:id="2" w:name="_Hlk145241775"/>
      <w:r w:rsidRPr="00F626DB">
        <w:rPr>
          <w:rFonts w:ascii="Times New Roman" w:hAnsi="Times New Roman" w:cs="Times New Roman"/>
          <w:i/>
          <w:szCs w:val="20"/>
        </w:rPr>
        <w:t>2 июня 2020г. решением федерального учебно-методического объединения Протокол №2/20 была одобрена Примерная программа воспитания.</w:t>
      </w:r>
    </w:p>
    <w:p w14:paraId="75A09853" w14:textId="77777777" w:rsidR="00F626DB" w:rsidRPr="00F626DB" w:rsidRDefault="00F626DB" w:rsidP="00F626DB">
      <w:pPr>
        <w:spacing w:before="100" w:beforeAutospacing="1" w:after="100" w:afterAutospacing="1" w:line="0" w:lineRule="atLeast"/>
        <w:contextualSpacing/>
        <w:mirrorIndents/>
        <w:jc w:val="both"/>
        <w:rPr>
          <w:rFonts w:ascii="Times New Roman" w:hAnsi="Times New Roman" w:cs="Times New Roman"/>
          <w:i/>
          <w:color w:val="000000" w:themeColor="text1"/>
          <w:szCs w:val="20"/>
        </w:rPr>
      </w:pPr>
    </w:p>
    <w:p w14:paraId="2D00A19D" w14:textId="77777777" w:rsidR="00F626DB" w:rsidRPr="00F626DB" w:rsidRDefault="00F626DB" w:rsidP="00F626DB">
      <w:pPr>
        <w:spacing w:before="100" w:beforeAutospacing="1" w:after="100" w:afterAutospacing="1" w:line="0" w:lineRule="atLeast"/>
        <w:contextualSpacing/>
        <w:mirrorIndents/>
        <w:jc w:val="both"/>
        <w:rPr>
          <w:rFonts w:ascii="Times New Roman" w:hAnsi="Times New Roman" w:cs="Times New Roman"/>
          <w:i/>
          <w:color w:val="000000" w:themeColor="text1"/>
          <w:szCs w:val="20"/>
        </w:rPr>
      </w:pPr>
      <w:r w:rsidRPr="00F626DB">
        <w:rPr>
          <w:rFonts w:ascii="Times New Roman" w:hAnsi="Times New Roman" w:cs="Times New Roman"/>
          <w:i/>
          <w:color w:val="000000" w:themeColor="text1"/>
          <w:szCs w:val="20"/>
        </w:rPr>
        <w:t>Реализация воспитательного потенциала уроков русского языка реализуется через:</w:t>
      </w:r>
    </w:p>
    <w:p w14:paraId="0C44C873" w14:textId="77777777" w:rsidR="00F626DB" w:rsidRPr="00F626DB" w:rsidRDefault="00F626DB" w:rsidP="00790FFA">
      <w:pPr>
        <w:pStyle w:val="a3"/>
        <w:numPr>
          <w:ilvl w:val="0"/>
          <w:numId w:val="14"/>
        </w:numPr>
        <w:tabs>
          <w:tab w:val="left" w:pos="1134"/>
        </w:tabs>
        <w:spacing w:before="100" w:beforeAutospacing="1" w:after="100" w:afterAutospacing="1" w:line="0" w:lineRule="atLeast"/>
        <w:ind w:left="0" w:firstLine="709"/>
        <w:mirrorIndents/>
        <w:jc w:val="both"/>
        <w:rPr>
          <w:rFonts w:ascii="Times New Roman" w:hAnsi="Times New Roman"/>
          <w:color w:val="000000" w:themeColor="text1"/>
          <w:szCs w:val="20"/>
        </w:rPr>
      </w:pPr>
      <w:r w:rsidRPr="00F626DB">
        <w:rPr>
          <w:rFonts w:ascii="Times New Roman" w:hAnsi="Times New Roman"/>
          <w:color w:val="000000" w:themeColor="text1"/>
          <w:szCs w:val="20"/>
        </w:rPr>
        <w:t>уроки развития речи; уроки-практикумы;</w:t>
      </w:r>
    </w:p>
    <w:p w14:paraId="45CA9109" w14:textId="77777777" w:rsidR="00F626DB" w:rsidRPr="00F626DB" w:rsidRDefault="00F626DB" w:rsidP="00790FFA">
      <w:pPr>
        <w:pStyle w:val="a3"/>
        <w:numPr>
          <w:ilvl w:val="0"/>
          <w:numId w:val="14"/>
        </w:numPr>
        <w:tabs>
          <w:tab w:val="left" w:pos="1134"/>
        </w:tabs>
        <w:spacing w:before="100" w:beforeAutospacing="1" w:after="100" w:afterAutospacing="1" w:line="0" w:lineRule="atLeast"/>
        <w:ind w:left="0" w:firstLine="709"/>
        <w:mirrorIndents/>
        <w:jc w:val="both"/>
        <w:rPr>
          <w:rFonts w:ascii="Times New Roman" w:hAnsi="Times New Roman"/>
          <w:color w:val="000000" w:themeColor="text1"/>
          <w:szCs w:val="20"/>
        </w:rPr>
      </w:pPr>
      <w:r w:rsidRPr="00F626DB">
        <w:rPr>
          <w:rFonts w:ascii="Times New Roman" w:hAnsi="Times New Roman"/>
          <w:color w:val="000000" w:themeColor="text1"/>
          <w:szCs w:val="20"/>
        </w:rPr>
        <w:t>аналитическую работу с текстами на нравственные, духовные, гражданские темы;</w:t>
      </w:r>
    </w:p>
    <w:p w14:paraId="072AD506" w14:textId="77777777" w:rsidR="00F626DB" w:rsidRPr="00F626DB" w:rsidRDefault="00F626DB" w:rsidP="00790FFA">
      <w:pPr>
        <w:pStyle w:val="a3"/>
        <w:numPr>
          <w:ilvl w:val="0"/>
          <w:numId w:val="14"/>
        </w:numPr>
        <w:tabs>
          <w:tab w:val="left" w:pos="1134"/>
        </w:tabs>
        <w:spacing w:before="100" w:beforeAutospacing="1" w:after="100" w:afterAutospacing="1" w:line="0" w:lineRule="atLeast"/>
        <w:ind w:left="0" w:firstLine="709"/>
        <w:mirrorIndents/>
        <w:jc w:val="both"/>
        <w:rPr>
          <w:rFonts w:ascii="Times New Roman" w:hAnsi="Times New Roman"/>
          <w:color w:val="000000" w:themeColor="text1"/>
          <w:szCs w:val="20"/>
        </w:rPr>
      </w:pPr>
      <w:r w:rsidRPr="00F626DB">
        <w:rPr>
          <w:rFonts w:ascii="Times New Roman" w:hAnsi="Times New Roman"/>
          <w:color w:val="000000" w:themeColor="text1"/>
          <w:szCs w:val="20"/>
        </w:rPr>
        <w:t>создание тематических проектов;</w:t>
      </w:r>
    </w:p>
    <w:p w14:paraId="113AF6FD" w14:textId="77777777" w:rsidR="00F626DB" w:rsidRPr="00F626DB" w:rsidRDefault="00F626DB" w:rsidP="00790FFA">
      <w:pPr>
        <w:pStyle w:val="a3"/>
        <w:numPr>
          <w:ilvl w:val="0"/>
          <w:numId w:val="14"/>
        </w:numPr>
        <w:tabs>
          <w:tab w:val="left" w:pos="1134"/>
        </w:tabs>
        <w:spacing w:before="100" w:beforeAutospacing="1" w:after="100" w:afterAutospacing="1" w:line="0" w:lineRule="atLeast"/>
        <w:ind w:left="0" w:firstLine="709"/>
        <w:mirrorIndents/>
        <w:jc w:val="both"/>
        <w:rPr>
          <w:rFonts w:ascii="Times New Roman" w:hAnsi="Times New Roman"/>
          <w:color w:val="000000" w:themeColor="text1"/>
          <w:spacing w:val="-4"/>
          <w:szCs w:val="20"/>
        </w:rPr>
      </w:pPr>
      <w:r w:rsidRPr="00F626DB">
        <w:rPr>
          <w:rFonts w:ascii="Times New Roman" w:hAnsi="Times New Roman"/>
          <w:color w:val="000000" w:themeColor="text1"/>
          <w:spacing w:val="-4"/>
          <w:szCs w:val="20"/>
        </w:rPr>
        <w:t>использование дистанционных образовательных технологий обучения;</w:t>
      </w:r>
    </w:p>
    <w:p w14:paraId="1E21F70B" w14:textId="77777777" w:rsidR="00F626DB" w:rsidRPr="00F626DB" w:rsidRDefault="00F626DB" w:rsidP="00790FFA">
      <w:pPr>
        <w:pStyle w:val="a3"/>
        <w:numPr>
          <w:ilvl w:val="0"/>
          <w:numId w:val="14"/>
        </w:numPr>
        <w:tabs>
          <w:tab w:val="left" w:pos="1134"/>
        </w:tabs>
        <w:spacing w:before="100" w:beforeAutospacing="1" w:after="100" w:afterAutospacing="1" w:line="0" w:lineRule="atLeast"/>
        <w:ind w:left="0" w:firstLine="709"/>
        <w:mirrorIndents/>
        <w:jc w:val="both"/>
        <w:rPr>
          <w:rFonts w:ascii="Times New Roman" w:hAnsi="Times New Roman"/>
          <w:color w:val="000000" w:themeColor="text1"/>
          <w:szCs w:val="20"/>
        </w:rPr>
      </w:pPr>
      <w:r w:rsidRPr="00F626DB">
        <w:rPr>
          <w:rFonts w:ascii="Times New Roman" w:hAnsi="Times New Roman"/>
          <w:color w:val="000000" w:themeColor="text1"/>
          <w:szCs w:val="20"/>
        </w:rPr>
        <w:t>подготовку индивидуальных сообщений на нравственные темы, предваряющих работу с определенным текстом;</w:t>
      </w:r>
    </w:p>
    <w:p w14:paraId="180F1E24" w14:textId="77777777" w:rsidR="00F626DB" w:rsidRDefault="00F626DB" w:rsidP="00F626DB">
      <w:pPr>
        <w:spacing w:before="100" w:beforeAutospacing="1" w:after="100" w:afterAutospacing="1" w:line="0" w:lineRule="atLeast"/>
        <w:ind w:firstLine="567"/>
        <w:contextualSpacing/>
        <w:mirrorIndents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F626DB">
        <w:rPr>
          <w:rFonts w:ascii="Times New Roman" w:hAnsi="Times New Roman" w:cs="Times New Roman"/>
          <w:color w:val="000000" w:themeColor="text1"/>
          <w:szCs w:val="20"/>
        </w:rPr>
        <w:t xml:space="preserve">  -       групповую работу над созданием проектов, на уроках-практикумах</w:t>
      </w:r>
    </w:p>
    <w:p w14:paraId="170406F3" w14:textId="77777777" w:rsidR="002D4E18" w:rsidRPr="00F626DB" w:rsidRDefault="002D4E18" w:rsidP="00F626DB">
      <w:pPr>
        <w:spacing w:before="100" w:beforeAutospacing="1" w:after="100" w:afterAutospacing="1" w:line="0" w:lineRule="atLeast"/>
        <w:ind w:firstLine="567"/>
        <w:contextualSpacing/>
        <w:mirrorIndents/>
        <w:jc w:val="both"/>
        <w:rPr>
          <w:rFonts w:ascii="Times New Roman" w:hAnsi="Times New Roman" w:cs="Times New Roman"/>
          <w:i/>
          <w:szCs w:val="20"/>
        </w:rPr>
      </w:pPr>
    </w:p>
    <w:p w14:paraId="108B50C7" w14:textId="29E3EA01" w:rsidR="002D4E18" w:rsidRPr="002D4E18" w:rsidRDefault="002D4E18" w:rsidP="002D4E18">
      <w:pPr>
        <w:spacing w:before="100" w:beforeAutospacing="1" w:after="100" w:afterAutospacing="1" w:line="0" w:lineRule="atLeast"/>
        <w:contextualSpacing/>
        <w:mirrorIndents/>
        <w:jc w:val="both"/>
        <w:rPr>
          <w:rFonts w:ascii="Times New Roman" w:hAnsi="Times New Roman" w:cs="Times New Roman"/>
          <w:bCs/>
          <w:iCs/>
          <w:szCs w:val="20"/>
        </w:rPr>
      </w:pPr>
      <w:r w:rsidRPr="002D4E18">
        <w:rPr>
          <w:rFonts w:ascii="Times New Roman" w:hAnsi="Times New Roman" w:cs="Times New Roman"/>
          <w:szCs w:val="20"/>
        </w:rPr>
        <w:t>23 декабря 2014 года в Ярославской областной Думе был принят Закон Ярославской области «О праздниках и памятных датах Ярославской области»</w:t>
      </w:r>
      <w:r w:rsidRPr="002D4E18">
        <w:rPr>
          <w:rStyle w:val="af8"/>
          <w:rFonts w:ascii="Times New Roman" w:hAnsi="Times New Roman"/>
          <w:szCs w:val="20"/>
        </w:rPr>
        <w:footnoteReference w:id="2"/>
      </w:r>
      <w:r w:rsidRPr="002D4E18">
        <w:rPr>
          <w:rFonts w:ascii="Times New Roman" w:hAnsi="Times New Roman" w:cs="Times New Roman"/>
          <w:szCs w:val="20"/>
        </w:rPr>
        <w:t>, в котором говорится, что (статья 1. Праздники Ярославской области) «в целях развития традиций патриотизма, любви к своему Отечеству, уважения к чести, доблести и мужеству предыдущих поколений следует установить в Ярославской области памятные даты.</w:t>
      </w:r>
      <w:r w:rsidRPr="002D4E18">
        <w:rPr>
          <w:rFonts w:ascii="Times New Roman" w:hAnsi="Times New Roman" w:cs="Times New Roman"/>
          <w:bCs/>
          <w:iCs/>
          <w:szCs w:val="20"/>
        </w:rPr>
        <w:t>В Письме Министерства просвещения Минпросвещения России от 28.05.21 № ТВ-860/04 «О направлении Календаря образовательных событий на 202</w:t>
      </w:r>
      <w:r w:rsidR="00F17647">
        <w:rPr>
          <w:rFonts w:ascii="Times New Roman" w:hAnsi="Times New Roman" w:cs="Times New Roman"/>
          <w:bCs/>
          <w:iCs/>
          <w:szCs w:val="20"/>
        </w:rPr>
        <w:t>3</w:t>
      </w:r>
      <w:r w:rsidRPr="002D4E18">
        <w:rPr>
          <w:rFonts w:ascii="Times New Roman" w:hAnsi="Times New Roman" w:cs="Times New Roman"/>
          <w:bCs/>
          <w:iCs/>
          <w:szCs w:val="20"/>
        </w:rPr>
        <w:t>-202</w:t>
      </w:r>
      <w:r w:rsidR="00F17647">
        <w:rPr>
          <w:rFonts w:ascii="Times New Roman" w:hAnsi="Times New Roman" w:cs="Times New Roman"/>
          <w:bCs/>
          <w:iCs/>
          <w:szCs w:val="20"/>
        </w:rPr>
        <w:t>4</w:t>
      </w:r>
      <w:r w:rsidRPr="002D4E18">
        <w:rPr>
          <w:rFonts w:ascii="Times New Roman" w:hAnsi="Times New Roman" w:cs="Times New Roman"/>
          <w:bCs/>
          <w:iCs/>
          <w:szCs w:val="20"/>
        </w:rPr>
        <w:t xml:space="preserve"> учебный год»</w:t>
      </w:r>
      <w:r w:rsidR="009C7731">
        <w:rPr>
          <w:rFonts w:ascii="Times New Roman" w:hAnsi="Times New Roman" w:cs="Times New Roman"/>
          <w:bCs/>
          <w:iCs/>
          <w:szCs w:val="20"/>
        </w:rPr>
        <w:t xml:space="preserve"> </w:t>
      </w:r>
      <w:r w:rsidRPr="002D4E18">
        <w:rPr>
          <w:rFonts w:ascii="Times New Roman" w:hAnsi="Times New Roman" w:cs="Times New Roman"/>
          <w:bCs/>
          <w:iCs/>
          <w:szCs w:val="20"/>
        </w:rPr>
        <w:t xml:space="preserve">дается </w:t>
      </w:r>
      <w:r w:rsidRPr="002D4E18">
        <w:rPr>
          <w:rFonts w:ascii="Times New Roman" w:hAnsi="Times New Roman" w:cs="Times New Roman"/>
          <w:bCs/>
          <w:iCs/>
          <w:spacing w:val="-4"/>
          <w:szCs w:val="20"/>
        </w:rPr>
        <w:t>краткий перечень образовательных событий, приуроченных к памятным датам и событиям российской культуры.</w:t>
      </w:r>
      <w:r w:rsidR="00F17647">
        <w:rPr>
          <w:rFonts w:ascii="Times New Roman" w:hAnsi="Times New Roman" w:cs="Times New Roman"/>
          <w:bCs/>
          <w:iCs/>
          <w:spacing w:val="-4"/>
          <w:szCs w:val="20"/>
        </w:rPr>
        <w:t xml:space="preserve"> </w:t>
      </w:r>
      <w:r w:rsidRPr="002D4E18">
        <w:rPr>
          <w:rFonts w:ascii="Times New Roman" w:hAnsi="Times New Roman" w:cs="Times New Roman"/>
          <w:szCs w:val="20"/>
        </w:rPr>
        <w:t>Поэтому необходимо учесть их при проведении уроков</w:t>
      </w:r>
    </w:p>
    <w:bookmarkEnd w:id="2"/>
    <w:p w14:paraId="4BA6941F" w14:textId="77777777" w:rsidR="002D4E18" w:rsidRPr="002D4E18" w:rsidRDefault="002D4E18" w:rsidP="002D4E18">
      <w:pPr>
        <w:spacing w:before="100" w:beforeAutospacing="1" w:after="100" w:afterAutospacing="1" w:line="0" w:lineRule="atLeast"/>
        <w:contextualSpacing/>
        <w:mirrorIndents/>
        <w:jc w:val="both"/>
        <w:rPr>
          <w:rFonts w:ascii="Times New Roman" w:hAnsi="Times New Roman" w:cs="Times New Roman"/>
          <w:szCs w:val="20"/>
        </w:rPr>
      </w:pPr>
    </w:p>
    <w:p w14:paraId="508D3B15" w14:textId="77777777" w:rsidR="002D4E18" w:rsidRPr="002D4E18" w:rsidRDefault="002D4E18" w:rsidP="002D4E18">
      <w:pPr>
        <w:tabs>
          <w:tab w:val="left" w:pos="1134"/>
        </w:tabs>
        <w:spacing w:before="100" w:beforeAutospacing="1" w:after="100" w:afterAutospacing="1" w:line="0" w:lineRule="atLeast"/>
        <w:contextualSpacing/>
        <w:mirrorIndents/>
        <w:jc w:val="center"/>
        <w:rPr>
          <w:rFonts w:ascii="Times New Roman" w:eastAsia="Times New Roman" w:hAnsi="Times New Roman" w:cs="Times New Roman"/>
          <w:szCs w:val="20"/>
        </w:rPr>
      </w:pPr>
    </w:p>
    <w:p w14:paraId="3AF71918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jc w:val="left"/>
        <w:rPr>
          <w:b/>
          <w:sz w:val="22"/>
          <w:szCs w:val="22"/>
        </w:rPr>
      </w:pPr>
      <w:r w:rsidRPr="00F17647">
        <w:rPr>
          <w:b/>
          <w:sz w:val="22"/>
          <w:szCs w:val="22"/>
        </w:rPr>
        <w:t>Памятные даты</w:t>
      </w:r>
    </w:p>
    <w:p w14:paraId="348A822A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ind w:firstLine="76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Сентябрь:</w:t>
      </w:r>
    </w:p>
    <w:p w14:paraId="40B053EF" w14:textId="77777777" w:rsidR="00F17647" w:rsidRPr="00F17647" w:rsidRDefault="00F17647" w:rsidP="00F17647">
      <w:pPr>
        <w:pStyle w:val="22"/>
        <w:numPr>
          <w:ilvl w:val="0"/>
          <w:numId w:val="21"/>
        </w:numPr>
        <w:shd w:val="clear" w:color="auto" w:fill="auto"/>
        <w:tabs>
          <w:tab w:val="left" w:pos="1029"/>
        </w:tabs>
        <w:spacing w:before="0" w:after="0" w:line="240" w:lineRule="auto"/>
        <w:ind w:firstLine="76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сентября: День знаний;</w:t>
      </w:r>
    </w:p>
    <w:p w14:paraId="4790C706" w14:textId="77777777" w:rsidR="00F17647" w:rsidRPr="00F17647" w:rsidRDefault="00F17647" w:rsidP="00F17647">
      <w:pPr>
        <w:pStyle w:val="22"/>
        <w:numPr>
          <w:ilvl w:val="0"/>
          <w:numId w:val="22"/>
        </w:numPr>
        <w:shd w:val="clear" w:color="auto" w:fill="auto"/>
        <w:tabs>
          <w:tab w:val="left" w:pos="1016"/>
        </w:tabs>
        <w:spacing w:before="0" w:after="0" w:line="240" w:lineRule="auto"/>
        <w:ind w:firstLine="76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сентября: День окончания Второй мировой войны, День солидарности в борьбе с терроризмом;</w:t>
      </w:r>
    </w:p>
    <w:p w14:paraId="18300ACC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ind w:firstLine="76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8 сентября: Международный день распространения грамотности;</w:t>
      </w:r>
    </w:p>
    <w:p w14:paraId="061AF0E1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ind w:firstLine="76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10 сентября: Международный день памяти жертв фашизма.</w:t>
      </w:r>
    </w:p>
    <w:p w14:paraId="5297A720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ind w:firstLine="76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Октябрь:</w:t>
      </w:r>
    </w:p>
    <w:p w14:paraId="1EF36A18" w14:textId="77777777" w:rsidR="00F17647" w:rsidRPr="00F17647" w:rsidRDefault="00F17647" w:rsidP="00F17647">
      <w:pPr>
        <w:pStyle w:val="22"/>
        <w:numPr>
          <w:ilvl w:val="0"/>
          <w:numId w:val="23"/>
        </w:numPr>
        <w:shd w:val="clear" w:color="auto" w:fill="auto"/>
        <w:tabs>
          <w:tab w:val="left" w:pos="1002"/>
        </w:tabs>
        <w:spacing w:before="0" w:after="0" w:line="240" w:lineRule="auto"/>
        <w:ind w:firstLine="76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октября: Международный день пожилых людей; Международный день музыки;</w:t>
      </w:r>
    </w:p>
    <w:p w14:paraId="7B39CAAB" w14:textId="77777777" w:rsidR="00F17647" w:rsidRPr="00F17647" w:rsidRDefault="00F17647" w:rsidP="00F17647">
      <w:pPr>
        <w:pStyle w:val="22"/>
        <w:numPr>
          <w:ilvl w:val="0"/>
          <w:numId w:val="22"/>
        </w:numPr>
        <w:shd w:val="clear" w:color="auto" w:fill="auto"/>
        <w:tabs>
          <w:tab w:val="left" w:pos="1085"/>
        </w:tabs>
        <w:spacing w:before="0" w:after="0" w:line="240" w:lineRule="auto"/>
        <w:ind w:firstLine="76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октября: День защиты животных;</w:t>
      </w:r>
    </w:p>
    <w:p w14:paraId="73210BE9" w14:textId="77777777" w:rsidR="00F17647" w:rsidRPr="00F17647" w:rsidRDefault="00F17647" w:rsidP="00F17647">
      <w:pPr>
        <w:pStyle w:val="22"/>
        <w:numPr>
          <w:ilvl w:val="0"/>
          <w:numId w:val="22"/>
        </w:numPr>
        <w:shd w:val="clear" w:color="auto" w:fill="auto"/>
        <w:tabs>
          <w:tab w:val="left" w:pos="1085"/>
        </w:tabs>
        <w:spacing w:before="0" w:after="0" w:line="240" w:lineRule="auto"/>
        <w:ind w:firstLine="76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октября: День учителя;</w:t>
      </w:r>
    </w:p>
    <w:p w14:paraId="55D2EB58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ind w:firstLine="76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25 октября: Международный день школьных библиотек;</w:t>
      </w:r>
    </w:p>
    <w:p w14:paraId="179B78FF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ind w:firstLine="76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Третье воскресенье октября: День отца.</w:t>
      </w:r>
    </w:p>
    <w:p w14:paraId="427D82F0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ind w:firstLine="76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Ноябрь:</w:t>
      </w:r>
    </w:p>
    <w:p w14:paraId="641502C8" w14:textId="77777777" w:rsidR="00F17647" w:rsidRPr="00F17647" w:rsidRDefault="00F17647" w:rsidP="00F17647">
      <w:pPr>
        <w:pStyle w:val="22"/>
        <w:numPr>
          <w:ilvl w:val="0"/>
          <w:numId w:val="24"/>
        </w:numPr>
        <w:shd w:val="clear" w:color="auto" w:fill="auto"/>
        <w:tabs>
          <w:tab w:val="left" w:pos="1085"/>
        </w:tabs>
        <w:spacing w:before="0" w:after="0" w:line="240" w:lineRule="auto"/>
        <w:ind w:firstLine="76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ноября: День народного единства;</w:t>
      </w:r>
    </w:p>
    <w:p w14:paraId="1518AB72" w14:textId="77777777" w:rsidR="00F17647" w:rsidRPr="00F17647" w:rsidRDefault="00F17647" w:rsidP="00F17647">
      <w:pPr>
        <w:pStyle w:val="22"/>
        <w:numPr>
          <w:ilvl w:val="0"/>
          <w:numId w:val="25"/>
        </w:numPr>
        <w:shd w:val="clear" w:color="auto" w:fill="auto"/>
        <w:tabs>
          <w:tab w:val="left" w:pos="1026"/>
        </w:tabs>
        <w:spacing w:before="0" w:after="0" w:line="240" w:lineRule="auto"/>
        <w:ind w:firstLine="76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ноября: День памяти погибших при исполнении служебных обязанностей сотрудников органов внутренних дел России;</w:t>
      </w:r>
    </w:p>
    <w:p w14:paraId="6E75E065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ind w:firstLine="76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Последнее воскресенье ноября: День Матери;</w:t>
      </w:r>
    </w:p>
    <w:p w14:paraId="3B2E746F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ind w:firstLine="76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30 ноября: День Государственного герба Российской Федерации.</w:t>
      </w:r>
    </w:p>
    <w:p w14:paraId="003595FA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ind w:firstLine="76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Декабрь:</w:t>
      </w:r>
    </w:p>
    <w:p w14:paraId="22C74E85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ind w:firstLine="76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3 декабря: День неизвестного солдата; Международный день инвалидов;</w:t>
      </w:r>
    </w:p>
    <w:p w14:paraId="531C0EB9" w14:textId="77777777" w:rsidR="00F17647" w:rsidRPr="00F17647" w:rsidRDefault="00F17647" w:rsidP="00F17647">
      <w:pPr>
        <w:pStyle w:val="22"/>
        <w:numPr>
          <w:ilvl w:val="0"/>
          <w:numId w:val="24"/>
        </w:numPr>
        <w:shd w:val="clear" w:color="auto" w:fill="auto"/>
        <w:tabs>
          <w:tab w:val="left" w:pos="1085"/>
        </w:tabs>
        <w:spacing w:before="0" w:after="0" w:line="240" w:lineRule="auto"/>
        <w:ind w:firstLine="76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декабря: День добровольца (волонтера) в России;</w:t>
      </w:r>
    </w:p>
    <w:p w14:paraId="766D9F3A" w14:textId="77777777" w:rsidR="00F17647" w:rsidRPr="00F17647" w:rsidRDefault="00F17647" w:rsidP="00F17647">
      <w:pPr>
        <w:pStyle w:val="22"/>
        <w:numPr>
          <w:ilvl w:val="0"/>
          <w:numId w:val="25"/>
        </w:numPr>
        <w:shd w:val="clear" w:color="auto" w:fill="auto"/>
        <w:tabs>
          <w:tab w:val="left" w:pos="1080"/>
        </w:tabs>
        <w:spacing w:before="0" w:after="0" w:line="240" w:lineRule="auto"/>
        <w:ind w:firstLine="76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декабря: День Героев Отечества;</w:t>
      </w:r>
    </w:p>
    <w:p w14:paraId="668273F9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ind w:firstLine="76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12 декабря: День Конституции Российской Федерации.</w:t>
      </w:r>
    </w:p>
    <w:p w14:paraId="35A7F3B2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ind w:firstLine="76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Январь:</w:t>
      </w:r>
    </w:p>
    <w:p w14:paraId="073CBE26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ind w:firstLine="76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25 января: День российского студенчества;</w:t>
      </w:r>
    </w:p>
    <w:p w14:paraId="40575A0C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ind w:firstLine="76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 Биркенау (Освенцима) - День памяти жертв Холокоста.</w:t>
      </w:r>
    </w:p>
    <w:p w14:paraId="72265892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ind w:firstLine="76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Февраль:</w:t>
      </w:r>
    </w:p>
    <w:p w14:paraId="4420CD8D" w14:textId="77777777" w:rsidR="00F17647" w:rsidRPr="00F17647" w:rsidRDefault="00F17647" w:rsidP="00F17647">
      <w:pPr>
        <w:pStyle w:val="22"/>
        <w:numPr>
          <w:ilvl w:val="0"/>
          <w:numId w:val="23"/>
        </w:numPr>
        <w:shd w:val="clear" w:color="auto" w:fill="auto"/>
        <w:tabs>
          <w:tab w:val="left" w:pos="1030"/>
        </w:tabs>
        <w:spacing w:before="0" w:after="0" w:line="240" w:lineRule="auto"/>
        <w:ind w:firstLine="76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февраля: День разгрома советскими войсками немецко-фашистских войск в Сталинградской битве;</w:t>
      </w:r>
    </w:p>
    <w:p w14:paraId="397A8572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ind w:firstLine="76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8 февраля: День российской науки;</w:t>
      </w:r>
    </w:p>
    <w:p w14:paraId="2C5E3D7B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ind w:firstLine="74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15 февраля: День памяти о россиянах, исполнявших служебный долг за пределами Отечества;</w:t>
      </w:r>
    </w:p>
    <w:p w14:paraId="36697412" w14:textId="77777777" w:rsidR="00F17647" w:rsidRPr="00F17647" w:rsidRDefault="00F17647" w:rsidP="00F17647">
      <w:pPr>
        <w:pStyle w:val="22"/>
        <w:numPr>
          <w:ilvl w:val="0"/>
          <w:numId w:val="26"/>
        </w:numPr>
        <w:shd w:val="clear" w:color="auto" w:fill="auto"/>
        <w:tabs>
          <w:tab w:val="left" w:pos="1185"/>
        </w:tabs>
        <w:spacing w:before="0" w:after="0" w:line="240" w:lineRule="auto"/>
        <w:ind w:left="74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февраля: Международный день родного языка;</w:t>
      </w:r>
    </w:p>
    <w:p w14:paraId="0696AEF5" w14:textId="77777777" w:rsidR="00F17647" w:rsidRPr="00F17647" w:rsidRDefault="00F17647" w:rsidP="00F17647">
      <w:pPr>
        <w:pStyle w:val="22"/>
        <w:numPr>
          <w:ilvl w:val="0"/>
          <w:numId w:val="27"/>
        </w:numPr>
        <w:shd w:val="clear" w:color="auto" w:fill="auto"/>
        <w:tabs>
          <w:tab w:val="left" w:pos="1194"/>
        </w:tabs>
        <w:spacing w:before="0" w:after="0" w:line="240" w:lineRule="auto"/>
        <w:ind w:left="74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февраля: День защитника Отечества.</w:t>
      </w:r>
    </w:p>
    <w:p w14:paraId="5DC2AD5E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ind w:left="74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Март:</w:t>
      </w:r>
    </w:p>
    <w:p w14:paraId="1081CA1D" w14:textId="77777777" w:rsidR="00F17647" w:rsidRPr="00F17647" w:rsidRDefault="00F17647" w:rsidP="00F17647">
      <w:pPr>
        <w:pStyle w:val="22"/>
        <w:numPr>
          <w:ilvl w:val="0"/>
          <w:numId w:val="28"/>
        </w:numPr>
        <w:shd w:val="clear" w:color="auto" w:fill="auto"/>
        <w:tabs>
          <w:tab w:val="left" w:pos="1050"/>
        </w:tabs>
        <w:spacing w:before="0" w:after="0" w:line="240" w:lineRule="auto"/>
        <w:ind w:left="74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марта: Международный женский день;</w:t>
      </w:r>
    </w:p>
    <w:p w14:paraId="5E3381A4" w14:textId="77777777" w:rsidR="00F17647" w:rsidRPr="00F17647" w:rsidRDefault="00F17647" w:rsidP="00F17647">
      <w:pPr>
        <w:pStyle w:val="22"/>
        <w:numPr>
          <w:ilvl w:val="0"/>
          <w:numId w:val="29"/>
        </w:numPr>
        <w:shd w:val="clear" w:color="auto" w:fill="auto"/>
        <w:tabs>
          <w:tab w:val="left" w:pos="1209"/>
        </w:tabs>
        <w:spacing w:before="0" w:after="0" w:line="240" w:lineRule="auto"/>
        <w:ind w:left="740" w:right="376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марта: День воссоединения Крыма с Россией 27 марта: Всемирный день театра.</w:t>
      </w:r>
    </w:p>
    <w:p w14:paraId="790158E0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ind w:left="74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Апрель:</w:t>
      </w:r>
    </w:p>
    <w:p w14:paraId="43BB8395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ind w:left="74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12 апреля: День космонавтики;</w:t>
      </w:r>
    </w:p>
    <w:p w14:paraId="0BB3CEDD" w14:textId="77777777" w:rsidR="00F17647" w:rsidRPr="00F17647" w:rsidRDefault="00F17647" w:rsidP="00F17647">
      <w:pPr>
        <w:pStyle w:val="22"/>
        <w:numPr>
          <w:ilvl w:val="0"/>
          <w:numId w:val="29"/>
        </w:numPr>
        <w:shd w:val="clear" w:color="auto" w:fill="auto"/>
        <w:spacing w:before="0" w:after="0" w:line="240" w:lineRule="auto"/>
        <w:ind w:firstLine="74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 xml:space="preserve"> апреля: День памяти о геноциде советского народа нацистами и их пособниками в годы Великой Отечественной войны</w:t>
      </w:r>
    </w:p>
    <w:p w14:paraId="0C139EB3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ind w:left="74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Май:</w:t>
      </w:r>
    </w:p>
    <w:p w14:paraId="67BBE528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ind w:left="74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1 мая: Праздник Весны и Труда;</w:t>
      </w:r>
    </w:p>
    <w:p w14:paraId="2E532F36" w14:textId="77777777" w:rsidR="00F17647" w:rsidRPr="00F17647" w:rsidRDefault="00F17647" w:rsidP="00F17647">
      <w:pPr>
        <w:pStyle w:val="22"/>
        <w:numPr>
          <w:ilvl w:val="0"/>
          <w:numId w:val="28"/>
        </w:numPr>
        <w:shd w:val="clear" w:color="auto" w:fill="auto"/>
        <w:tabs>
          <w:tab w:val="left" w:pos="1060"/>
        </w:tabs>
        <w:spacing w:before="0" w:after="0" w:line="240" w:lineRule="auto"/>
        <w:ind w:left="74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мая: День Победы;</w:t>
      </w:r>
    </w:p>
    <w:p w14:paraId="4846F1E0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ind w:left="74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19 мая: День детских общественных организаций России;</w:t>
      </w:r>
    </w:p>
    <w:p w14:paraId="64B9EE3F" w14:textId="77777777" w:rsidR="00F17647" w:rsidRPr="00F17647" w:rsidRDefault="00F17647" w:rsidP="00F17647">
      <w:pPr>
        <w:pStyle w:val="22"/>
        <w:numPr>
          <w:ilvl w:val="0"/>
          <w:numId w:val="27"/>
        </w:numPr>
        <w:shd w:val="clear" w:color="auto" w:fill="auto"/>
        <w:tabs>
          <w:tab w:val="left" w:pos="1209"/>
        </w:tabs>
        <w:spacing w:before="0" w:after="0" w:line="240" w:lineRule="auto"/>
        <w:ind w:left="74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мая: День славянской письменности и культуры.</w:t>
      </w:r>
    </w:p>
    <w:p w14:paraId="4BF5D8DA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ind w:left="74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Июнь:</w:t>
      </w:r>
    </w:p>
    <w:p w14:paraId="318D079A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ind w:left="74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1 июня: День защиты детей;</w:t>
      </w:r>
    </w:p>
    <w:p w14:paraId="0A6961B6" w14:textId="77777777" w:rsidR="00F17647" w:rsidRPr="00F17647" w:rsidRDefault="00F17647" w:rsidP="00F17647">
      <w:pPr>
        <w:pStyle w:val="22"/>
        <w:numPr>
          <w:ilvl w:val="0"/>
          <w:numId w:val="24"/>
        </w:numPr>
        <w:shd w:val="clear" w:color="auto" w:fill="auto"/>
        <w:tabs>
          <w:tab w:val="left" w:pos="1065"/>
        </w:tabs>
        <w:spacing w:before="0" w:after="0" w:line="240" w:lineRule="auto"/>
        <w:ind w:left="74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июня: День русского языка;</w:t>
      </w:r>
    </w:p>
    <w:p w14:paraId="07D63087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ind w:left="74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12 июня: День России;</w:t>
      </w:r>
    </w:p>
    <w:p w14:paraId="3F10615E" w14:textId="77777777" w:rsidR="00F17647" w:rsidRPr="00F17647" w:rsidRDefault="00F17647" w:rsidP="00F17647">
      <w:pPr>
        <w:pStyle w:val="22"/>
        <w:numPr>
          <w:ilvl w:val="0"/>
          <w:numId w:val="26"/>
        </w:numPr>
        <w:shd w:val="clear" w:color="auto" w:fill="auto"/>
        <w:tabs>
          <w:tab w:val="left" w:pos="1209"/>
        </w:tabs>
        <w:spacing w:before="0" w:after="0" w:line="240" w:lineRule="auto"/>
        <w:ind w:left="74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июня: День памяти и скорби;</w:t>
      </w:r>
    </w:p>
    <w:p w14:paraId="72742112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ind w:left="74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27 июня: День молодежи.</w:t>
      </w:r>
    </w:p>
    <w:p w14:paraId="6C25AC24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ind w:left="74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Июль:</w:t>
      </w:r>
    </w:p>
    <w:p w14:paraId="7C49E3F9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ind w:left="74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8 июля: День семьи, любви и верности.</w:t>
      </w:r>
    </w:p>
    <w:p w14:paraId="39BBD43F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ind w:left="74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Август:</w:t>
      </w:r>
    </w:p>
    <w:p w14:paraId="75CA5A69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ind w:left="74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Вторая суббота августа: День физкультурника;</w:t>
      </w:r>
    </w:p>
    <w:p w14:paraId="6EFB7311" w14:textId="77777777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ind w:left="74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22 августа: День Государственного флага Российской Федерации;</w:t>
      </w:r>
    </w:p>
    <w:p w14:paraId="418EA306" w14:textId="77777777" w:rsidR="00F17647" w:rsidRDefault="00F17647" w:rsidP="00F17647">
      <w:pPr>
        <w:pStyle w:val="22"/>
        <w:shd w:val="clear" w:color="auto" w:fill="auto"/>
        <w:spacing w:before="0" w:after="0" w:line="240" w:lineRule="auto"/>
        <w:ind w:left="740"/>
        <w:jc w:val="left"/>
        <w:rPr>
          <w:sz w:val="22"/>
          <w:szCs w:val="22"/>
        </w:rPr>
      </w:pPr>
      <w:r w:rsidRPr="00F17647">
        <w:rPr>
          <w:sz w:val="22"/>
          <w:szCs w:val="22"/>
        </w:rPr>
        <w:t>27 августа: День российского кино</w:t>
      </w:r>
      <w:r>
        <w:rPr>
          <w:sz w:val="22"/>
          <w:szCs w:val="22"/>
        </w:rPr>
        <w:t>.</w:t>
      </w:r>
    </w:p>
    <w:p w14:paraId="5D0F75ED" w14:textId="77777777" w:rsidR="00F17647" w:rsidRDefault="00F17647" w:rsidP="00F17647">
      <w:pPr>
        <w:pStyle w:val="22"/>
        <w:shd w:val="clear" w:color="auto" w:fill="auto"/>
        <w:spacing w:before="0" w:after="0" w:line="240" w:lineRule="auto"/>
        <w:ind w:left="740"/>
        <w:jc w:val="left"/>
        <w:rPr>
          <w:sz w:val="22"/>
          <w:szCs w:val="22"/>
        </w:rPr>
      </w:pPr>
    </w:p>
    <w:p w14:paraId="352BFEC8" w14:textId="77777777" w:rsidR="00F17647" w:rsidRPr="002D4E18" w:rsidRDefault="00F17647" w:rsidP="00F17647">
      <w:pPr>
        <w:spacing w:before="100" w:beforeAutospacing="1" w:after="100" w:afterAutospacing="1" w:line="0" w:lineRule="atLeast"/>
        <w:contextualSpacing/>
        <w:mirrorIndents/>
        <w:jc w:val="both"/>
        <w:rPr>
          <w:rFonts w:ascii="Times New Roman" w:hAnsi="Times New Roman" w:cs="Times New Roman"/>
          <w:i/>
          <w:szCs w:val="20"/>
          <w:u w:val="single"/>
        </w:rPr>
      </w:pPr>
      <w:r w:rsidRPr="002D4E18">
        <w:rPr>
          <w:rFonts w:ascii="Times New Roman" w:hAnsi="Times New Roman" w:cs="Times New Roman"/>
          <w:i/>
          <w:szCs w:val="20"/>
          <w:u w:val="single"/>
        </w:rPr>
        <w:t>Некоторые тексты, используемые учителем для анализа и работы на уроке,  содержат материал, отражающий события календарных дат и краеведческий материал.</w:t>
      </w:r>
    </w:p>
    <w:p w14:paraId="3F7A3602" w14:textId="1810F18D" w:rsidR="00F17647" w:rsidRPr="00F17647" w:rsidRDefault="00F17647" w:rsidP="00F17647">
      <w:pPr>
        <w:pStyle w:val="22"/>
        <w:shd w:val="clear" w:color="auto" w:fill="auto"/>
        <w:spacing w:before="0" w:after="0" w:line="240" w:lineRule="auto"/>
        <w:jc w:val="left"/>
        <w:rPr>
          <w:sz w:val="22"/>
          <w:szCs w:val="22"/>
        </w:rPr>
        <w:sectPr w:rsidR="00F17647" w:rsidRPr="00F17647" w:rsidSect="00B045E9">
          <w:headerReference w:type="even" r:id="rId9"/>
          <w:footerReference w:type="even" r:id="rId10"/>
          <w:footerReference w:type="default" r:id="rId11"/>
          <w:pgSz w:w="11900" w:h="16840"/>
          <w:pgMar w:top="426" w:right="473" w:bottom="809" w:left="1131" w:header="0" w:footer="3" w:gutter="0"/>
          <w:cols w:space="720"/>
          <w:noEndnote/>
          <w:titlePg/>
          <w:docGrid w:linePitch="360"/>
        </w:sectPr>
      </w:pPr>
    </w:p>
    <w:p w14:paraId="42EE0252" w14:textId="77777777" w:rsidR="00F566B8" w:rsidRPr="007F7EB0" w:rsidRDefault="001E12CA" w:rsidP="00F17647">
      <w:pPr>
        <w:pStyle w:val="2"/>
        <w:spacing w:before="83" w:line="233" w:lineRule="exact"/>
        <w:jc w:val="center"/>
        <w:rPr>
          <w:sz w:val="22"/>
          <w:szCs w:val="22"/>
        </w:rPr>
      </w:pPr>
      <w:r w:rsidRPr="00F566B8">
        <w:rPr>
          <w:sz w:val="24"/>
          <w:szCs w:val="24"/>
        </w:rPr>
        <w:t>Содержание учебного предмета</w:t>
      </w:r>
      <w:r w:rsidR="00F566B8">
        <w:rPr>
          <w:sz w:val="24"/>
          <w:szCs w:val="24"/>
        </w:rPr>
        <w:t xml:space="preserve">. </w:t>
      </w:r>
      <w:r w:rsidR="00F566B8" w:rsidRPr="007F7EB0">
        <w:rPr>
          <w:color w:val="231F20"/>
          <w:w w:val="105"/>
          <w:sz w:val="22"/>
          <w:szCs w:val="22"/>
        </w:rPr>
        <w:t>Базовый</w:t>
      </w:r>
      <w:r w:rsidR="00D21DAB">
        <w:rPr>
          <w:color w:val="231F20"/>
          <w:w w:val="105"/>
          <w:sz w:val="22"/>
          <w:szCs w:val="22"/>
        </w:rPr>
        <w:t xml:space="preserve"> </w:t>
      </w:r>
      <w:r w:rsidR="00F566B8" w:rsidRPr="007F7EB0">
        <w:rPr>
          <w:color w:val="231F20"/>
          <w:w w:val="105"/>
          <w:sz w:val="22"/>
          <w:szCs w:val="22"/>
        </w:rPr>
        <w:t>уровень</w:t>
      </w:r>
    </w:p>
    <w:p w14:paraId="3FDBEB0A" w14:textId="77777777" w:rsidR="00A95B07" w:rsidRPr="00596E4C" w:rsidRDefault="001E12CA" w:rsidP="00894D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Основное содержание программы </w:t>
      </w:r>
      <w:r w:rsidR="00F83EF6">
        <w:rPr>
          <w:rFonts w:ascii="Times New Roman" w:hAnsi="Times New Roman" w:cs="Times New Roman"/>
          <w:b/>
        </w:rPr>
        <w:t>11</w:t>
      </w:r>
      <w:r w:rsidR="000D1FFB">
        <w:rPr>
          <w:rFonts w:ascii="Times New Roman" w:hAnsi="Times New Roman" w:cs="Times New Roman"/>
          <w:b/>
        </w:rPr>
        <w:t xml:space="preserve"> </w:t>
      </w:r>
      <w:r w:rsidRPr="00596E4C">
        <w:rPr>
          <w:rFonts w:ascii="Times New Roman" w:hAnsi="Times New Roman" w:cs="Times New Roman"/>
        </w:rPr>
        <w:t xml:space="preserve">класса рассчитано на </w:t>
      </w:r>
      <w:r w:rsidR="0052066A" w:rsidRPr="00596E4C">
        <w:rPr>
          <w:rFonts w:ascii="Times New Roman" w:hAnsi="Times New Roman" w:cs="Times New Roman"/>
          <w:b/>
        </w:rPr>
        <w:t>68</w:t>
      </w:r>
      <w:r w:rsidR="000D1FFB">
        <w:rPr>
          <w:rFonts w:ascii="Times New Roman" w:hAnsi="Times New Roman" w:cs="Times New Roman"/>
          <w:b/>
        </w:rPr>
        <w:t xml:space="preserve"> </w:t>
      </w:r>
      <w:r w:rsidR="00A95B07" w:rsidRPr="00596E4C">
        <w:rPr>
          <w:rFonts w:ascii="Times New Roman" w:hAnsi="Times New Roman" w:cs="Times New Roman"/>
        </w:rPr>
        <w:t>час</w:t>
      </w:r>
      <w:r w:rsidR="0052066A" w:rsidRPr="00596E4C">
        <w:rPr>
          <w:rFonts w:ascii="Times New Roman" w:hAnsi="Times New Roman" w:cs="Times New Roman"/>
        </w:rPr>
        <w:t>ов</w:t>
      </w:r>
      <w:r w:rsidRPr="00596E4C">
        <w:rPr>
          <w:rFonts w:ascii="Times New Roman" w:hAnsi="Times New Roman" w:cs="Times New Roman"/>
        </w:rPr>
        <w:t>.</w:t>
      </w:r>
    </w:p>
    <w:p w14:paraId="72D4C402" w14:textId="77777777" w:rsidR="00083A4B" w:rsidRDefault="00083A4B" w:rsidP="007F7EB0">
      <w:pPr>
        <w:spacing w:line="232" w:lineRule="exact"/>
        <w:ind w:left="397"/>
        <w:rPr>
          <w:rFonts w:ascii="Times New Roman" w:hAnsi="Times New Roman" w:cs="Times New Roman"/>
          <w:b/>
          <w:color w:val="231F20"/>
          <w:w w:val="105"/>
        </w:rPr>
      </w:pPr>
    </w:p>
    <w:p w14:paraId="677077B6" w14:textId="77777777" w:rsidR="007F7EB0" w:rsidRPr="007F7EB0" w:rsidRDefault="007F7EB0" w:rsidP="007F7EB0">
      <w:pPr>
        <w:spacing w:line="232" w:lineRule="exact"/>
        <w:ind w:left="397"/>
        <w:rPr>
          <w:rFonts w:ascii="Times New Roman" w:hAnsi="Times New Roman" w:cs="Times New Roman"/>
          <w:b/>
        </w:rPr>
      </w:pPr>
      <w:r w:rsidRPr="007F7EB0">
        <w:rPr>
          <w:rFonts w:ascii="Times New Roman" w:hAnsi="Times New Roman" w:cs="Times New Roman"/>
          <w:b/>
          <w:color w:val="231F20"/>
          <w:w w:val="105"/>
        </w:rPr>
        <w:t>Язык.</w:t>
      </w:r>
      <w:r w:rsidR="001B4C2B">
        <w:rPr>
          <w:rFonts w:ascii="Times New Roman" w:hAnsi="Times New Roman" w:cs="Times New Roman"/>
          <w:b/>
          <w:color w:val="231F20"/>
          <w:w w:val="105"/>
        </w:rPr>
        <w:t xml:space="preserve"> </w:t>
      </w:r>
      <w:r w:rsidRPr="007F7EB0">
        <w:rPr>
          <w:rFonts w:ascii="Times New Roman" w:hAnsi="Times New Roman" w:cs="Times New Roman"/>
          <w:b/>
          <w:color w:val="231F20"/>
          <w:w w:val="105"/>
        </w:rPr>
        <w:t>Общие сведения о языке. Основные разделы науки о языке</w:t>
      </w:r>
    </w:p>
    <w:p w14:paraId="60AD6C0A" w14:textId="77777777" w:rsidR="007F7EB0" w:rsidRPr="007F7EB0" w:rsidRDefault="007F7EB0" w:rsidP="007F7EB0">
      <w:pPr>
        <w:pStyle w:val="a6"/>
        <w:spacing w:line="237" w:lineRule="auto"/>
        <w:ind w:left="113" w:right="584"/>
        <w:jc w:val="left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Русский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язык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Российской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Федерации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современном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мире: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международном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общении,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межнациональном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общении.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Формы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существования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русского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национального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языка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(литературный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язык,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просторечие,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народные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говоры,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профессиональные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разновидности,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жаргон,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арго).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Активные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процессы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русском</w:t>
      </w:r>
      <w:r w:rsidR="00937230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языке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на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современном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этапе.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Взаимообогащение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языков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как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="003470A9">
        <w:rPr>
          <w:color w:val="231F20"/>
          <w:w w:val="105"/>
          <w:sz w:val="22"/>
          <w:szCs w:val="22"/>
        </w:rPr>
        <w:t>ре</w:t>
      </w:r>
      <w:r w:rsidRPr="007F7EB0">
        <w:rPr>
          <w:color w:val="231F20"/>
          <w:w w:val="105"/>
          <w:sz w:val="22"/>
          <w:szCs w:val="22"/>
        </w:rPr>
        <w:t>зультат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взаимодействия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национальных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культур.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Проблемы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экологии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языка.</w:t>
      </w:r>
      <w:r w:rsidR="00D24A52">
        <w:rPr>
          <w:color w:val="231F20"/>
          <w:w w:val="105"/>
          <w:sz w:val="22"/>
          <w:szCs w:val="22"/>
        </w:rPr>
        <w:t xml:space="preserve"> </w:t>
      </w:r>
    </w:p>
    <w:p w14:paraId="78169D30" w14:textId="77777777" w:rsidR="007F7EB0" w:rsidRPr="007F7EB0" w:rsidRDefault="007F7EB0" w:rsidP="007F7EB0">
      <w:pPr>
        <w:pStyle w:val="a6"/>
        <w:spacing w:line="237" w:lineRule="auto"/>
        <w:ind w:left="113" w:right="585"/>
        <w:jc w:val="left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Историческое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развитие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русского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языка.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="00D24A52">
        <w:rPr>
          <w:color w:val="231F20"/>
          <w:w w:val="105"/>
          <w:sz w:val="22"/>
          <w:szCs w:val="22"/>
        </w:rPr>
        <w:t xml:space="preserve">Синтаксис. Синтаксические нормы. Пунктуационные нормы русского языка. </w:t>
      </w:r>
      <w:r w:rsidRPr="007F7EB0">
        <w:rPr>
          <w:color w:val="231F20"/>
          <w:w w:val="105"/>
          <w:sz w:val="22"/>
          <w:szCs w:val="22"/>
        </w:rPr>
        <w:t>Выдающиеся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отечественные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лингвисты.</w:t>
      </w:r>
    </w:p>
    <w:p w14:paraId="16992750" w14:textId="77777777" w:rsidR="007F7EB0" w:rsidRPr="007F7EB0" w:rsidRDefault="00446E1D" w:rsidP="007F7EB0">
      <w:pPr>
        <w:pStyle w:val="2"/>
        <w:spacing w:before="88" w:line="233" w:lineRule="exact"/>
        <w:rPr>
          <w:sz w:val="22"/>
          <w:szCs w:val="22"/>
        </w:rPr>
      </w:pPr>
      <w:r>
        <w:rPr>
          <w:color w:val="231F20"/>
          <w:w w:val="105"/>
          <w:sz w:val="22"/>
          <w:szCs w:val="22"/>
        </w:rPr>
        <w:t>Р</w:t>
      </w:r>
      <w:r w:rsidR="00153F69">
        <w:rPr>
          <w:color w:val="231F20"/>
          <w:w w:val="105"/>
          <w:sz w:val="22"/>
          <w:szCs w:val="22"/>
        </w:rPr>
        <w:t xml:space="preserve">ечь. Функциональная стилистика </w:t>
      </w:r>
    </w:p>
    <w:p w14:paraId="0C85D8B2" w14:textId="77777777" w:rsidR="007F7EB0" w:rsidRPr="007F7EB0" w:rsidRDefault="007F7EB0" w:rsidP="007F7EB0">
      <w:pPr>
        <w:pStyle w:val="a6"/>
        <w:spacing w:line="237" w:lineRule="auto"/>
        <w:ind w:left="113" w:right="585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Речь</w:t>
      </w:r>
      <w:r w:rsidR="00937230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как</w:t>
      </w:r>
      <w:r w:rsidR="00937230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деятельность.</w:t>
      </w:r>
      <w:r w:rsidR="00937230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Виды</w:t>
      </w:r>
      <w:r w:rsidR="00937230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речевой</w:t>
      </w:r>
      <w:r w:rsidR="00937230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деятельности:</w:t>
      </w:r>
      <w:r w:rsidR="00937230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чтение,</w:t>
      </w:r>
      <w:r w:rsidR="00937230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аудирование,</w:t>
      </w:r>
      <w:r w:rsidR="00937230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говорение,</w:t>
      </w:r>
      <w:r w:rsidR="00937230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письмо.</w:t>
      </w:r>
    </w:p>
    <w:p w14:paraId="05D6D3B9" w14:textId="77777777" w:rsidR="007F7EB0" w:rsidRPr="007F7EB0" w:rsidRDefault="007F7EB0" w:rsidP="007F7EB0">
      <w:pPr>
        <w:pStyle w:val="a6"/>
        <w:spacing w:line="231" w:lineRule="exact"/>
        <w:ind w:left="397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Речевое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общение и его основные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элементы. Виды речевого общения.</w:t>
      </w:r>
    </w:p>
    <w:p w14:paraId="1D851662" w14:textId="77777777" w:rsidR="007F7EB0" w:rsidRPr="007F7EB0" w:rsidRDefault="007F7EB0" w:rsidP="007F7EB0">
      <w:pPr>
        <w:pStyle w:val="a6"/>
        <w:spacing w:line="232" w:lineRule="exact"/>
        <w:ind w:left="113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Сферы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ситуации речевого общения. Компоненты речевой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ситуации.</w:t>
      </w:r>
    </w:p>
    <w:p w14:paraId="15B86D98" w14:textId="77777777" w:rsidR="007F7EB0" w:rsidRPr="007F7EB0" w:rsidRDefault="007F7EB0" w:rsidP="007F7EB0">
      <w:pPr>
        <w:pStyle w:val="a6"/>
        <w:spacing w:before="1" w:line="237" w:lineRule="auto"/>
        <w:ind w:left="113" w:right="584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Монологическая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диалогическая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речь.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Развитие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навыков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монологической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диалогической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речи.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Создание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устных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 xml:space="preserve">письменных 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монологических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диалогических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высказываний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различных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типов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 жанров в  научной, социально-культурной и деловой сферах общения. Овладение опытом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речевого поведения в официальных и неофициальных ситуациях общения,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ситуациях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межкультурного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общения.</w:t>
      </w:r>
    </w:p>
    <w:p w14:paraId="5F511857" w14:textId="77777777" w:rsidR="007F7EB0" w:rsidRPr="007F7EB0" w:rsidRDefault="007F7EB0" w:rsidP="007F7EB0">
      <w:pPr>
        <w:pStyle w:val="a6"/>
        <w:spacing w:line="237" w:lineRule="auto"/>
        <w:ind w:left="113" w:right="584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Функциональная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стилистика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как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учение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функционально-стилистической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дифференциации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языка.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Функциональные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стили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(научный,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официально-деловой, публицистический), разговорная речь и язык художественнойлитературыкакразновидностисовременногорусскогоязыка.</w:t>
      </w:r>
    </w:p>
    <w:p w14:paraId="451F9D51" w14:textId="77777777" w:rsidR="007F7EB0" w:rsidRPr="007F7EB0" w:rsidRDefault="007F7EB0" w:rsidP="007F7EB0">
      <w:pPr>
        <w:pStyle w:val="a6"/>
        <w:spacing w:before="89" w:line="235" w:lineRule="auto"/>
        <w:ind w:right="132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Сфера употребления, типичные ситуации речевого общения, задачи речи, языковые средства, характерные для р</w:t>
      </w:r>
      <w:r w:rsidR="006123D8">
        <w:rPr>
          <w:color w:val="231F20"/>
          <w:w w:val="105"/>
          <w:sz w:val="22"/>
          <w:szCs w:val="22"/>
        </w:rPr>
        <w:t>азговорного языка, научного, пу</w:t>
      </w:r>
      <w:r w:rsidRPr="007F7EB0">
        <w:rPr>
          <w:color w:val="231F20"/>
          <w:w w:val="105"/>
          <w:sz w:val="22"/>
          <w:szCs w:val="22"/>
        </w:rPr>
        <w:t>блицистического,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официально-делового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стилей.</w:t>
      </w:r>
    </w:p>
    <w:p w14:paraId="68E312DA" w14:textId="77777777" w:rsidR="007F7EB0" w:rsidRPr="007F7EB0" w:rsidRDefault="007F7EB0" w:rsidP="007F7EB0">
      <w:pPr>
        <w:pStyle w:val="a6"/>
        <w:spacing w:before="1" w:line="235" w:lineRule="auto"/>
        <w:ind w:right="131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Основные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жанры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научного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(доклад,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аннотация,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статья, тезисы, конспект,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рецензия,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выписки,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реферат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др.),  публицистического  (выступление, статья, интервью, очерк, отзыв и др.), официально-делового (резюме,характеристика,расписка,доверенностьидр.)стилей,разговорнойречи(рассказ,беседа,спор).Основныевидысочинений.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Совершенствованиеуменийинавыковсозданиятекстовразныхфункционально-смысловыхтипов,стилейижанров.</w:t>
      </w:r>
    </w:p>
    <w:p w14:paraId="6A571AA5" w14:textId="77777777" w:rsidR="007F7EB0" w:rsidRPr="007F7EB0" w:rsidRDefault="007F7EB0" w:rsidP="007F7EB0">
      <w:pPr>
        <w:pStyle w:val="a6"/>
        <w:spacing w:before="2" w:line="235" w:lineRule="auto"/>
        <w:ind w:right="131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Литературный язык и язык художественной литературы. Отличия языка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художественной литературы от других разновидностей современного русского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языка.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Основные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признаки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художественной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речи.</w:t>
      </w:r>
    </w:p>
    <w:p w14:paraId="2AA629E6" w14:textId="77777777" w:rsidR="007F7EB0" w:rsidRPr="007F7EB0" w:rsidRDefault="007F7EB0" w:rsidP="007F7EB0">
      <w:pPr>
        <w:pStyle w:val="a6"/>
        <w:spacing w:line="235" w:lineRule="auto"/>
        <w:ind w:right="1505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Основные изобразительно-выразительные средства языка.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Текст.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Признаки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текста.</w:t>
      </w:r>
    </w:p>
    <w:p w14:paraId="43A21CFE" w14:textId="77777777" w:rsidR="007F7EB0" w:rsidRPr="007F7EB0" w:rsidRDefault="007F7EB0" w:rsidP="007F7EB0">
      <w:pPr>
        <w:pStyle w:val="a6"/>
        <w:spacing w:before="1" w:line="235" w:lineRule="auto"/>
        <w:ind w:right="131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Виды чтения. Использование различных видов чтения в зависимости от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коммуникативной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задачи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характера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текста.</w:t>
      </w:r>
    </w:p>
    <w:p w14:paraId="3D3F1E35" w14:textId="77777777" w:rsidR="007F7EB0" w:rsidRPr="007F7EB0" w:rsidRDefault="007F7EB0" w:rsidP="007F7EB0">
      <w:pPr>
        <w:pStyle w:val="a6"/>
        <w:spacing w:line="235" w:lineRule="auto"/>
        <w:ind w:right="131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Информационная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переработка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текста.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Виды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преобразования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текста.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Анализ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текста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точки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зрения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наличия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нём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явной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скрытой,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основной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второстепенной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информации.</w:t>
      </w:r>
    </w:p>
    <w:p w14:paraId="39769A3E" w14:textId="77777777" w:rsidR="007F7EB0" w:rsidRPr="007F7EB0" w:rsidRDefault="007F7EB0" w:rsidP="007F7EB0">
      <w:pPr>
        <w:pStyle w:val="a6"/>
        <w:spacing w:before="1" w:line="235" w:lineRule="auto"/>
        <w:ind w:right="131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Лингвистический анализ текстов различных функциональных разновидностей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языка.</w:t>
      </w:r>
    </w:p>
    <w:p w14:paraId="1607FED6" w14:textId="77777777" w:rsidR="007F7EB0" w:rsidRPr="007F7EB0" w:rsidRDefault="007F7EB0" w:rsidP="00CD1DCA">
      <w:pPr>
        <w:pStyle w:val="2"/>
        <w:spacing w:line="232" w:lineRule="exact"/>
        <w:ind w:left="850"/>
        <w:rPr>
          <w:sz w:val="22"/>
          <w:szCs w:val="22"/>
        </w:rPr>
      </w:pPr>
      <w:r w:rsidRPr="007F7EB0">
        <w:rPr>
          <w:color w:val="231F20"/>
          <w:sz w:val="22"/>
          <w:szCs w:val="22"/>
        </w:rPr>
        <w:t>Культура</w:t>
      </w:r>
      <w:r w:rsidR="00815B2F">
        <w:rPr>
          <w:color w:val="231F20"/>
          <w:sz w:val="22"/>
          <w:szCs w:val="22"/>
        </w:rPr>
        <w:t xml:space="preserve"> </w:t>
      </w:r>
      <w:r w:rsidRPr="007F7EB0">
        <w:rPr>
          <w:color w:val="231F20"/>
          <w:sz w:val="22"/>
          <w:szCs w:val="22"/>
        </w:rPr>
        <w:t>речи</w:t>
      </w:r>
    </w:p>
    <w:p w14:paraId="4BC82811" w14:textId="77777777" w:rsidR="007F7EB0" w:rsidRPr="007F7EB0" w:rsidRDefault="007F7EB0" w:rsidP="007F7EB0">
      <w:pPr>
        <w:pStyle w:val="a6"/>
        <w:spacing w:before="2" w:line="235" w:lineRule="auto"/>
        <w:ind w:right="131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Культура речи как раздел лингвистики. Основные аспекты культуры речи: нормативный, коммуникативный и этический. Коммуникативная целесообразность,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уместность,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точность,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ясность,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выразительность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речи.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Оценка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коммуникативных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качеств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эффективности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речи.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Самоанализ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самооценка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на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основе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наблюдений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за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собственной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речью.</w:t>
      </w:r>
    </w:p>
    <w:p w14:paraId="58B5E339" w14:textId="77777777" w:rsidR="007F7EB0" w:rsidRPr="007F7EB0" w:rsidRDefault="007F7EB0" w:rsidP="007F7EB0">
      <w:pPr>
        <w:pStyle w:val="a6"/>
        <w:spacing w:before="1" w:line="235" w:lineRule="auto"/>
        <w:ind w:right="132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Культура видов речевой деятельности — чтения, аудирования, говорения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письма.</w:t>
      </w:r>
    </w:p>
    <w:p w14:paraId="54DAF3BF" w14:textId="77777777" w:rsidR="007F7EB0" w:rsidRPr="007F7EB0" w:rsidRDefault="007F7EB0" w:rsidP="007F7EB0">
      <w:pPr>
        <w:pStyle w:val="a6"/>
        <w:spacing w:line="235" w:lineRule="auto"/>
        <w:ind w:right="132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Культура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публичной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речи.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Публичное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выступление: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выбор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темы,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определение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цели,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поиск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материала.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Композиция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публичного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выступления.</w:t>
      </w:r>
    </w:p>
    <w:p w14:paraId="6EC5D1C2" w14:textId="77777777" w:rsidR="007F7EB0" w:rsidRPr="007F7EB0" w:rsidRDefault="007F7EB0" w:rsidP="007F7EB0">
      <w:pPr>
        <w:pStyle w:val="a6"/>
        <w:spacing w:before="1" w:line="235" w:lineRule="auto"/>
        <w:ind w:right="131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Культура научного и делового общения (устная и письменная формы).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Особенности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речевого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этикета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официально-деловой,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научной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публицистической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сферах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общения.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Культура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разговорной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речи.</w:t>
      </w:r>
    </w:p>
    <w:p w14:paraId="360CE47B" w14:textId="77777777" w:rsidR="007F7EB0" w:rsidRPr="007F7EB0" w:rsidRDefault="007F7EB0" w:rsidP="007F7EB0">
      <w:pPr>
        <w:pStyle w:val="a6"/>
        <w:spacing w:line="235" w:lineRule="auto"/>
        <w:ind w:right="131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Языковая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норма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её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функции.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Основные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виды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языковых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норм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русского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литературного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языка: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орфоэпические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(произносительные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акцентологические),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лексические,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грамматические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(морфологические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синтаксические),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стилистические.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Орфографические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нормы,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пунктуационные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нормы.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Совершенствование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орфографических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пунктуационных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умений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навыков.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Соблюдение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норм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литературного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языка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речевой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практике.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Уместность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использования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языковых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средств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речевом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высказывании.</w:t>
      </w:r>
    </w:p>
    <w:p w14:paraId="27A616D4" w14:textId="77777777" w:rsidR="007F7EB0" w:rsidRPr="007F7EB0" w:rsidRDefault="007F7EB0" w:rsidP="007F7EB0">
      <w:pPr>
        <w:pStyle w:val="a6"/>
        <w:spacing w:before="2" w:line="235" w:lineRule="auto"/>
        <w:ind w:right="131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Нормативные словари современного русского языка и лингвистические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справочники;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их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использование.</w:t>
      </w:r>
    </w:p>
    <w:p w14:paraId="29C69C2F" w14:textId="77777777" w:rsidR="007F7EB0" w:rsidRDefault="007F7EB0" w:rsidP="007F7EB0">
      <w:pPr>
        <w:spacing w:line="237" w:lineRule="auto"/>
      </w:pPr>
    </w:p>
    <w:p w14:paraId="43627065" w14:textId="77777777" w:rsidR="006660EB" w:rsidRDefault="006660EB" w:rsidP="006660EB">
      <w:pPr>
        <w:pStyle w:val="a6"/>
        <w:jc w:val="left"/>
      </w:pPr>
      <w:r>
        <w:t>Курсрусскогоязыкав11классепредусматриваетизучениеследующихраз-делов:</w:t>
      </w:r>
    </w:p>
    <w:p w14:paraId="327EAACF" w14:textId="77777777" w:rsidR="006660EB" w:rsidRPr="00153F69" w:rsidRDefault="006660EB" w:rsidP="006660EB">
      <w:pPr>
        <w:pStyle w:val="a3"/>
        <w:widowControl w:val="0"/>
        <w:numPr>
          <w:ilvl w:val="0"/>
          <w:numId w:val="19"/>
        </w:numPr>
        <w:tabs>
          <w:tab w:val="left" w:pos="1656"/>
          <w:tab w:val="left" w:pos="1657"/>
        </w:tabs>
        <w:autoSpaceDE w:val="0"/>
        <w:autoSpaceDN w:val="0"/>
        <w:spacing w:after="0" w:line="240" w:lineRule="auto"/>
        <w:ind w:hanging="849"/>
        <w:contextualSpacing w:val="0"/>
        <w:rPr>
          <w:rFonts w:ascii="Times New Roman" w:hAnsi="Times New Roman"/>
          <w:sz w:val="24"/>
        </w:rPr>
      </w:pPr>
      <w:r w:rsidRPr="00153F69">
        <w:rPr>
          <w:rFonts w:ascii="Times New Roman" w:hAnsi="Times New Roman"/>
          <w:sz w:val="24"/>
        </w:rPr>
        <w:t>Язык</w:t>
      </w:r>
      <w:r w:rsidR="00815B2F">
        <w:rPr>
          <w:rFonts w:ascii="Times New Roman" w:hAnsi="Times New Roman"/>
          <w:sz w:val="24"/>
        </w:rPr>
        <w:t xml:space="preserve"> </w:t>
      </w:r>
      <w:r w:rsidRPr="00153F69">
        <w:rPr>
          <w:rFonts w:ascii="Times New Roman" w:hAnsi="Times New Roman"/>
          <w:sz w:val="24"/>
        </w:rPr>
        <w:t>как</w:t>
      </w:r>
      <w:r w:rsidR="00815B2F">
        <w:rPr>
          <w:rFonts w:ascii="Times New Roman" w:hAnsi="Times New Roman"/>
          <w:sz w:val="24"/>
        </w:rPr>
        <w:t xml:space="preserve"> </w:t>
      </w:r>
      <w:r w:rsidRPr="00153F69">
        <w:rPr>
          <w:rFonts w:ascii="Times New Roman" w:hAnsi="Times New Roman"/>
          <w:sz w:val="24"/>
        </w:rPr>
        <w:t>знаковая</w:t>
      </w:r>
      <w:r w:rsidR="00815B2F">
        <w:rPr>
          <w:rFonts w:ascii="Times New Roman" w:hAnsi="Times New Roman"/>
          <w:sz w:val="24"/>
        </w:rPr>
        <w:t xml:space="preserve"> </w:t>
      </w:r>
      <w:r w:rsidRPr="00153F69">
        <w:rPr>
          <w:rFonts w:ascii="Times New Roman" w:hAnsi="Times New Roman"/>
          <w:sz w:val="24"/>
        </w:rPr>
        <w:t>система</w:t>
      </w:r>
      <w:r w:rsidR="00815B2F">
        <w:rPr>
          <w:rFonts w:ascii="Times New Roman" w:hAnsi="Times New Roman"/>
          <w:sz w:val="24"/>
        </w:rPr>
        <w:t xml:space="preserve"> </w:t>
      </w:r>
      <w:r w:rsidRPr="00153F69">
        <w:rPr>
          <w:rFonts w:ascii="Times New Roman" w:hAnsi="Times New Roman"/>
          <w:sz w:val="24"/>
        </w:rPr>
        <w:t>и</w:t>
      </w:r>
      <w:r w:rsidR="00815B2F">
        <w:rPr>
          <w:rFonts w:ascii="Times New Roman" w:hAnsi="Times New Roman"/>
          <w:sz w:val="24"/>
        </w:rPr>
        <w:t xml:space="preserve"> </w:t>
      </w:r>
      <w:r w:rsidRPr="00153F69">
        <w:rPr>
          <w:rFonts w:ascii="Times New Roman" w:hAnsi="Times New Roman"/>
          <w:sz w:val="24"/>
        </w:rPr>
        <w:t>общественное</w:t>
      </w:r>
      <w:r w:rsidR="00815B2F">
        <w:rPr>
          <w:rFonts w:ascii="Times New Roman" w:hAnsi="Times New Roman"/>
          <w:sz w:val="24"/>
        </w:rPr>
        <w:t xml:space="preserve"> </w:t>
      </w:r>
      <w:r w:rsidRPr="00153F69">
        <w:rPr>
          <w:rFonts w:ascii="Times New Roman" w:hAnsi="Times New Roman"/>
          <w:sz w:val="24"/>
        </w:rPr>
        <w:t>явление</w:t>
      </w:r>
    </w:p>
    <w:p w14:paraId="406B920E" w14:textId="77777777" w:rsidR="006660EB" w:rsidRPr="00153F69" w:rsidRDefault="006660EB" w:rsidP="006660EB">
      <w:pPr>
        <w:pStyle w:val="a3"/>
        <w:widowControl w:val="0"/>
        <w:numPr>
          <w:ilvl w:val="0"/>
          <w:numId w:val="19"/>
        </w:numPr>
        <w:tabs>
          <w:tab w:val="left" w:pos="1656"/>
          <w:tab w:val="left" w:pos="1657"/>
        </w:tabs>
        <w:autoSpaceDE w:val="0"/>
        <w:autoSpaceDN w:val="0"/>
        <w:spacing w:after="0" w:line="240" w:lineRule="auto"/>
        <w:ind w:hanging="849"/>
        <w:contextualSpacing w:val="0"/>
        <w:rPr>
          <w:rFonts w:ascii="Times New Roman" w:hAnsi="Times New Roman"/>
          <w:sz w:val="24"/>
        </w:rPr>
      </w:pPr>
      <w:r w:rsidRPr="00153F69">
        <w:rPr>
          <w:rFonts w:ascii="Times New Roman" w:hAnsi="Times New Roman"/>
          <w:sz w:val="24"/>
        </w:rPr>
        <w:t>Язык</w:t>
      </w:r>
      <w:r w:rsidR="00815B2F">
        <w:rPr>
          <w:rFonts w:ascii="Times New Roman" w:hAnsi="Times New Roman"/>
          <w:sz w:val="24"/>
        </w:rPr>
        <w:t xml:space="preserve"> </w:t>
      </w:r>
      <w:r w:rsidRPr="00153F69">
        <w:rPr>
          <w:rFonts w:ascii="Times New Roman" w:hAnsi="Times New Roman"/>
          <w:sz w:val="24"/>
        </w:rPr>
        <w:t>и</w:t>
      </w:r>
      <w:r w:rsidR="00815B2F">
        <w:rPr>
          <w:rFonts w:ascii="Times New Roman" w:hAnsi="Times New Roman"/>
          <w:sz w:val="24"/>
        </w:rPr>
        <w:t xml:space="preserve"> </w:t>
      </w:r>
      <w:r w:rsidR="001F09B1" w:rsidRPr="00153F69">
        <w:rPr>
          <w:rFonts w:ascii="Times New Roman" w:hAnsi="Times New Roman"/>
          <w:sz w:val="24"/>
        </w:rPr>
        <w:t>речь</w:t>
      </w:r>
    </w:p>
    <w:p w14:paraId="79CEE82B" w14:textId="77777777" w:rsidR="006660EB" w:rsidRPr="00153F69" w:rsidRDefault="006660EB" w:rsidP="006660EB">
      <w:pPr>
        <w:pStyle w:val="a3"/>
        <w:widowControl w:val="0"/>
        <w:numPr>
          <w:ilvl w:val="0"/>
          <w:numId w:val="19"/>
        </w:numPr>
        <w:tabs>
          <w:tab w:val="left" w:pos="1656"/>
          <w:tab w:val="left" w:pos="1657"/>
        </w:tabs>
        <w:autoSpaceDE w:val="0"/>
        <w:autoSpaceDN w:val="0"/>
        <w:spacing w:after="0" w:line="240" w:lineRule="auto"/>
        <w:ind w:hanging="849"/>
        <w:contextualSpacing w:val="0"/>
        <w:rPr>
          <w:rFonts w:ascii="Times New Roman" w:hAnsi="Times New Roman"/>
          <w:sz w:val="24"/>
        </w:rPr>
      </w:pPr>
      <w:r w:rsidRPr="00153F69">
        <w:rPr>
          <w:rFonts w:ascii="Times New Roman" w:hAnsi="Times New Roman"/>
          <w:sz w:val="24"/>
        </w:rPr>
        <w:t>Функциональная</w:t>
      </w:r>
      <w:r w:rsidR="00815B2F">
        <w:rPr>
          <w:rFonts w:ascii="Times New Roman" w:hAnsi="Times New Roman"/>
          <w:sz w:val="24"/>
        </w:rPr>
        <w:t xml:space="preserve"> </w:t>
      </w:r>
      <w:r w:rsidRPr="00153F69">
        <w:rPr>
          <w:rFonts w:ascii="Times New Roman" w:hAnsi="Times New Roman"/>
          <w:sz w:val="24"/>
        </w:rPr>
        <w:t>стилистика</w:t>
      </w:r>
      <w:r w:rsidR="00815B2F">
        <w:rPr>
          <w:rFonts w:ascii="Times New Roman" w:hAnsi="Times New Roman"/>
          <w:sz w:val="24"/>
        </w:rPr>
        <w:t xml:space="preserve"> </w:t>
      </w:r>
      <w:r w:rsidRPr="00153F69">
        <w:rPr>
          <w:rFonts w:ascii="Times New Roman" w:hAnsi="Times New Roman"/>
          <w:sz w:val="24"/>
        </w:rPr>
        <w:t>и</w:t>
      </w:r>
      <w:r w:rsidR="00815B2F">
        <w:rPr>
          <w:rFonts w:ascii="Times New Roman" w:hAnsi="Times New Roman"/>
          <w:sz w:val="24"/>
        </w:rPr>
        <w:t xml:space="preserve"> </w:t>
      </w:r>
      <w:r w:rsidRPr="00153F69">
        <w:rPr>
          <w:rFonts w:ascii="Times New Roman" w:hAnsi="Times New Roman"/>
          <w:sz w:val="24"/>
        </w:rPr>
        <w:t>культура</w:t>
      </w:r>
      <w:r w:rsidR="00815B2F">
        <w:rPr>
          <w:rFonts w:ascii="Times New Roman" w:hAnsi="Times New Roman"/>
          <w:sz w:val="24"/>
        </w:rPr>
        <w:t xml:space="preserve"> </w:t>
      </w:r>
      <w:r w:rsidRPr="00153F69">
        <w:rPr>
          <w:rFonts w:ascii="Times New Roman" w:hAnsi="Times New Roman"/>
          <w:sz w:val="24"/>
        </w:rPr>
        <w:t>речи</w:t>
      </w:r>
    </w:p>
    <w:p w14:paraId="11ADA599" w14:textId="77777777" w:rsidR="006660EB" w:rsidRPr="00811D19" w:rsidRDefault="00811D19" w:rsidP="00811D19">
      <w:pPr>
        <w:pStyle w:val="a3"/>
        <w:widowControl w:val="0"/>
        <w:numPr>
          <w:ilvl w:val="0"/>
          <w:numId w:val="19"/>
        </w:numPr>
        <w:tabs>
          <w:tab w:val="left" w:pos="1656"/>
          <w:tab w:val="left" w:pos="1657"/>
        </w:tabs>
        <w:autoSpaceDE w:val="0"/>
        <w:autoSpaceDN w:val="0"/>
        <w:spacing w:after="0" w:line="240" w:lineRule="auto"/>
        <w:ind w:hanging="849"/>
        <w:contextualSpacing w:val="0"/>
        <w:rPr>
          <w:rFonts w:ascii="Times New Roman" w:hAnsi="Times New Roman"/>
          <w:sz w:val="24"/>
        </w:rPr>
        <w:sectPr w:rsidR="006660EB" w:rsidRPr="00811D19" w:rsidSect="00CD1DCA">
          <w:headerReference w:type="default" r:id="rId12"/>
          <w:footerReference w:type="even" r:id="rId13"/>
          <w:footerReference w:type="default" r:id="rId14"/>
          <w:pgSz w:w="12590" w:h="9470" w:orient="landscape"/>
          <w:pgMar w:top="680" w:right="426" w:bottom="660" w:left="284" w:header="0" w:footer="0" w:gutter="0"/>
          <w:pgNumType w:start="279"/>
          <w:cols w:space="720"/>
          <w:docGrid w:linePitch="299"/>
        </w:sectPr>
      </w:pPr>
      <w:r>
        <w:rPr>
          <w:rFonts w:ascii="Times New Roman" w:hAnsi="Times New Roman"/>
          <w:sz w:val="24"/>
        </w:rPr>
        <w:t>Повторение</w:t>
      </w:r>
    </w:p>
    <w:p w14:paraId="4DB68851" w14:textId="77777777" w:rsidR="004139D9" w:rsidRPr="00F2596D" w:rsidRDefault="004139D9" w:rsidP="00811D19">
      <w:pPr>
        <w:spacing w:before="100" w:beforeAutospacing="1" w:after="100" w:afterAutospacing="1" w:line="0" w:lineRule="atLeast"/>
        <w:contextualSpacing/>
        <w:mirrorIndents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3" w:name="Планируемые_результаты_изучения_учебного"/>
      <w:bookmarkStart w:id="4" w:name="_bookmark34"/>
      <w:bookmarkEnd w:id="3"/>
      <w:bookmarkEnd w:id="4"/>
    </w:p>
    <w:p w14:paraId="6E986BEE" w14:textId="77777777" w:rsidR="004139D9" w:rsidRDefault="004139D9" w:rsidP="004139D9">
      <w:pPr>
        <w:pStyle w:val="Default"/>
        <w:spacing w:before="100" w:beforeAutospacing="1" w:after="100" w:afterAutospacing="1" w:line="0" w:lineRule="atLeast"/>
        <w:contextualSpacing/>
        <w:mirrorIndents/>
        <w:jc w:val="center"/>
        <w:rPr>
          <w:b/>
          <w:sz w:val="20"/>
          <w:szCs w:val="20"/>
        </w:rPr>
      </w:pPr>
      <w:r w:rsidRPr="00F2596D">
        <w:rPr>
          <w:b/>
          <w:sz w:val="20"/>
          <w:szCs w:val="20"/>
        </w:rPr>
        <w:t>Тематическое планирование, в том числе с определением основных видов</w:t>
      </w:r>
    </w:p>
    <w:p w14:paraId="687187DD" w14:textId="77777777" w:rsidR="004139D9" w:rsidRDefault="004139D9" w:rsidP="004139D9">
      <w:pPr>
        <w:pStyle w:val="Default"/>
        <w:spacing w:before="100" w:beforeAutospacing="1" w:after="100" w:afterAutospacing="1" w:line="0" w:lineRule="atLeast"/>
        <w:contextualSpacing/>
        <w:mirrorIndents/>
        <w:jc w:val="center"/>
        <w:rPr>
          <w:b/>
          <w:bCs/>
          <w:sz w:val="20"/>
          <w:szCs w:val="20"/>
        </w:rPr>
      </w:pPr>
      <w:r w:rsidRPr="00F2596D">
        <w:rPr>
          <w:b/>
          <w:sz w:val="20"/>
          <w:szCs w:val="20"/>
        </w:rPr>
        <w:t xml:space="preserve">учебной деятельности, </w:t>
      </w:r>
      <w:r w:rsidRPr="00F2596D">
        <w:rPr>
          <w:b/>
          <w:bCs/>
          <w:sz w:val="20"/>
          <w:szCs w:val="20"/>
        </w:rPr>
        <w:t>с учетом рабочей программы воспитания,</w:t>
      </w:r>
    </w:p>
    <w:p w14:paraId="6676139B" w14:textId="77777777" w:rsidR="00776FDC" w:rsidRPr="00F83EF6" w:rsidRDefault="004139D9" w:rsidP="00F83EF6">
      <w:pPr>
        <w:pStyle w:val="Default"/>
        <w:spacing w:before="100" w:beforeAutospacing="1" w:after="100" w:afterAutospacing="1" w:line="0" w:lineRule="atLeast"/>
        <w:contextualSpacing/>
        <w:mirrorIndents/>
        <w:jc w:val="center"/>
        <w:rPr>
          <w:b/>
          <w:bCs/>
          <w:sz w:val="20"/>
          <w:szCs w:val="20"/>
        </w:rPr>
      </w:pPr>
      <w:r w:rsidRPr="00F2596D">
        <w:rPr>
          <w:b/>
          <w:bCs/>
          <w:sz w:val="20"/>
          <w:szCs w:val="20"/>
        </w:rPr>
        <w:t>с указанием количества часов, с инструментарием (ЭОР</w:t>
      </w:r>
      <w:r w:rsidR="0066461F">
        <w:rPr>
          <w:b/>
          <w:bCs/>
          <w:sz w:val="20"/>
          <w:szCs w:val="20"/>
        </w:rPr>
        <w:t>)</w:t>
      </w:r>
    </w:p>
    <w:p w14:paraId="5ADB17D8" w14:textId="77777777" w:rsidR="00CD6C8A" w:rsidRDefault="00CD6C8A" w:rsidP="00776FDC">
      <w:pPr>
        <w:tabs>
          <w:tab w:val="left" w:pos="108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d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4396"/>
        <w:gridCol w:w="3405"/>
      </w:tblGrid>
      <w:tr w:rsidR="005B649C" w:rsidRPr="0032258C" w14:paraId="09CF1D1D" w14:textId="77777777" w:rsidTr="005B649C">
        <w:trPr>
          <w:trHeight w:val="662"/>
        </w:trPr>
        <w:tc>
          <w:tcPr>
            <w:tcW w:w="1134" w:type="dxa"/>
          </w:tcPr>
          <w:p w14:paraId="222EA0F2" w14:textId="77777777" w:rsidR="005B649C" w:rsidRPr="0032258C" w:rsidRDefault="005B649C" w:rsidP="00655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Разделы </w:t>
            </w:r>
          </w:p>
        </w:tc>
        <w:tc>
          <w:tcPr>
            <w:tcW w:w="1134" w:type="dxa"/>
          </w:tcPr>
          <w:p w14:paraId="71E137D5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2258C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4395" w:type="dxa"/>
          </w:tcPr>
          <w:p w14:paraId="6827D100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58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деятельности обучающихся  (на уровне  универсальных учебных действий)</w:t>
            </w:r>
          </w:p>
          <w:p w14:paraId="5A89D91F" w14:textId="77777777" w:rsidR="005B649C" w:rsidRPr="0032258C" w:rsidRDefault="005B649C" w:rsidP="00F83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B5838" w14:textId="77777777" w:rsidR="005B649C" w:rsidRPr="0032258C" w:rsidRDefault="005B649C" w:rsidP="00F83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C545401" w14:textId="77777777" w:rsidR="005B649C" w:rsidRDefault="009876D2" w:rsidP="009876D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Инструментар</w:t>
            </w:r>
            <w:r w:rsidR="00181B0C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  <w:p w14:paraId="5A278759" w14:textId="77777777" w:rsidR="005B649C" w:rsidRDefault="005B649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04B22" w14:textId="77777777" w:rsidR="005B649C" w:rsidRPr="0032258C" w:rsidRDefault="005B649C" w:rsidP="00F83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9C" w:rsidRPr="0032258C" w14:paraId="39C27CA3" w14:textId="77777777" w:rsidTr="005B649C">
        <w:trPr>
          <w:trHeight w:val="283"/>
        </w:trPr>
        <w:tc>
          <w:tcPr>
            <w:tcW w:w="1134" w:type="dxa"/>
            <w:vMerge w:val="restart"/>
          </w:tcPr>
          <w:p w14:paraId="699C9921" w14:textId="77777777" w:rsidR="005B649C" w:rsidRPr="0032258C" w:rsidRDefault="00383DEA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Язык как знаковая система и общественное явление</w:t>
            </w:r>
          </w:p>
        </w:tc>
        <w:tc>
          <w:tcPr>
            <w:tcW w:w="1134" w:type="dxa"/>
            <w:vMerge w:val="restart"/>
          </w:tcPr>
          <w:p w14:paraId="37AB7EA6" w14:textId="77777777" w:rsidR="005B649C" w:rsidRPr="0032258C" w:rsidRDefault="00DD42D6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395" w:type="dxa"/>
            <w:vMerge w:val="restart"/>
          </w:tcPr>
          <w:p w14:paraId="49268337" w14:textId="77777777" w:rsidR="005B649C" w:rsidRPr="0032258C" w:rsidRDefault="005B649C" w:rsidP="00655000">
            <w:pPr>
              <w:ind w:left="33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5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Делать многоаспектный анализ текста и языковых единиц в нем; создавать тексты разных жанров.</w:t>
            </w:r>
          </w:p>
        </w:tc>
        <w:tc>
          <w:tcPr>
            <w:tcW w:w="3402" w:type="dxa"/>
            <w:vMerge w:val="restart"/>
          </w:tcPr>
          <w:p w14:paraId="6584B7CF" w14:textId="77777777" w:rsidR="005B649C" w:rsidRDefault="005B649C">
            <w:pPr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8C7071" w14:textId="77777777" w:rsidR="005B649C" w:rsidRPr="0032258C" w:rsidRDefault="005B649C" w:rsidP="005B64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4867AB2A" w14:textId="77777777" w:rsidTr="005B649C">
        <w:trPr>
          <w:trHeight w:val="283"/>
        </w:trPr>
        <w:tc>
          <w:tcPr>
            <w:tcW w:w="1134" w:type="dxa"/>
            <w:vMerge/>
          </w:tcPr>
          <w:p w14:paraId="75344E08" w14:textId="77777777" w:rsidR="005B649C" w:rsidRPr="0032258C" w:rsidRDefault="005B649C" w:rsidP="00655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2A27A6B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5E3F6244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40A9AD3C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3C5C3541" w14:textId="77777777" w:rsidTr="005B649C">
        <w:trPr>
          <w:trHeight w:val="283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C1E5854" w14:textId="77777777" w:rsidR="005B649C" w:rsidRPr="0032258C" w:rsidRDefault="005B649C" w:rsidP="0066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5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Язык и речь.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32F61D6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58C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14:paraId="0BC927FC" w14:textId="77777777" w:rsidR="005B649C" w:rsidRPr="0032258C" w:rsidRDefault="005B649C" w:rsidP="00655000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Иметь представление о речевой компетенции носителя языка, об уровнях речевой культуры, об основных аспектах культуры речи.</w:t>
            </w:r>
          </w:p>
          <w:p w14:paraId="3F0FAED6" w14:textId="77777777" w:rsidR="005B649C" w:rsidRPr="0032258C" w:rsidRDefault="005B649C" w:rsidP="00655000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Выявлять особенности литературного языка в отличие от просторечия, народных говоров, про</w:t>
            </w: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фессиональных разновидностей.</w:t>
            </w:r>
          </w:p>
          <w:p w14:paraId="57B31BBC" w14:textId="77777777" w:rsidR="005B649C" w:rsidRPr="0032258C" w:rsidRDefault="005B649C" w:rsidP="00655000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Анализировать и оценивать речевые высказы</w:t>
            </w: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вания с точки зрения коммуникативной целесо</w:t>
            </w: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образности, точности, чистоты, богатства, выра</w:t>
            </w: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зительности, соответствия литературным нормам.</w:t>
            </w:r>
          </w:p>
          <w:p w14:paraId="0D3BECE4" w14:textId="77777777" w:rsidR="005B649C" w:rsidRPr="0032258C" w:rsidRDefault="005B649C" w:rsidP="00655000">
            <w:pPr>
              <w:ind w:firstLine="317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2258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Использовать синонимические ресурсы русского языка для более точного выражения мысли и уси</w:t>
            </w:r>
            <w:r w:rsidRPr="0032258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ления выразительности речи. Осуществлять выбор наиболее точных языковых средств в соответствии со сферами и ситуациями речевого общения.</w:t>
            </w:r>
          </w:p>
          <w:p w14:paraId="4EFBA864" w14:textId="77777777" w:rsidR="005B649C" w:rsidRPr="0032258C" w:rsidRDefault="005B649C" w:rsidP="00655000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Анализировать и оценивать речевые высказыва</w:t>
            </w: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ния с точки зрения соблюдения пунктуационных норм. Соблюдать пунктуационные нормы в соб</w:t>
            </w: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ственной речевой практике.</w:t>
            </w:r>
          </w:p>
          <w:p w14:paraId="2777DBB2" w14:textId="77777777" w:rsidR="005B649C" w:rsidRPr="0032258C" w:rsidRDefault="005B649C" w:rsidP="00655000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Использовать в собственной речевой практи</w:t>
            </w: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ке нормативные словари современного русского языка и справочники: орфоэпический словарь, толковый словарь, словарь грамматических труд</w:t>
            </w: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ностей, орфографический словарь и справочники по русскому правописанию.</w:t>
            </w:r>
          </w:p>
          <w:p w14:paraId="3C340D90" w14:textId="77777777" w:rsidR="005B649C" w:rsidRPr="0032258C" w:rsidRDefault="005B649C" w:rsidP="00655000">
            <w:pPr>
              <w:ind w:firstLine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58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Осознавать ответственность за языковую куль</w:t>
            </w:r>
            <w:r w:rsidRPr="0032258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туру.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33F9153F" w14:textId="77777777" w:rsidR="005B649C" w:rsidRDefault="00000000" w:rsidP="00655000">
            <w:pPr>
              <w:ind w:firstLine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5" w:history="1">
              <w:r w:rsidR="00B71453" w:rsidRPr="00EC37A1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https://saharina.ru/tests/test.php?name=test443.xml</w:t>
              </w:r>
            </w:hyperlink>
          </w:p>
          <w:p w14:paraId="75B0D3BF" w14:textId="77777777" w:rsidR="00D7750F" w:rsidRDefault="00000000" w:rsidP="00655000">
            <w:pPr>
              <w:ind w:firstLine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6" w:history="1">
              <w:r w:rsidR="00D7750F" w:rsidRPr="00EC37A1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https://saharina.ru/tests/test.php?name=test415.xml</w:t>
              </w:r>
            </w:hyperlink>
          </w:p>
          <w:p w14:paraId="1BB839A1" w14:textId="77777777" w:rsidR="00D7750F" w:rsidRDefault="00000000" w:rsidP="00655000">
            <w:pPr>
              <w:ind w:firstLine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7" w:history="1">
              <w:r w:rsidR="00D7750F" w:rsidRPr="00EC37A1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https://saharina.ru/tests/test.php?name=test88.xml</w:t>
              </w:r>
            </w:hyperlink>
          </w:p>
          <w:p w14:paraId="0587970E" w14:textId="77777777" w:rsidR="00D7750F" w:rsidRDefault="00000000" w:rsidP="00655000">
            <w:pPr>
              <w:ind w:firstLine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8" w:history="1">
              <w:r w:rsidR="00D7750F" w:rsidRPr="00EC37A1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https://saharina.ru/tests/test.php?name=test533.xml</w:t>
              </w:r>
            </w:hyperlink>
          </w:p>
          <w:p w14:paraId="3DBAA517" w14:textId="77777777" w:rsidR="00D7750F" w:rsidRPr="0032258C" w:rsidRDefault="00000000" w:rsidP="00655000">
            <w:pPr>
              <w:ind w:firstLine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9" w:history="1">
              <w:r w:rsidR="00D7750F" w:rsidRPr="00EC37A1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https://resh.edu.ru/subject/lesson/3669/start/115130/</w:t>
              </w:r>
            </w:hyperlink>
          </w:p>
        </w:tc>
      </w:tr>
      <w:tr w:rsidR="005B649C" w:rsidRPr="0032258C" w14:paraId="4B55A049" w14:textId="77777777" w:rsidTr="005B649C">
        <w:trPr>
          <w:trHeight w:val="283"/>
        </w:trPr>
        <w:tc>
          <w:tcPr>
            <w:tcW w:w="1134" w:type="dxa"/>
            <w:vMerge/>
          </w:tcPr>
          <w:p w14:paraId="3873C68C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C94AAB9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7E664814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34E83568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4D6242AD" w14:textId="77777777" w:rsidTr="005B649C">
        <w:trPr>
          <w:trHeight w:val="283"/>
        </w:trPr>
        <w:tc>
          <w:tcPr>
            <w:tcW w:w="1134" w:type="dxa"/>
            <w:vMerge/>
          </w:tcPr>
          <w:p w14:paraId="2EF2F1A1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92C708D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78E69A80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41C21311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0784209F" w14:textId="77777777" w:rsidTr="005B649C">
        <w:trPr>
          <w:trHeight w:val="283"/>
        </w:trPr>
        <w:tc>
          <w:tcPr>
            <w:tcW w:w="1134" w:type="dxa"/>
            <w:vMerge/>
          </w:tcPr>
          <w:p w14:paraId="4DA4B5F9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2E5E41A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086CA0B3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4A5DB20B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3A4E8669" w14:textId="77777777" w:rsidTr="005B649C">
        <w:trPr>
          <w:trHeight w:val="283"/>
        </w:trPr>
        <w:tc>
          <w:tcPr>
            <w:tcW w:w="1134" w:type="dxa"/>
            <w:vMerge/>
          </w:tcPr>
          <w:p w14:paraId="72E43851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8518359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2A28B3FE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768DD5C3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7DB5E303" w14:textId="77777777" w:rsidTr="005B649C">
        <w:trPr>
          <w:trHeight w:val="283"/>
        </w:trPr>
        <w:tc>
          <w:tcPr>
            <w:tcW w:w="1134" w:type="dxa"/>
            <w:vMerge/>
          </w:tcPr>
          <w:p w14:paraId="71874BA0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E6D1F06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6B4C2A94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640A6447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060342AF" w14:textId="77777777" w:rsidTr="005B649C">
        <w:trPr>
          <w:trHeight w:val="283"/>
        </w:trPr>
        <w:tc>
          <w:tcPr>
            <w:tcW w:w="1134" w:type="dxa"/>
            <w:vMerge/>
          </w:tcPr>
          <w:p w14:paraId="45D2E785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708B5DA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3435528C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7CACA357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7FA5814C" w14:textId="77777777" w:rsidTr="005B649C">
        <w:trPr>
          <w:trHeight w:val="283"/>
        </w:trPr>
        <w:tc>
          <w:tcPr>
            <w:tcW w:w="1134" w:type="dxa"/>
            <w:vMerge/>
          </w:tcPr>
          <w:p w14:paraId="4621F3A3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F8C99AC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6FF00CB6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672488EB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3901AE60" w14:textId="77777777" w:rsidTr="005B649C">
        <w:trPr>
          <w:trHeight w:val="283"/>
        </w:trPr>
        <w:tc>
          <w:tcPr>
            <w:tcW w:w="1134" w:type="dxa"/>
            <w:vMerge/>
          </w:tcPr>
          <w:p w14:paraId="0B5E5053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C3C429D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6ED45F4B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6458AD6A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5E69DF26" w14:textId="77777777" w:rsidTr="005B649C">
        <w:trPr>
          <w:trHeight w:val="283"/>
        </w:trPr>
        <w:tc>
          <w:tcPr>
            <w:tcW w:w="1134" w:type="dxa"/>
            <w:vMerge/>
          </w:tcPr>
          <w:p w14:paraId="108B5DD0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D9AAC3C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41CE5210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32F089B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2FE32765" w14:textId="77777777" w:rsidTr="005B649C">
        <w:trPr>
          <w:trHeight w:val="283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EA2A187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01B8106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14:paraId="1A3199E0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7BE8DFEB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58DA0967" w14:textId="77777777" w:rsidTr="005B649C">
        <w:trPr>
          <w:trHeight w:val="283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86B0C42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25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Функциональная стилистика и культура речи.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DC20D26" w14:textId="77777777" w:rsidR="005B649C" w:rsidRPr="0032258C" w:rsidRDefault="00DD42D6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A486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85" w:type="dxa"/>
            <w:vMerge w:val="restart"/>
            <w:tcBorders>
              <w:top w:val="single" w:sz="4" w:space="0" w:color="auto"/>
            </w:tcBorders>
          </w:tcPr>
          <w:p w14:paraId="187F6E75" w14:textId="77777777" w:rsidR="005B649C" w:rsidRPr="0032258C" w:rsidRDefault="005B649C" w:rsidP="00655000">
            <w:pPr>
              <w:ind w:firstLine="317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 w:rsidRPr="0032258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Иметь представление об основных классифика</w:t>
            </w:r>
            <w:r w:rsidRPr="0032258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>ционных признаках выделения функциональных разновидностей языка, о функционально-стилевой дифференциации современного русского литера</w:t>
            </w:r>
            <w:r w:rsidRPr="0032258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>турного языка, о взаимодействии функциональных</w:t>
            </w: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 xml:space="preserve"> разновидностей современного русского литератур</w:t>
            </w: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ного языка. Различать речь разговорную и книж</w:t>
            </w: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ную, письменные и устные разновидности функ</w:t>
            </w: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циональных стилей.</w:t>
            </w:r>
          </w:p>
          <w:p w14:paraId="6BBD3786" w14:textId="77777777" w:rsidR="005B649C" w:rsidRPr="0032258C" w:rsidRDefault="005B649C" w:rsidP="00655000">
            <w:pPr>
              <w:widowControl w:val="0"/>
              <w:ind w:firstLine="317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Распознавать тексты научного стиля по их внеязыковым и лингвистическим признакам; анализировать научные (учебно-научные, научно- популярные) тексты с точки зрения специфики использования в них лексических, морфологиче</w:t>
            </w: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ских, синтаксических средств.</w:t>
            </w:r>
          </w:p>
          <w:p w14:paraId="5507F249" w14:textId="77777777" w:rsidR="005B649C" w:rsidRPr="0032258C" w:rsidRDefault="005B649C" w:rsidP="00655000">
            <w:pPr>
              <w:widowControl w:val="0"/>
              <w:ind w:firstLine="317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Сопоставлять и сравнивать научные тексты и тексты других функциональных стилей и разно</w:t>
            </w: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видностей языка с точки зрения их внеязыковых и лингвистических особенностей.</w:t>
            </w:r>
          </w:p>
          <w:p w14:paraId="2CE6B5DC" w14:textId="77777777" w:rsidR="005B649C" w:rsidRPr="0032258C" w:rsidRDefault="005B649C" w:rsidP="00655000">
            <w:pPr>
              <w:ind w:firstLine="317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2258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Создавать учебно-научные тексты (в устной и письменной форме) с учетом внеязыковых требо</w:t>
            </w:r>
            <w:r w:rsidRPr="0032258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ваний, предъявляемых к ним, и в соответствии со спецификой употребления языковых средств.</w:t>
            </w:r>
          </w:p>
          <w:p w14:paraId="29DB7C82" w14:textId="77777777" w:rsidR="005B649C" w:rsidRPr="0032258C" w:rsidRDefault="005B649C" w:rsidP="00655000">
            <w:pPr>
              <w:ind w:firstLine="317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2258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Выступать с сообщениями, небольшими доклада</w:t>
            </w:r>
            <w:r w:rsidRPr="0032258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>ми, презентациями, защитой реферата, проекта; участвовать в диалоге, дискуссии на учебно-науч</w:t>
            </w:r>
            <w:r w:rsidRPr="0032258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>ные темы, соблюдая нормы учебно-научного обще</w:t>
            </w:r>
            <w:r w:rsidRPr="0032258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>ния; составлять аннотации, тезисы, конспекты; писать рецензии. Лингвистических сообщений.</w:t>
            </w:r>
          </w:p>
          <w:p w14:paraId="64445AEB" w14:textId="77777777" w:rsidR="005B649C" w:rsidRPr="0032258C" w:rsidRDefault="005B649C" w:rsidP="00655000">
            <w:pPr>
              <w:ind w:firstLine="317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2258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Создавать официально-деловые тексты (заявле</w:t>
            </w:r>
            <w:r w:rsidRPr="0032258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>ние, доверенность, расписку, объявление, деловое письмо, резюме, автобиографию) с учетом внеязы</w:t>
            </w:r>
            <w:r w:rsidRPr="0032258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>ковых требований, предъявляемых к ним, и в со</w:t>
            </w:r>
            <w:r w:rsidRPr="0032258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>ответствии со спецификой употребления языковых средств.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</w:tcBorders>
          </w:tcPr>
          <w:p w14:paraId="2D60E574" w14:textId="77777777" w:rsidR="005B649C" w:rsidRDefault="00000000" w:rsidP="00655000">
            <w:pPr>
              <w:ind w:firstLine="317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hyperlink r:id="rId20" w:history="1">
              <w:r w:rsidR="00D7750F" w:rsidRPr="00EC37A1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ru-RU" w:bidi="ru-RU"/>
                </w:rPr>
                <w:t>https://resh.edu.ru/subject/lesson/4790/start/175664/</w:t>
              </w:r>
            </w:hyperlink>
          </w:p>
          <w:p w14:paraId="794F652F" w14:textId="77777777" w:rsidR="00D7750F" w:rsidRDefault="00000000" w:rsidP="00655000">
            <w:pPr>
              <w:ind w:firstLine="317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hyperlink r:id="rId21" w:history="1">
              <w:r w:rsidR="00D7750F" w:rsidRPr="00EC37A1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ru-RU" w:bidi="ru-RU"/>
                </w:rPr>
                <w:t>https://resh.edu.ru/subject/lesson/4793/start/175788/</w:t>
              </w:r>
            </w:hyperlink>
          </w:p>
          <w:p w14:paraId="75E9B84D" w14:textId="77777777" w:rsidR="00D7750F" w:rsidRDefault="00000000" w:rsidP="00655000">
            <w:pPr>
              <w:ind w:firstLine="317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hyperlink r:id="rId22" w:history="1">
              <w:r w:rsidR="00D7750F" w:rsidRPr="00EC37A1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ru-RU" w:bidi="ru-RU"/>
                </w:rPr>
                <w:t>https://resh.edu.ru/subject/lesson/5893/start/270968/</w:t>
              </w:r>
            </w:hyperlink>
          </w:p>
          <w:p w14:paraId="22506879" w14:textId="77777777" w:rsidR="00D7750F" w:rsidRDefault="00000000" w:rsidP="00655000">
            <w:pPr>
              <w:ind w:firstLine="317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hyperlink r:id="rId23" w:history="1">
              <w:r w:rsidR="00D7750F" w:rsidRPr="00EC37A1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ru-RU" w:bidi="ru-RU"/>
                </w:rPr>
                <w:t>https://resh.edu.ru/subject/lesson/4822/start/30390/</w:t>
              </w:r>
            </w:hyperlink>
          </w:p>
          <w:p w14:paraId="01C49F3C" w14:textId="77777777" w:rsidR="00D7750F" w:rsidRDefault="00000000" w:rsidP="00655000">
            <w:pPr>
              <w:ind w:firstLine="317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hyperlink r:id="rId24" w:history="1">
              <w:r w:rsidR="008956AE" w:rsidRPr="00EC37A1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ru-RU" w:bidi="ru-RU"/>
                </w:rPr>
                <w:t>https://resh.edu.ru/subject/lesson/4848/start/93577/</w:t>
              </w:r>
            </w:hyperlink>
          </w:p>
          <w:p w14:paraId="6F1D79E4" w14:textId="77777777" w:rsidR="008956AE" w:rsidRPr="0032258C" w:rsidRDefault="008956AE" w:rsidP="00655000">
            <w:pPr>
              <w:ind w:firstLine="317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5B649C" w:rsidRPr="0032258C" w14:paraId="2680D4F3" w14:textId="77777777" w:rsidTr="005B649C">
        <w:trPr>
          <w:trHeight w:val="283"/>
        </w:trPr>
        <w:tc>
          <w:tcPr>
            <w:tcW w:w="1134" w:type="dxa"/>
            <w:vMerge/>
          </w:tcPr>
          <w:p w14:paraId="3FA7A2A3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D172879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5" w:type="dxa"/>
            <w:vMerge/>
          </w:tcPr>
          <w:p w14:paraId="1C787AF5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2" w:type="dxa"/>
            <w:vMerge/>
          </w:tcPr>
          <w:p w14:paraId="5511CA0A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59453C36" w14:textId="77777777" w:rsidTr="005B649C">
        <w:trPr>
          <w:trHeight w:val="283"/>
        </w:trPr>
        <w:tc>
          <w:tcPr>
            <w:tcW w:w="1134" w:type="dxa"/>
            <w:vMerge/>
          </w:tcPr>
          <w:p w14:paraId="377636A9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D1BB6B4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5" w:type="dxa"/>
            <w:vMerge/>
          </w:tcPr>
          <w:p w14:paraId="3B3CF1E8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2" w:type="dxa"/>
            <w:vMerge/>
          </w:tcPr>
          <w:p w14:paraId="2C1914F1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386E40B4" w14:textId="77777777" w:rsidTr="005B649C">
        <w:trPr>
          <w:trHeight w:val="283"/>
        </w:trPr>
        <w:tc>
          <w:tcPr>
            <w:tcW w:w="1134" w:type="dxa"/>
            <w:vMerge/>
          </w:tcPr>
          <w:p w14:paraId="5023DB94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AAB8F31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5" w:type="dxa"/>
            <w:vMerge/>
          </w:tcPr>
          <w:p w14:paraId="72A0F6C8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2" w:type="dxa"/>
            <w:vMerge/>
          </w:tcPr>
          <w:p w14:paraId="24284866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1F1055A0" w14:textId="77777777" w:rsidTr="005B649C">
        <w:trPr>
          <w:trHeight w:val="283"/>
        </w:trPr>
        <w:tc>
          <w:tcPr>
            <w:tcW w:w="1134" w:type="dxa"/>
            <w:vMerge/>
          </w:tcPr>
          <w:p w14:paraId="78B51673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62B2A8B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5" w:type="dxa"/>
            <w:vMerge/>
          </w:tcPr>
          <w:p w14:paraId="510BFE92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2" w:type="dxa"/>
            <w:vMerge/>
          </w:tcPr>
          <w:p w14:paraId="54320C57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55B7C5D9" w14:textId="77777777" w:rsidTr="005B649C">
        <w:trPr>
          <w:trHeight w:val="283"/>
        </w:trPr>
        <w:tc>
          <w:tcPr>
            <w:tcW w:w="1134" w:type="dxa"/>
            <w:vMerge/>
          </w:tcPr>
          <w:p w14:paraId="50B1A3CE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9E5F705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5" w:type="dxa"/>
            <w:vMerge/>
          </w:tcPr>
          <w:p w14:paraId="164244D9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2" w:type="dxa"/>
            <w:vMerge/>
          </w:tcPr>
          <w:p w14:paraId="0757FDFF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0395706B" w14:textId="77777777" w:rsidTr="005B649C">
        <w:trPr>
          <w:trHeight w:val="283"/>
        </w:trPr>
        <w:tc>
          <w:tcPr>
            <w:tcW w:w="1134" w:type="dxa"/>
            <w:vMerge/>
          </w:tcPr>
          <w:p w14:paraId="062E081A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F980FF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5" w:type="dxa"/>
            <w:vMerge/>
          </w:tcPr>
          <w:p w14:paraId="34D68F47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2" w:type="dxa"/>
            <w:vMerge/>
          </w:tcPr>
          <w:p w14:paraId="26436C10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7C24DEA4" w14:textId="77777777" w:rsidTr="005B649C">
        <w:trPr>
          <w:trHeight w:val="283"/>
        </w:trPr>
        <w:tc>
          <w:tcPr>
            <w:tcW w:w="1134" w:type="dxa"/>
            <w:vMerge/>
          </w:tcPr>
          <w:p w14:paraId="17065ABE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9D3E265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5" w:type="dxa"/>
            <w:vMerge/>
          </w:tcPr>
          <w:p w14:paraId="00A11F73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2" w:type="dxa"/>
            <w:vMerge/>
          </w:tcPr>
          <w:p w14:paraId="404041B0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038517DF" w14:textId="77777777" w:rsidTr="005B649C">
        <w:trPr>
          <w:trHeight w:val="283"/>
        </w:trPr>
        <w:tc>
          <w:tcPr>
            <w:tcW w:w="1134" w:type="dxa"/>
            <w:vMerge/>
          </w:tcPr>
          <w:p w14:paraId="2D7E3FDA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F6454DA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5" w:type="dxa"/>
            <w:vMerge/>
          </w:tcPr>
          <w:p w14:paraId="2718140D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2" w:type="dxa"/>
            <w:vMerge/>
          </w:tcPr>
          <w:p w14:paraId="61C5FCEE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093314D9" w14:textId="77777777" w:rsidTr="005B649C">
        <w:trPr>
          <w:trHeight w:val="283"/>
        </w:trPr>
        <w:tc>
          <w:tcPr>
            <w:tcW w:w="1134" w:type="dxa"/>
            <w:vMerge/>
          </w:tcPr>
          <w:p w14:paraId="23F17E96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291F94B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5" w:type="dxa"/>
            <w:vMerge/>
          </w:tcPr>
          <w:p w14:paraId="35155996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2" w:type="dxa"/>
            <w:vMerge/>
          </w:tcPr>
          <w:p w14:paraId="0F1A90D6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1F4C6B78" w14:textId="77777777" w:rsidTr="005B649C">
        <w:trPr>
          <w:trHeight w:val="283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7B377AA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B027C65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5" w:type="dxa"/>
            <w:vMerge/>
            <w:tcBorders>
              <w:bottom w:val="single" w:sz="4" w:space="0" w:color="auto"/>
            </w:tcBorders>
          </w:tcPr>
          <w:p w14:paraId="796AD4AD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2" w:type="dxa"/>
            <w:vMerge/>
            <w:tcBorders>
              <w:bottom w:val="single" w:sz="4" w:space="0" w:color="auto"/>
            </w:tcBorders>
          </w:tcPr>
          <w:p w14:paraId="126DF493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3844DFF2" w14:textId="77777777" w:rsidTr="005B649C">
        <w:trPr>
          <w:trHeight w:val="283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1C399AF" w14:textId="77777777" w:rsidR="005B649C" w:rsidRDefault="005B649C" w:rsidP="00655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58C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изученного в 10-11 классах</w:t>
            </w:r>
          </w:p>
          <w:p w14:paraId="57EBA62A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6528010" w14:textId="77777777" w:rsidR="005B649C" w:rsidRPr="0032258C" w:rsidRDefault="00DD42D6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</w:tcBorders>
          </w:tcPr>
          <w:p w14:paraId="2607A162" w14:textId="77777777" w:rsidR="005B649C" w:rsidRPr="0032258C" w:rsidRDefault="005B649C" w:rsidP="00655000">
            <w:pPr>
              <w:ind w:left="33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5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Делать многоаспектный анализ текста и языковых единиц в нем; создавать тексты разных жанров.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</w:tcBorders>
          </w:tcPr>
          <w:p w14:paraId="0DC6EF97" w14:textId="77777777" w:rsidR="005B649C" w:rsidRDefault="005B649C">
            <w:pPr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E2362B" w14:textId="77777777" w:rsidR="005B649C" w:rsidRPr="0032258C" w:rsidRDefault="00000000" w:rsidP="005B64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5" w:history="1">
              <w:r w:rsidR="008956AE" w:rsidRPr="00EC37A1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https://rus-ege.sdamgia.ru/</w:t>
              </w:r>
            </w:hyperlink>
          </w:p>
        </w:tc>
      </w:tr>
      <w:tr w:rsidR="005B649C" w:rsidRPr="0032258C" w14:paraId="4A138E21" w14:textId="77777777" w:rsidTr="005B649C">
        <w:trPr>
          <w:trHeight w:val="880"/>
        </w:trPr>
        <w:tc>
          <w:tcPr>
            <w:tcW w:w="1134" w:type="dxa"/>
            <w:vMerge/>
          </w:tcPr>
          <w:p w14:paraId="455015F7" w14:textId="77777777" w:rsidR="005B649C" w:rsidRPr="0032258C" w:rsidRDefault="005B649C" w:rsidP="00655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C677069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5" w:type="dxa"/>
            <w:vMerge/>
          </w:tcPr>
          <w:p w14:paraId="17503128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2" w:type="dxa"/>
            <w:vMerge/>
          </w:tcPr>
          <w:p w14:paraId="7A7A8A2B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4346919B" w14:textId="77777777" w:rsidTr="005B649C">
        <w:trPr>
          <w:trHeight w:val="210"/>
        </w:trPr>
        <w:tc>
          <w:tcPr>
            <w:tcW w:w="1134" w:type="dxa"/>
          </w:tcPr>
          <w:p w14:paraId="6B40613A" w14:textId="77777777" w:rsidR="005B649C" w:rsidRPr="0032258C" w:rsidRDefault="005B649C" w:rsidP="00655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</w:tcPr>
          <w:p w14:paraId="1FDED4B9" w14:textId="77777777" w:rsidR="005B649C" w:rsidRPr="0032258C" w:rsidRDefault="002D45F6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4405" w:type="dxa"/>
          </w:tcPr>
          <w:p w14:paraId="4293915A" w14:textId="77777777" w:rsidR="005B649C" w:rsidRPr="0032258C" w:rsidRDefault="005B649C" w:rsidP="00655000">
            <w:pPr>
              <w:ind w:left="33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2" w:type="dxa"/>
          </w:tcPr>
          <w:p w14:paraId="323C02DC" w14:textId="77777777" w:rsidR="005B649C" w:rsidRPr="0032258C" w:rsidRDefault="005B649C" w:rsidP="005B64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54CBF6E" w14:textId="77777777" w:rsidR="00F83EF6" w:rsidRDefault="00F83EF6" w:rsidP="00F83EF6">
      <w:pPr>
        <w:pStyle w:val="a3"/>
        <w:spacing w:line="240" w:lineRule="auto"/>
        <w:ind w:left="1429"/>
        <w:rPr>
          <w:rFonts w:ascii="Times New Roman" w:hAnsi="Times New Roman"/>
          <w:sz w:val="28"/>
          <w:szCs w:val="28"/>
        </w:rPr>
      </w:pPr>
    </w:p>
    <w:p w14:paraId="6C588373" w14:textId="77777777" w:rsidR="00F83EF6" w:rsidRDefault="00F83EF6" w:rsidP="00776FDC">
      <w:pPr>
        <w:tabs>
          <w:tab w:val="left" w:pos="108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AB7BE3A" w14:textId="77777777" w:rsidR="00E4783F" w:rsidRDefault="00E4783F" w:rsidP="00E4783F">
      <w:pPr>
        <w:tabs>
          <w:tab w:val="left" w:pos="108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 w:rsidRPr="00E4783F">
        <w:rPr>
          <w:rFonts w:ascii="Times New Roman" w:eastAsia="Times New Roman" w:hAnsi="Times New Roman" w:cs="Times New Roman"/>
          <w:b/>
          <w:i/>
          <w:sz w:val="32"/>
        </w:rPr>
        <w:t xml:space="preserve">Поурочное </w:t>
      </w:r>
      <w:r>
        <w:rPr>
          <w:rFonts w:ascii="Times New Roman" w:eastAsia="Times New Roman" w:hAnsi="Times New Roman" w:cs="Times New Roman"/>
          <w:b/>
          <w:i/>
          <w:sz w:val="32"/>
        </w:rPr>
        <w:t>плани</w:t>
      </w:r>
      <w:r w:rsidRPr="00E4783F">
        <w:rPr>
          <w:rFonts w:ascii="Times New Roman" w:eastAsia="Times New Roman" w:hAnsi="Times New Roman" w:cs="Times New Roman"/>
          <w:b/>
          <w:i/>
          <w:sz w:val="32"/>
        </w:rPr>
        <w:t>рование</w:t>
      </w:r>
      <w:r w:rsidR="0015136E">
        <w:rPr>
          <w:rFonts w:ascii="Times New Roman" w:eastAsia="Times New Roman" w:hAnsi="Times New Roman" w:cs="Times New Roman"/>
          <w:b/>
          <w:i/>
          <w:sz w:val="32"/>
        </w:rPr>
        <w:t xml:space="preserve"> по русскому языку 11 класс</w:t>
      </w:r>
    </w:p>
    <w:p w14:paraId="16097CD5" w14:textId="77777777" w:rsidR="00E4783F" w:rsidRDefault="00E4783F" w:rsidP="00E4783F">
      <w:pPr>
        <w:tabs>
          <w:tab w:val="left" w:pos="108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tbl>
      <w:tblPr>
        <w:tblStyle w:val="TableNormal"/>
        <w:tblW w:w="9922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032"/>
        <w:gridCol w:w="3930"/>
        <w:gridCol w:w="1700"/>
        <w:gridCol w:w="1275"/>
        <w:gridCol w:w="567"/>
        <w:gridCol w:w="591"/>
      </w:tblGrid>
      <w:tr w:rsidR="00E4783F" w:rsidRPr="00BB2696" w14:paraId="457BCEC3" w14:textId="77777777" w:rsidTr="00B260D6">
        <w:trPr>
          <w:trHeight w:val="320"/>
        </w:trPr>
        <w:tc>
          <w:tcPr>
            <w:tcW w:w="827" w:type="dxa"/>
            <w:vMerge w:val="restart"/>
          </w:tcPr>
          <w:p w14:paraId="0506AEFB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6C737E1D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25BA21D0" w14:textId="77777777" w:rsidR="00E4783F" w:rsidRPr="00BB2696" w:rsidRDefault="00E4783F" w:rsidP="006123D8">
            <w:pPr>
              <w:pStyle w:val="TableParagraph"/>
              <w:ind w:left="107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Урок</w:t>
            </w:r>
          </w:p>
        </w:tc>
        <w:tc>
          <w:tcPr>
            <w:tcW w:w="1032" w:type="dxa"/>
            <w:vMerge w:val="restart"/>
          </w:tcPr>
          <w:p w14:paraId="70AFE507" w14:textId="77777777" w:rsidR="00E4783F" w:rsidRPr="00BB2696" w:rsidRDefault="00E4783F" w:rsidP="006123D8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26F22DCA" w14:textId="77777777" w:rsidR="00E4783F" w:rsidRPr="00BB2696" w:rsidRDefault="00BB2696" w:rsidP="006123D8">
            <w:pPr>
              <w:pStyle w:val="TableParagraph"/>
              <w:ind w:left="136" w:right="126"/>
              <w:jc w:val="center"/>
              <w:rPr>
                <w:sz w:val="24"/>
                <w:szCs w:val="24"/>
              </w:rPr>
            </w:pPr>
            <w:r w:rsidRPr="00BB2696">
              <w:rPr>
                <w:spacing w:val="-1"/>
                <w:sz w:val="24"/>
                <w:szCs w:val="24"/>
              </w:rPr>
              <w:t>Матери</w:t>
            </w:r>
            <w:r w:rsidR="00E4783F" w:rsidRPr="00BB2696">
              <w:rPr>
                <w:sz w:val="24"/>
                <w:szCs w:val="24"/>
              </w:rPr>
              <w:t>ал учеб-ника</w:t>
            </w:r>
          </w:p>
        </w:tc>
        <w:tc>
          <w:tcPr>
            <w:tcW w:w="3930" w:type="dxa"/>
            <w:vMerge w:val="restart"/>
          </w:tcPr>
          <w:p w14:paraId="33D355C2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  <w:p w14:paraId="4D8DAFDE" w14:textId="77777777" w:rsidR="00E4783F" w:rsidRPr="00BB2696" w:rsidRDefault="00E4783F" w:rsidP="006123D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4FA0C0EC" w14:textId="77777777" w:rsidR="00E4783F" w:rsidRPr="00BB2696" w:rsidRDefault="00E4783F" w:rsidP="006123D8">
            <w:pPr>
              <w:pStyle w:val="TableParagraph"/>
              <w:ind w:left="598" w:right="579" w:firstLine="822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Раздел</w:t>
            </w:r>
            <w:r w:rsidR="00967A3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b/>
                <w:sz w:val="24"/>
                <w:szCs w:val="24"/>
              </w:rPr>
              <w:t>программы/</w:t>
            </w:r>
            <w:r w:rsidR="009E688B" w:rsidRPr="00BB269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00" w:type="dxa"/>
            <w:vMerge w:val="restart"/>
          </w:tcPr>
          <w:p w14:paraId="6515FF70" w14:textId="77777777" w:rsidR="00E4783F" w:rsidRPr="00BB2696" w:rsidRDefault="00E4783F" w:rsidP="006123D8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17F5667F" w14:textId="77777777" w:rsidR="00E4783F" w:rsidRPr="00BB2696" w:rsidRDefault="00E4783F" w:rsidP="006123D8">
            <w:pPr>
              <w:pStyle w:val="TableParagraph"/>
              <w:ind w:left="643" w:right="238" w:hanging="375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Всего ча-сов</w:t>
            </w:r>
          </w:p>
        </w:tc>
        <w:tc>
          <w:tcPr>
            <w:tcW w:w="2433" w:type="dxa"/>
            <w:gridSpan w:val="3"/>
          </w:tcPr>
          <w:p w14:paraId="3C69E4D0" w14:textId="77777777" w:rsidR="00E4783F" w:rsidRPr="00BB2696" w:rsidRDefault="00E4783F" w:rsidP="006123D8">
            <w:pPr>
              <w:pStyle w:val="TableParagraph"/>
              <w:spacing w:line="300" w:lineRule="exact"/>
              <w:ind w:left="457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В</w:t>
            </w:r>
            <w:r w:rsidR="00967A3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b/>
                <w:sz w:val="24"/>
                <w:szCs w:val="24"/>
              </w:rPr>
              <w:t>том</w:t>
            </w:r>
            <w:r w:rsidR="00967A3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b/>
                <w:sz w:val="24"/>
                <w:szCs w:val="24"/>
              </w:rPr>
              <w:t>числе</w:t>
            </w:r>
          </w:p>
        </w:tc>
      </w:tr>
      <w:tr w:rsidR="00E4783F" w:rsidRPr="00BB2696" w14:paraId="052CCA8D" w14:textId="77777777" w:rsidTr="00B260D6">
        <w:trPr>
          <w:trHeight w:val="1610"/>
        </w:trPr>
        <w:tc>
          <w:tcPr>
            <w:tcW w:w="827" w:type="dxa"/>
            <w:vMerge/>
            <w:tcBorders>
              <w:top w:val="nil"/>
            </w:tcBorders>
          </w:tcPr>
          <w:p w14:paraId="39B7E874" w14:textId="77777777" w:rsidR="00E4783F" w:rsidRPr="00BB2696" w:rsidRDefault="00E4783F" w:rsidP="00612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14:paraId="5F5D8D45" w14:textId="77777777" w:rsidR="00E4783F" w:rsidRPr="00BB2696" w:rsidRDefault="00E4783F" w:rsidP="00612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</w:tcPr>
          <w:p w14:paraId="230175D2" w14:textId="77777777" w:rsidR="00E4783F" w:rsidRPr="00BB2696" w:rsidRDefault="00E4783F" w:rsidP="00612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A11C665" w14:textId="77777777" w:rsidR="00E4783F" w:rsidRPr="00BB2696" w:rsidRDefault="00E4783F" w:rsidP="00612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F4C0A5" w14:textId="77777777" w:rsidR="005B75D2" w:rsidRPr="00BB2696" w:rsidRDefault="005B75D2" w:rsidP="006123D8">
            <w:pPr>
              <w:pStyle w:val="TableParagraph"/>
              <w:spacing w:line="320" w:lineRule="atLeast"/>
              <w:ind w:left="221" w:right="205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68F5D5F" w14:textId="77777777" w:rsidR="005B75D2" w:rsidRPr="00BB2696" w:rsidRDefault="005B75D2" w:rsidP="006123D8">
            <w:pPr>
              <w:pStyle w:val="TableParagraph"/>
              <w:spacing w:line="320" w:lineRule="atLeast"/>
              <w:ind w:left="221" w:right="205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4FDE0C6" w14:textId="77777777" w:rsidR="00E4783F" w:rsidRPr="00BB2696" w:rsidRDefault="005B75D2" w:rsidP="005B75D2">
            <w:pPr>
              <w:pStyle w:val="TableParagraph"/>
              <w:spacing w:line="320" w:lineRule="atLeast"/>
              <w:ind w:left="221" w:right="205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проекты</w:t>
            </w:r>
          </w:p>
        </w:tc>
        <w:tc>
          <w:tcPr>
            <w:tcW w:w="567" w:type="dxa"/>
          </w:tcPr>
          <w:p w14:paraId="2AA4EEE9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6E3877" w14:textId="77777777" w:rsidR="00E4783F" w:rsidRPr="00BB2696" w:rsidRDefault="00E4783F" w:rsidP="006123D8">
            <w:pPr>
              <w:pStyle w:val="TableParagraph"/>
              <w:ind w:left="208" w:right="135" w:hanging="40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р/р</w:t>
            </w:r>
          </w:p>
        </w:tc>
        <w:tc>
          <w:tcPr>
            <w:tcW w:w="591" w:type="dxa"/>
          </w:tcPr>
          <w:p w14:paraId="6378DC35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  <w:p w14:paraId="2EA4D930" w14:textId="77777777" w:rsidR="00E4783F" w:rsidRPr="00BB2696" w:rsidRDefault="00E4783F" w:rsidP="006123D8">
            <w:pPr>
              <w:pStyle w:val="TableParagraph"/>
              <w:ind w:left="222" w:right="141" w:hanging="42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к/р</w:t>
            </w:r>
          </w:p>
        </w:tc>
      </w:tr>
      <w:tr w:rsidR="00E4783F" w:rsidRPr="00BB2696" w14:paraId="53DA1B54" w14:textId="77777777" w:rsidTr="00E4783F">
        <w:trPr>
          <w:trHeight w:val="420"/>
        </w:trPr>
        <w:tc>
          <w:tcPr>
            <w:tcW w:w="9922" w:type="dxa"/>
            <w:gridSpan w:val="7"/>
          </w:tcPr>
          <w:p w14:paraId="22633AF9" w14:textId="77777777" w:rsidR="00E4783F" w:rsidRPr="00BB2696" w:rsidRDefault="00E4783F" w:rsidP="006123D8">
            <w:pPr>
              <w:pStyle w:val="TableParagraph"/>
              <w:spacing w:line="313" w:lineRule="exact"/>
              <w:ind w:left="433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ЯЗЫК</w:t>
            </w:r>
            <w:r w:rsidR="00967A3F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КАК</w:t>
            </w:r>
            <w:r w:rsidR="00967A3F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ЗНАКОВАЯ</w:t>
            </w:r>
            <w:r w:rsidR="00967A3F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СИСТЕМА</w:t>
            </w:r>
            <w:r w:rsidR="00967A3F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И</w:t>
            </w:r>
            <w:r w:rsidR="00967A3F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ОБЩЕСТВЕННОЕ</w:t>
            </w:r>
            <w:r w:rsidR="00967A3F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ЯВЛЕНИЕ</w:t>
            </w:r>
            <w:r w:rsidR="00967A3F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(8ч)</w:t>
            </w:r>
          </w:p>
        </w:tc>
      </w:tr>
      <w:tr w:rsidR="00E4783F" w:rsidRPr="00BB2696" w14:paraId="490C34C2" w14:textId="77777777" w:rsidTr="00B260D6">
        <w:trPr>
          <w:trHeight w:val="644"/>
        </w:trPr>
        <w:tc>
          <w:tcPr>
            <w:tcW w:w="827" w:type="dxa"/>
          </w:tcPr>
          <w:p w14:paraId="71573A2F" w14:textId="77777777" w:rsidR="00E4783F" w:rsidRPr="00BB2696" w:rsidRDefault="00E4783F" w:rsidP="006123D8">
            <w:pPr>
              <w:pStyle w:val="TableParagraph"/>
              <w:spacing w:line="313" w:lineRule="exact"/>
              <w:ind w:left="63" w:right="51"/>
              <w:jc w:val="center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1-4</w:t>
            </w:r>
          </w:p>
        </w:tc>
        <w:tc>
          <w:tcPr>
            <w:tcW w:w="1032" w:type="dxa"/>
          </w:tcPr>
          <w:p w14:paraId="3A6000A8" w14:textId="77777777" w:rsidR="00E4783F" w:rsidRPr="00BB2696" w:rsidRDefault="00E4783F" w:rsidP="006123D8">
            <w:pPr>
              <w:pStyle w:val="TableParagraph"/>
              <w:spacing w:line="321" w:lineRule="exact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§22</w:t>
            </w:r>
          </w:p>
        </w:tc>
        <w:tc>
          <w:tcPr>
            <w:tcW w:w="3930" w:type="dxa"/>
          </w:tcPr>
          <w:p w14:paraId="1005EFF2" w14:textId="2B81B895" w:rsidR="009F6AAD" w:rsidRPr="00BB2696" w:rsidRDefault="00E4783F" w:rsidP="009F6AAD">
            <w:pPr>
              <w:pStyle w:val="TableParagraph"/>
              <w:spacing w:line="313" w:lineRule="exact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Повторение</w:t>
            </w:r>
            <w:r w:rsidR="009C7731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изученного</w:t>
            </w:r>
            <w:r w:rsidR="009C7731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в</w:t>
            </w:r>
            <w:r w:rsidR="009C7731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10</w:t>
            </w:r>
            <w:r w:rsidR="009F6AAD" w:rsidRPr="00BB2696">
              <w:rPr>
                <w:sz w:val="24"/>
                <w:szCs w:val="24"/>
                <w:lang w:val="ru-RU"/>
              </w:rPr>
              <w:t xml:space="preserve"> к</w:t>
            </w:r>
            <w:r w:rsidRPr="00BB2696">
              <w:rPr>
                <w:sz w:val="24"/>
                <w:szCs w:val="24"/>
                <w:lang w:val="ru-RU"/>
              </w:rPr>
              <w:t>лассе</w:t>
            </w:r>
            <w:r w:rsidR="009F6AAD" w:rsidRPr="00BB2696">
              <w:rPr>
                <w:sz w:val="24"/>
                <w:szCs w:val="24"/>
                <w:lang w:val="ru-RU"/>
              </w:rPr>
              <w:t xml:space="preserve">. </w:t>
            </w:r>
          </w:p>
          <w:p w14:paraId="4ED2D242" w14:textId="77777777" w:rsidR="00E4783F" w:rsidRPr="00BB2696" w:rsidRDefault="009F6AAD" w:rsidP="006123D8">
            <w:pPr>
              <w:pStyle w:val="TableParagraph"/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i/>
                <w:sz w:val="24"/>
                <w:szCs w:val="24"/>
                <w:u w:val="single"/>
                <w:lang w:val="ru-RU"/>
              </w:rPr>
              <w:t>Контрольная работа 1</w:t>
            </w:r>
            <w:r w:rsidRPr="00BB2696">
              <w:rPr>
                <w:sz w:val="24"/>
                <w:szCs w:val="24"/>
                <w:lang w:val="ru-RU"/>
              </w:rPr>
              <w:t xml:space="preserve"> по теме «Повторение»</w:t>
            </w:r>
          </w:p>
        </w:tc>
        <w:tc>
          <w:tcPr>
            <w:tcW w:w="1700" w:type="dxa"/>
          </w:tcPr>
          <w:p w14:paraId="08D9026D" w14:textId="77777777" w:rsidR="00E4783F" w:rsidRPr="00BB2696" w:rsidRDefault="00E4783F" w:rsidP="006123D8">
            <w:pPr>
              <w:pStyle w:val="TableParagraph"/>
              <w:spacing w:line="321" w:lineRule="exact"/>
              <w:ind w:left="13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14:paraId="083EB7EA" w14:textId="77777777" w:rsidR="00E4783F" w:rsidRPr="00BB2696" w:rsidRDefault="00E4783F" w:rsidP="0049749D">
            <w:pPr>
              <w:pStyle w:val="TableParagraph"/>
              <w:spacing w:line="313" w:lineRule="exact"/>
              <w:ind w:left="13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92234D7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</w:tcPr>
          <w:p w14:paraId="60521C15" w14:textId="77777777" w:rsidR="00E4783F" w:rsidRPr="00BB2696" w:rsidRDefault="00E4783F" w:rsidP="006123D8">
            <w:pPr>
              <w:pStyle w:val="TableParagraph"/>
              <w:spacing w:line="313" w:lineRule="exact"/>
              <w:ind w:left="19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1</w:t>
            </w:r>
          </w:p>
        </w:tc>
      </w:tr>
      <w:tr w:rsidR="00E4783F" w:rsidRPr="00BB2696" w14:paraId="791F6D4E" w14:textId="77777777" w:rsidTr="00B260D6">
        <w:trPr>
          <w:trHeight w:val="644"/>
        </w:trPr>
        <w:tc>
          <w:tcPr>
            <w:tcW w:w="827" w:type="dxa"/>
          </w:tcPr>
          <w:p w14:paraId="7450DC3A" w14:textId="77777777" w:rsidR="00E4783F" w:rsidRPr="00BB2696" w:rsidRDefault="00E4783F" w:rsidP="006123D8">
            <w:pPr>
              <w:pStyle w:val="TableParagraph"/>
              <w:spacing w:line="313" w:lineRule="exact"/>
              <w:ind w:left="63" w:right="51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5-6</w:t>
            </w:r>
          </w:p>
        </w:tc>
        <w:tc>
          <w:tcPr>
            <w:tcW w:w="1032" w:type="dxa"/>
          </w:tcPr>
          <w:p w14:paraId="5D1D9089" w14:textId="77777777" w:rsidR="00E4783F" w:rsidRPr="00BB2696" w:rsidRDefault="00E4783F" w:rsidP="006123D8">
            <w:pPr>
              <w:pStyle w:val="TableParagraph"/>
              <w:spacing w:line="321" w:lineRule="exact"/>
              <w:ind w:left="135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§23-24</w:t>
            </w:r>
          </w:p>
        </w:tc>
        <w:tc>
          <w:tcPr>
            <w:tcW w:w="3930" w:type="dxa"/>
          </w:tcPr>
          <w:p w14:paraId="523EAE29" w14:textId="325B055B" w:rsidR="009F227A" w:rsidRPr="00BB2696" w:rsidRDefault="00E4783F" w:rsidP="00B260D6">
            <w:pPr>
              <w:pStyle w:val="TableParagraph"/>
              <w:spacing w:line="313" w:lineRule="exact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Русский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язык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в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="00B260D6" w:rsidRPr="00BB2696">
              <w:rPr>
                <w:sz w:val="24"/>
                <w:szCs w:val="24"/>
                <w:lang w:val="ru-RU"/>
              </w:rPr>
              <w:t>современ</w:t>
            </w:r>
            <w:r w:rsidRPr="00BB2696">
              <w:rPr>
                <w:sz w:val="24"/>
                <w:szCs w:val="24"/>
                <w:lang w:val="ru-RU"/>
              </w:rPr>
              <w:t>ном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мире.</w:t>
            </w:r>
          </w:p>
          <w:p w14:paraId="49AC454B" w14:textId="68E92F53" w:rsidR="00E4783F" w:rsidRPr="00BB2696" w:rsidRDefault="00E4783F" w:rsidP="006123D8">
            <w:pPr>
              <w:pStyle w:val="TableParagraph"/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Экология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1700" w:type="dxa"/>
          </w:tcPr>
          <w:p w14:paraId="70EB2563" w14:textId="77777777" w:rsidR="00E4783F" w:rsidRPr="00BB2696" w:rsidRDefault="00E4783F" w:rsidP="006123D8">
            <w:pPr>
              <w:pStyle w:val="TableParagraph"/>
              <w:spacing w:line="321" w:lineRule="exact"/>
              <w:ind w:left="13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14:paraId="08062A53" w14:textId="77777777" w:rsidR="00E4783F" w:rsidRPr="00BB2696" w:rsidRDefault="00E4783F" w:rsidP="006123D8">
            <w:pPr>
              <w:pStyle w:val="TableParagraph"/>
              <w:spacing w:line="313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F92603B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</w:tcPr>
          <w:p w14:paraId="5D82AC78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4783F" w:rsidRPr="00BB2696" w14:paraId="664C7A92" w14:textId="77777777" w:rsidTr="00B260D6">
        <w:trPr>
          <w:trHeight w:val="643"/>
        </w:trPr>
        <w:tc>
          <w:tcPr>
            <w:tcW w:w="827" w:type="dxa"/>
          </w:tcPr>
          <w:p w14:paraId="45B130E3" w14:textId="77777777" w:rsidR="00E4783F" w:rsidRPr="00BB2696" w:rsidRDefault="00E4783F" w:rsidP="006123D8">
            <w:pPr>
              <w:pStyle w:val="TableParagraph"/>
              <w:spacing w:line="312" w:lineRule="exact"/>
              <w:ind w:left="63" w:right="51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7-8</w:t>
            </w:r>
          </w:p>
        </w:tc>
        <w:tc>
          <w:tcPr>
            <w:tcW w:w="1032" w:type="dxa"/>
          </w:tcPr>
          <w:p w14:paraId="39AD4F81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30" w:type="dxa"/>
          </w:tcPr>
          <w:p w14:paraId="684F3C5D" w14:textId="4FE6C112" w:rsidR="00E4783F" w:rsidRPr="00BB2696" w:rsidRDefault="00B260D6" w:rsidP="00D65152">
            <w:pPr>
              <w:pStyle w:val="TableParagraph"/>
              <w:spacing w:line="312" w:lineRule="exact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i/>
                <w:sz w:val="24"/>
                <w:szCs w:val="24"/>
                <w:u w:val="single"/>
                <w:lang w:val="ru-RU"/>
              </w:rPr>
              <w:t>РР</w:t>
            </w:r>
            <w:r w:rsidR="009F227A" w:rsidRPr="00BB2696">
              <w:rPr>
                <w:i/>
                <w:sz w:val="24"/>
                <w:szCs w:val="24"/>
                <w:u w:val="single"/>
                <w:lang w:val="ru-RU"/>
              </w:rPr>
              <w:t>1-2</w:t>
            </w:r>
            <w:r w:rsidR="00E4783F" w:rsidRPr="00BB2696">
              <w:rPr>
                <w:i/>
                <w:sz w:val="24"/>
                <w:szCs w:val="24"/>
                <w:u w:val="single"/>
                <w:lang w:val="ru-RU"/>
              </w:rPr>
              <w:t>.</w:t>
            </w:r>
            <w:r w:rsidR="00E4783F" w:rsidRPr="00BB2696">
              <w:rPr>
                <w:sz w:val="24"/>
                <w:szCs w:val="24"/>
                <w:lang w:val="ru-RU"/>
              </w:rPr>
              <w:t>Сочинение-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="00E4783F" w:rsidRPr="00BB2696">
              <w:rPr>
                <w:sz w:val="24"/>
                <w:szCs w:val="24"/>
                <w:lang w:val="ru-RU"/>
              </w:rPr>
              <w:t>рассуждение</w:t>
            </w:r>
          </w:p>
        </w:tc>
        <w:tc>
          <w:tcPr>
            <w:tcW w:w="1700" w:type="dxa"/>
          </w:tcPr>
          <w:p w14:paraId="42CBB65E" w14:textId="77777777" w:rsidR="00E4783F" w:rsidRPr="00BB2696" w:rsidRDefault="00E4783F" w:rsidP="006123D8">
            <w:pPr>
              <w:pStyle w:val="TableParagraph"/>
              <w:spacing w:line="321" w:lineRule="exact"/>
              <w:ind w:left="13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14:paraId="1C201449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5B6E9B9" w14:textId="77777777" w:rsidR="00E4783F" w:rsidRPr="00BB2696" w:rsidRDefault="00E4783F" w:rsidP="006123D8">
            <w:pPr>
              <w:pStyle w:val="TableParagraph"/>
              <w:spacing w:line="312" w:lineRule="exact"/>
              <w:ind w:left="16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1" w:type="dxa"/>
          </w:tcPr>
          <w:p w14:paraId="25311056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4783F" w:rsidRPr="00BB2696" w14:paraId="71D2A85E" w14:textId="77777777" w:rsidTr="00E4783F">
        <w:trPr>
          <w:trHeight w:val="413"/>
        </w:trPr>
        <w:tc>
          <w:tcPr>
            <w:tcW w:w="9922" w:type="dxa"/>
            <w:gridSpan w:val="7"/>
          </w:tcPr>
          <w:p w14:paraId="1F07303F" w14:textId="77777777" w:rsidR="00E4783F" w:rsidRPr="00BB2696" w:rsidRDefault="00967A3F" w:rsidP="00967A3F">
            <w:pPr>
              <w:pStyle w:val="TableParagraph"/>
              <w:spacing w:line="312" w:lineRule="exact"/>
              <w:ind w:left="2026" w:right="20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ЯЗЫКИРЕЧЬ</w:t>
            </w:r>
            <w:r w:rsidRPr="00BB2696">
              <w:rPr>
                <w:sz w:val="24"/>
                <w:szCs w:val="24"/>
                <w:lang w:val="ru-RU"/>
              </w:rPr>
              <w:t xml:space="preserve"> </w:t>
            </w:r>
            <w:r w:rsidR="00E4783F" w:rsidRPr="00BB2696">
              <w:rPr>
                <w:sz w:val="24"/>
                <w:szCs w:val="24"/>
                <w:lang w:val="ru-RU"/>
              </w:rPr>
              <w:t>(29ч)</w:t>
            </w:r>
          </w:p>
        </w:tc>
      </w:tr>
      <w:tr w:rsidR="00E4783F" w:rsidRPr="00BB2696" w14:paraId="5614EDF1" w14:textId="77777777" w:rsidTr="00B260D6">
        <w:trPr>
          <w:trHeight w:val="644"/>
        </w:trPr>
        <w:tc>
          <w:tcPr>
            <w:tcW w:w="827" w:type="dxa"/>
          </w:tcPr>
          <w:p w14:paraId="399202ED" w14:textId="77777777" w:rsidR="00E4783F" w:rsidRPr="00BB2696" w:rsidRDefault="00E4783F" w:rsidP="006123D8">
            <w:pPr>
              <w:pStyle w:val="TableParagraph"/>
              <w:spacing w:line="313" w:lineRule="exact"/>
              <w:ind w:left="62" w:right="51"/>
              <w:jc w:val="center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9-10</w:t>
            </w:r>
          </w:p>
        </w:tc>
        <w:tc>
          <w:tcPr>
            <w:tcW w:w="1032" w:type="dxa"/>
          </w:tcPr>
          <w:p w14:paraId="318723C7" w14:textId="77777777" w:rsidR="00E4783F" w:rsidRPr="00BB2696" w:rsidRDefault="00E4783F" w:rsidP="006123D8">
            <w:pPr>
              <w:pStyle w:val="TableParagraph"/>
              <w:spacing w:line="321" w:lineRule="exact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§25</w:t>
            </w:r>
          </w:p>
        </w:tc>
        <w:tc>
          <w:tcPr>
            <w:tcW w:w="3930" w:type="dxa"/>
          </w:tcPr>
          <w:p w14:paraId="28744F6D" w14:textId="548D32EC" w:rsidR="00E4783F" w:rsidRPr="00BB2696" w:rsidRDefault="00E4783F" w:rsidP="006123D8">
            <w:pPr>
              <w:pStyle w:val="TableParagraph"/>
              <w:spacing w:line="313" w:lineRule="exact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Синтаксис.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Синтаксические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="009F227A" w:rsidRPr="00BB2696">
              <w:rPr>
                <w:sz w:val="24"/>
                <w:szCs w:val="24"/>
                <w:lang w:val="ru-RU"/>
              </w:rPr>
              <w:t>нормы</w:t>
            </w:r>
          </w:p>
          <w:p w14:paraId="1117E30A" w14:textId="77777777" w:rsidR="00E4783F" w:rsidRPr="00BB2696" w:rsidRDefault="009F227A" w:rsidP="009F227A">
            <w:pPr>
              <w:pStyle w:val="TableParagraph"/>
              <w:spacing w:line="313" w:lineRule="exact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Синтаксические нормы</w:t>
            </w:r>
          </w:p>
        </w:tc>
        <w:tc>
          <w:tcPr>
            <w:tcW w:w="1700" w:type="dxa"/>
          </w:tcPr>
          <w:p w14:paraId="5C6DB353" w14:textId="77777777" w:rsidR="00E4783F" w:rsidRPr="00BB2696" w:rsidRDefault="00E4783F" w:rsidP="006123D8">
            <w:pPr>
              <w:pStyle w:val="TableParagraph"/>
              <w:spacing w:line="321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78555EF" w14:textId="77777777" w:rsidR="00E4783F" w:rsidRPr="00BB2696" w:rsidRDefault="00E4783F" w:rsidP="006123D8">
            <w:pPr>
              <w:pStyle w:val="TableParagraph"/>
              <w:spacing w:line="313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13EA969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6BF5F716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783F" w:rsidRPr="00BB2696" w14:paraId="68067C25" w14:textId="77777777" w:rsidTr="00B260D6">
        <w:trPr>
          <w:trHeight w:val="408"/>
        </w:trPr>
        <w:tc>
          <w:tcPr>
            <w:tcW w:w="827" w:type="dxa"/>
          </w:tcPr>
          <w:p w14:paraId="7BF92691" w14:textId="77777777" w:rsidR="00E4783F" w:rsidRPr="00BB2696" w:rsidRDefault="00E4783F" w:rsidP="006123D8">
            <w:pPr>
              <w:pStyle w:val="TableParagraph"/>
              <w:spacing w:line="313" w:lineRule="exact"/>
              <w:ind w:left="62" w:right="51"/>
              <w:jc w:val="center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11-13</w:t>
            </w:r>
          </w:p>
        </w:tc>
        <w:tc>
          <w:tcPr>
            <w:tcW w:w="1032" w:type="dxa"/>
          </w:tcPr>
          <w:p w14:paraId="204977B9" w14:textId="77777777" w:rsidR="00E4783F" w:rsidRPr="00BB2696" w:rsidRDefault="00E4783F" w:rsidP="006123D8">
            <w:pPr>
              <w:pStyle w:val="TableParagraph"/>
              <w:spacing w:line="321" w:lineRule="exact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§26</w:t>
            </w:r>
          </w:p>
        </w:tc>
        <w:tc>
          <w:tcPr>
            <w:tcW w:w="3930" w:type="dxa"/>
          </w:tcPr>
          <w:p w14:paraId="3D82AF2D" w14:textId="1C21F2A6" w:rsidR="002167F8" w:rsidRPr="00BB2696" w:rsidRDefault="00E4783F" w:rsidP="006123D8">
            <w:pPr>
              <w:pStyle w:val="TableParagraph"/>
              <w:ind w:left="116" w:right="103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Пунктуационные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нормы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русского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языка.</w:t>
            </w:r>
          </w:p>
          <w:p w14:paraId="59872950" w14:textId="599C3727" w:rsidR="00E4783F" w:rsidRPr="00BB2696" w:rsidRDefault="00E4783F" w:rsidP="006123D8">
            <w:pPr>
              <w:pStyle w:val="TableParagraph"/>
              <w:ind w:left="116" w:right="103"/>
              <w:jc w:val="both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Знаки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="002167F8" w:rsidRPr="00BB2696">
              <w:rPr>
                <w:sz w:val="24"/>
                <w:szCs w:val="24"/>
                <w:lang w:val="ru-RU"/>
              </w:rPr>
              <w:t>пре</w:t>
            </w:r>
            <w:r w:rsidRPr="00BB2696">
              <w:rPr>
                <w:sz w:val="24"/>
                <w:szCs w:val="24"/>
                <w:lang w:val="ru-RU"/>
              </w:rPr>
              <w:t>пинания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и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их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функции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в</w:t>
            </w:r>
          </w:p>
          <w:p w14:paraId="3148C558" w14:textId="32C68F70" w:rsidR="00E4783F" w:rsidRPr="00BB2696" w:rsidRDefault="00D65152" w:rsidP="006123D8">
            <w:pPr>
              <w:pStyle w:val="TableParagraph"/>
              <w:spacing w:line="311" w:lineRule="exact"/>
              <w:ind w:left="116"/>
              <w:jc w:val="both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П</w:t>
            </w:r>
            <w:r w:rsidR="00E4783F" w:rsidRPr="00BB2696">
              <w:rPr>
                <w:sz w:val="24"/>
                <w:szCs w:val="24"/>
                <w:lang w:val="ru-RU"/>
              </w:rPr>
              <w:t>исьменной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4783F" w:rsidRPr="00BB2696">
              <w:rPr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700" w:type="dxa"/>
          </w:tcPr>
          <w:p w14:paraId="4FC78E4B" w14:textId="77777777" w:rsidR="00E4783F" w:rsidRPr="00BB2696" w:rsidRDefault="00E4783F" w:rsidP="006123D8">
            <w:pPr>
              <w:pStyle w:val="TableParagraph"/>
              <w:spacing w:line="321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35AABE78" w14:textId="77777777" w:rsidR="00E4783F" w:rsidRPr="00BB2696" w:rsidRDefault="00E4783F" w:rsidP="006123D8">
            <w:pPr>
              <w:pStyle w:val="TableParagraph"/>
              <w:spacing w:line="313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259D8A8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7BD9A7C7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783F" w:rsidRPr="00BB2696" w14:paraId="316A88EE" w14:textId="77777777" w:rsidTr="00B260D6">
        <w:trPr>
          <w:trHeight w:val="965"/>
        </w:trPr>
        <w:tc>
          <w:tcPr>
            <w:tcW w:w="827" w:type="dxa"/>
          </w:tcPr>
          <w:p w14:paraId="5BD58536" w14:textId="77777777" w:rsidR="00E4783F" w:rsidRPr="00BB2696" w:rsidRDefault="00E4783F" w:rsidP="006123D8">
            <w:pPr>
              <w:pStyle w:val="TableParagraph"/>
              <w:spacing w:line="313" w:lineRule="exact"/>
              <w:ind w:left="62" w:right="51"/>
              <w:jc w:val="center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14-16</w:t>
            </w:r>
          </w:p>
        </w:tc>
        <w:tc>
          <w:tcPr>
            <w:tcW w:w="1032" w:type="dxa"/>
          </w:tcPr>
          <w:p w14:paraId="2964466E" w14:textId="77777777" w:rsidR="00E4783F" w:rsidRPr="00BB2696" w:rsidRDefault="00E4783F" w:rsidP="006123D8">
            <w:pPr>
              <w:pStyle w:val="TableParagraph"/>
              <w:spacing w:line="321" w:lineRule="exact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§26</w:t>
            </w:r>
          </w:p>
        </w:tc>
        <w:tc>
          <w:tcPr>
            <w:tcW w:w="3930" w:type="dxa"/>
          </w:tcPr>
          <w:p w14:paraId="06EEAD53" w14:textId="1B45795F" w:rsidR="00E4783F" w:rsidRPr="00BB2696" w:rsidRDefault="00E4783F" w:rsidP="006123D8">
            <w:pPr>
              <w:pStyle w:val="TableParagraph"/>
              <w:tabs>
                <w:tab w:val="left" w:pos="1533"/>
                <w:tab w:val="left" w:pos="1909"/>
              </w:tabs>
              <w:ind w:left="116" w:right="103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Знаки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препинания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в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="00B260D6" w:rsidRPr="00BB2696">
              <w:rPr>
                <w:sz w:val="24"/>
                <w:szCs w:val="24"/>
                <w:lang w:val="ru-RU"/>
              </w:rPr>
              <w:t>пред</w:t>
            </w:r>
            <w:r w:rsidRPr="00BB2696">
              <w:rPr>
                <w:sz w:val="24"/>
                <w:szCs w:val="24"/>
                <w:lang w:val="ru-RU"/>
              </w:rPr>
              <w:t>ложениях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с</w:t>
            </w:r>
            <w:r w:rsidRPr="00BB2696">
              <w:rPr>
                <w:sz w:val="24"/>
                <w:szCs w:val="24"/>
                <w:lang w:val="ru-RU"/>
              </w:rPr>
              <w:tab/>
            </w:r>
            <w:r w:rsidRPr="00BB2696">
              <w:rPr>
                <w:spacing w:val="-1"/>
                <w:sz w:val="24"/>
                <w:szCs w:val="24"/>
                <w:lang w:val="ru-RU"/>
              </w:rPr>
              <w:t>однородными</w:t>
            </w:r>
          </w:p>
          <w:p w14:paraId="0D7C07F2" w14:textId="77777777" w:rsidR="00E4783F" w:rsidRPr="00D65152" w:rsidRDefault="00E4783F" w:rsidP="006123D8">
            <w:pPr>
              <w:pStyle w:val="TableParagraph"/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D65152">
              <w:rPr>
                <w:sz w:val="24"/>
                <w:szCs w:val="24"/>
                <w:lang w:val="ru-RU"/>
              </w:rPr>
              <w:t>членами</w:t>
            </w:r>
          </w:p>
        </w:tc>
        <w:tc>
          <w:tcPr>
            <w:tcW w:w="1700" w:type="dxa"/>
          </w:tcPr>
          <w:p w14:paraId="6A498AA1" w14:textId="77777777" w:rsidR="00E4783F" w:rsidRPr="00BB2696" w:rsidRDefault="00E4783F" w:rsidP="006123D8">
            <w:pPr>
              <w:pStyle w:val="TableParagraph"/>
              <w:spacing w:line="321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225839C7" w14:textId="77777777" w:rsidR="00E4783F" w:rsidRPr="00BB2696" w:rsidRDefault="00E4783F" w:rsidP="006123D8">
            <w:pPr>
              <w:pStyle w:val="TableParagraph"/>
              <w:spacing w:line="313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DAD415D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6AB15DDB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783F" w:rsidRPr="00BB2696" w14:paraId="05DBF224" w14:textId="77777777" w:rsidTr="00B260D6">
        <w:trPr>
          <w:trHeight w:val="966"/>
        </w:trPr>
        <w:tc>
          <w:tcPr>
            <w:tcW w:w="827" w:type="dxa"/>
          </w:tcPr>
          <w:p w14:paraId="5F13DB4A" w14:textId="77777777" w:rsidR="00E4783F" w:rsidRPr="00BB2696" w:rsidRDefault="00E4783F" w:rsidP="006123D8">
            <w:pPr>
              <w:pStyle w:val="TableParagraph"/>
              <w:spacing w:line="313" w:lineRule="exact"/>
              <w:ind w:left="62" w:right="51"/>
              <w:jc w:val="center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17-19</w:t>
            </w:r>
          </w:p>
        </w:tc>
        <w:tc>
          <w:tcPr>
            <w:tcW w:w="1032" w:type="dxa"/>
          </w:tcPr>
          <w:p w14:paraId="17D09501" w14:textId="77777777" w:rsidR="00E4783F" w:rsidRPr="00BB2696" w:rsidRDefault="00E4783F" w:rsidP="006123D8">
            <w:pPr>
              <w:pStyle w:val="TableParagraph"/>
              <w:spacing w:line="321" w:lineRule="exact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§26</w:t>
            </w:r>
          </w:p>
        </w:tc>
        <w:tc>
          <w:tcPr>
            <w:tcW w:w="3930" w:type="dxa"/>
          </w:tcPr>
          <w:p w14:paraId="34F8E314" w14:textId="0F8F677C" w:rsidR="00E4783F" w:rsidRPr="00BB2696" w:rsidRDefault="00E4783F" w:rsidP="00D65152">
            <w:pPr>
              <w:pStyle w:val="TableParagraph"/>
              <w:ind w:left="116" w:right="102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Знаки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препинания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в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="00B260D6" w:rsidRPr="00BB2696">
              <w:rPr>
                <w:sz w:val="24"/>
                <w:szCs w:val="24"/>
                <w:lang w:val="ru-RU"/>
              </w:rPr>
              <w:t>пред</w:t>
            </w:r>
            <w:r w:rsidRPr="00BB2696">
              <w:rPr>
                <w:sz w:val="24"/>
                <w:szCs w:val="24"/>
                <w:lang w:val="ru-RU"/>
              </w:rPr>
              <w:t>ложениях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с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обособленными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="00B260D6" w:rsidRPr="00BB2696">
              <w:rPr>
                <w:sz w:val="24"/>
                <w:szCs w:val="24"/>
                <w:lang w:val="ru-RU"/>
              </w:rPr>
              <w:t>ч</w:t>
            </w:r>
            <w:r w:rsidRPr="00BB2696">
              <w:rPr>
                <w:sz w:val="24"/>
                <w:szCs w:val="24"/>
                <w:lang w:val="ru-RU"/>
              </w:rPr>
              <w:t>ленами</w:t>
            </w:r>
            <w:r w:rsidR="00B260D6" w:rsidRPr="00BB2696">
              <w:rPr>
                <w:sz w:val="24"/>
                <w:szCs w:val="24"/>
                <w:lang w:val="ru-RU"/>
              </w:rPr>
              <w:t>.</w:t>
            </w:r>
          </w:p>
          <w:p w14:paraId="4B2C3BCC" w14:textId="77777777" w:rsidR="00B260D6" w:rsidRPr="00BB2696" w:rsidRDefault="00B260D6" w:rsidP="006123D8">
            <w:pPr>
              <w:pStyle w:val="TableParagraph"/>
              <w:spacing w:line="311" w:lineRule="exact"/>
              <w:ind w:left="116"/>
              <w:rPr>
                <w:i/>
                <w:sz w:val="24"/>
                <w:szCs w:val="24"/>
                <w:u w:val="single"/>
                <w:lang w:val="ru-RU"/>
              </w:rPr>
            </w:pPr>
            <w:r w:rsidRPr="00BB2696">
              <w:rPr>
                <w:i/>
                <w:sz w:val="24"/>
                <w:szCs w:val="24"/>
                <w:u w:val="single"/>
                <w:lang w:val="ru-RU"/>
              </w:rPr>
              <w:t xml:space="preserve">РР 3. </w:t>
            </w:r>
            <w:r w:rsidRPr="00BB2696">
              <w:rPr>
                <w:sz w:val="24"/>
                <w:szCs w:val="24"/>
                <w:lang w:val="ru-RU"/>
              </w:rPr>
              <w:t>Сочинение-рассуждение на тему «Дом моего детства» (упр.342)</w:t>
            </w:r>
          </w:p>
        </w:tc>
        <w:tc>
          <w:tcPr>
            <w:tcW w:w="1700" w:type="dxa"/>
          </w:tcPr>
          <w:p w14:paraId="7AFEF086" w14:textId="77777777" w:rsidR="00E4783F" w:rsidRPr="00BB2696" w:rsidRDefault="00E4783F" w:rsidP="006123D8">
            <w:pPr>
              <w:pStyle w:val="TableParagraph"/>
              <w:spacing w:line="321" w:lineRule="exact"/>
              <w:ind w:left="13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</w:tcPr>
          <w:p w14:paraId="215E48B5" w14:textId="77777777" w:rsidR="00E4783F" w:rsidRPr="00BB2696" w:rsidRDefault="00E4783F" w:rsidP="006123D8">
            <w:pPr>
              <w:pStyle w:val="TableParagraph"/>
              <w:spacing w:line="313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917FD54" w14:textId="77777777" w:rsidR="00E4783F" w:rsidRPr="00BB2696" w:rsidRDefault="00B260D6" w:rsidP="00B260D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91" w:type="dxa"/>
          </w:tcPr>
          <w:p w14:paraId="685E547B" w14:textId="77777777" w:rsidR="00E4783F" w:rsidRPr="00BB2696" w:rsidRDefault="00E4783F" w:rsidP="006123D8">
            <w:pPr>
              <w:pStyle w:val="TableParagraph"/>
              <w:spacing w:line="313" w:lineRule="exact"/>
              <w:ind w:left="1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4783F" w:rsidRPr="00BB2696" w14:paraId="2FE46369" w14:textId="77777777" w:rsidTr="00B260D6">
        <w:trPr>
          <w:trHeight w:val="966"/>
        </w:trPr>
        <w:tc>
          <w:tcPr>
            <w:tcW w:w="827" w:type="dxa"/>
          </w:tcPr>
          <w:p w14:paraId="61E5016E" w14:textId="77777777" w:rsidR="00E4783F" w:rsidRPr="00BB2696" w:rsidRDefault="00E4783F" w:rsidP="006123D8">
            <w:pPr>
              <w:pStyle w:val="TableParagraph"/>
              <w:spacing w:line="313" w:lineRule="exact"/>
              <w:ind w:left="62" w:right="51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20-22</w:t>
            </w:r>
          </w:p>
        </w:tc>
        <w:tc>
          <w:tcPr>
            <w:tcW w:w="1032" w:type="dxa"/>
          </w:tcPr>
          <w:p w14:paraId="2974B533" w14:textId="77777777" w:rsidR="00E4783F" w:rsidRPr="00BB2696" w:rsidRDefault="00E4783F" w:rsidP="006123D8">
            <w:pPr>
              <w:pStyle w:val="TableParagraph"/>
              <w:spacing w:line="321" w:lineRule="exact"/>
              <w:ind w:left="136" w:right="125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§26</w:t>
            </w:r>
          </w:p>
        </w:tc>
        <w:tc>
          <w:tcPr>
            <w:tcW w:w="3930" w:type="dxa"/>
          </w:tcPr>
          <w:p w14:paraId="7D583001" w14:textId="0209C3B2" w:rsidR="00E4783F" w:rsidRPr="00BB2696" w:rsidRDefault="00E4783F" w:rsidP="00B260D6">
            <w:pPr>
              <w:pStyle w:val="TableParagraph"/>
              <w:spacing w:line="313" w:lineRule="exact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Знаки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препинания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в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="00B260D6" w:rsidRPr="00BB2696">
              <w:rPr>
                <w:sz w:val="24"/>
                <w:szCs w:val="24"/>
                <w:lang w:val="ru-RU"/>
              </w:rPr>
              <w:t>пред</w:t>
            </w:r>
            <w:r w:rsidRPr="00BB2696">
              <w:rPr>
                <w:sz w:val="24"/>
                <w:szCs w:val="24"/>
                <w:lang w:val="ru-RU"/>
              </w:rPr>
              <w:t>ложениях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с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вводными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="00B260D6" w:rsidRPr="00BB2696">
              <w:rPr>
                <w:sz w:val="24"/>
                <w:szCs w:val="24"/>
                <w:lang w:val="ru-RU"/>
              </w:rPr>
              <w:t>кон</w:t>
            </w:r>
            <w:r w:rsidRPr="00BB2696">
              <w:rPr>
                <w:sz w:val="24"/>
                <w:szCs w:val="24"/>
                <w:lang w:val="ru-RU"/>
              </w:rPr>
              <w:t>струкциями</w:t>
            </w:r>
          </w:p>
        </w:tc>
        <w:tc>
          <w:tcPr>
            <w:tcW w:w="1700" w:type="dxa"/>
          </w:tcPr>
          <w:p w14:paraId="3B368555" w14:textId="77777777" w:rsidR="00E4783F" w:rsidRPr="00BB2696" w:rsidRDefault="00E4783F" w:rsidP="006123D8">
            <w:pPr>
              <w:pStyle w:val="TableParagraph"/>
              <w:spacing w:line="321" w:lineRule="exact"/>
              <w:ind w:left="13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</w:tcPr>
          <w:p w14:paraId="35A5E82B" w14:textId="77777777" w:rsidR="00E4783F" w:rsidRPr="00BB2696" w:rsidRDefault="00E4783F" w:rsidP="006123D8">
            <w:pPr>
              <w:pStyle w:val="TableParagraph"/>
              <w:spacing w:line="313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8C88EBE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</w:tcPr>
          <w:p w14:paraId="0118CFB1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4783F" w:rsidRPr="00BB2696" w14:paraId="760BF71A" w14:textId="77777777" w:rsidTr="00B260D6">
        <w:trPr>
          <w:trHeight w:val="644"/>
        </w:trPr>
        <w:tc>
          <w:tcPr>
            <w:tcW w:w="827" w:type="dxa"/>
          </w:tcPr>
          <w:p w14:paraId="67C69021" w14:textId="77777777" w:rsidR="00E4783F" w:rsidRPr="00BB2696" w:rsidRDefault="00E4783F" w:rsidP="006123D8">
            <w:pPr>
              <w:pStyle w:val="TableParagraph"/>
              <w:spacing w:line="312" w:lineRule="exact"/>
              <w:ind w:left="62" w:right="51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23-25</w:t>
            </w:r>
          </w:p>
        </w:tc>
        <w:tc>
          <w:tcPr>
            <w:tcW w:w="1032" w:type="dxa"/>
          </w:tcPr>
          <w:p w14:paraId="4794374A" w14:textId="77777777" w:rsidR="00E4783F" w:rsidRPr="00BB2696" w:rsidRDefault="00E4783F" w:rsidP="006123D8">
            <w:pPr>
              <w:pStyle w:val="TableParagraph"/>
              <w:spacing w:line="320" w:lineRule="exact"/>
              <w:ind w:left="136" w:right="125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§26</w:t>
            </w:r>
          </w:p>
        </w:tc>
        <w:tc>
          <w:tcPr>
            <w:tcW w:w="3930" w:type="dxa"/>
          </w:tcPr>
          <w:p w14:paraId="1C19E641" w14:textId="180B983B" w:rsidR="00E4783F" w:rsidRPr="00BB2696" w:rsidRDefault="00E4783F" w:rsidP="00B260D6">
            <w:pPr>
              <w:pStyle w:val="TableParagraph"/>
              <w:spacing w:line="312" w:lineRule="exact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Знаки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препинания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в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="00B260D6" w:rsidRPr="00BB2696">
              <w:rPr>
                <w:sz w:val="24"/>
                <w:szCs w:val="24"/>
                <w:lang w:val="ru-RU"/>
              </w:rPr>
              <w:t>слож</w:t>
            </w:r>
            <w:r w:rsidRPr="00BB2696">
              <w:rPr>
                <w:sz w:val="24"/>
                <w:szCs w:val="24"/>
                <w:lang w:val="ru-RU"/>
              </w:rPr>
              <w:t>носочинённом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предложении</w:t>
            </w:r>
          </w:p>
        </w:tc>
        <w:tc>
          <w:tcPr>
            <w:tcW w:w="1700" w:type="dxa"/>
          </w:tcPr>
          <w:p w14:paraId="28A31352" w14:textId="77777777" w:rsidR="00E4783F" w:rsidRPr="00BB2696" w:rsidRDefault="00E4783F" w:rsidP="006123D8">
            <w:pPr>
              <w:pStyle w:val="TableParagraph"/>
              <w:spacing w:line="320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1329041D" w14:textId="77777777" w:rsidR="00E4783F" w:rsidRPr="00BB2696" w:rsidRDefault="00E4783F" w:rsidP="006123D8">
            <w:pPr>
              <w:pStyle w:val="TableParagraph"/>
              <w:spacing w:line="312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78F7F6A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4717C5CC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783F" w:rsidRPr="00BB2696" w14:paraId="3A2EDD2B" w14:textId="77777777" w:rsidTr="00B260D6">
        <w:trPr>
          <w:trHeight w:val="965"/>
        </w:trPr>
        <w:tc>
          <w:tcPr>
            <w:tcW w:w="827" w:type="dxa"/>
          </w:tcPr>
          <w:p w14:paraId="44139209" w14:textId="77777777" w:rsidR="00E4783F" w:rsidRPr="00BB2696" w:rsidRDefault="00E4783F" w:rsidP="006123D8">
            <w:pPr>
              <w:pStyle w:val="TableParagraph"/>
              <w:spacing w:line="312" w:lineRule="exact"/>
              <w:ind w:left="62" w:right="51"/>
              <w:jc w:val="center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26-28</w:t>
            </w:r>
          </w:p>
        </w:tc>
        <w:tc>
          <w:tcPr>
            <w:tcW w:w="1032" w:type="dxa"/>
          </w:tcPr>
          <w:p w14:paraId="3DD64B32" w14:textId="77777777" w:rsidR="00E4783F" w:rsidRPr="00BB2696" w:rsidRDefault="00E4783F" w:rsidP="006123D8">
            <w:pPr>
              <w:pStyle w:val="TableParagraph"/>
              <w:spacing w:line="320" w:lineRule="exact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§26</w:t>
            </w:r>
          </w:p>
        </w:tc>
        <w:tc>
          <w:tcPr>
            <w:tcW w:w="3930" w:type="dxa"/>
          </w:tcPr>
          <w:p w14:paraId="610F9487" w14:textId="00FE7DB6" w:rsidR="00E4783F" w:rsidRPr="00BB2696" w:rsidRDefault="00E4783F" w:rsidP="00B260D6">
            <w:pPr>
              <w:pStyle w:val="TableParagraph"/>
              <w:spacing w:line="312" w:lineRule="exact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Знаки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препинания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в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="00B260D6" w:rsidRPr="00BB2696">
              <w:rPr>
                <w:sz w:val="24"/>
                <w:szCs w:val="24"/>
                <w:lang w:val="ru-RU"/>
              </w:rPr>
              <w:t xml:space="preserve">сложноподчинённом </w:t>
            </w:r>
            <w:r w:rsidR="00B260D6" w:rsidRPr="00BB2696">
              <w:rPr>
                <w:spacing w:val="-1"/>
                <w:sz w:val="24"/>
                <w:szCs w:val="24"/>
                <w:lang w:val="ru-RU"/>
              </w:rPr>
              <w:t>предложе</w:t>
            </w:r>
            <w:r w:rsidRPr="00BB2696">
              <w:rPr>
                <w:sz w:val="24"/>
                <w:szCs w:val="24"/>
                <w:lang w:val="ru-RU"/>
              </w:rPr>
              <w:t>нии</w:t>
            </w:r>
          </w:p>
        </w:tc>
        <w:tc>
          <w:tcPr>
            <w:tcW w:w="1700" w:type="dxa"/>
          </w:tcPr>
          <w:p w14:paraId="2DC1F74E" w14:textId="77777777" w:rsidR="00E4783F" w:rsidRPr="00BB2696" w:rsidRDefault="00E4783F" w:rsidP="006123D8">
            <w:pPr>
              <w:pStyle w:val="TableParagraph"/>
              <w:spacing w:line="320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05393345" w14:textId="77777777" w:rsidR="00E4783F" w:rsidRPr="00BB2696" w:rsidRDefault="00E4783F" w:rsidP="006123D8">
            <w:pPr>
              <w:pStyle w:val="TableParagraph"/>
              <w:spacing w:line="312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E709FED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41B43A56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783F" w:rsidRPr="00BB2696" w14:paraId="71BA7A9F" w14:textId="77777777" w:rsidTr="00B260D6">
        <w:trPr>
          <w:trHeight w:val="966"/>
        </w:trPr>
        <w:tc>
          <w:tcPr>
            <w:tcW w:w="827" w:type="dxa"/>
          </w:tcPr>
          <w:p w14:paraId="32E791FD" w14:textId="77777777" w:rsidR="00E4783F" w:rsidRPr="00BB2696" w:rsidRDefault="00E4783F" w:rsidP="006123D8">
            <w:pPr>
              <w:pStyle w:val="TableParagraph"/>
              <w:spacing w:line="312" w:lineRule="exact"/>
              <w:ind w:left="62" w:right="51"/>
              <w:jc w:val="center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29-31</w:t>
            </w:r>
          </w:p>
        </w:tc>
        <w:tc>
          <w:tcPr>
            <w:tcW w:w="1032" w:type="dxa"/>
          </w:tcPr>
          <w:p w14:paraId="78D868CE" w14:textId="77777777" w:rsidR="00E4783F" w:rsidRPr="00BB2696" w:rsidRDefault="00E4783F" w:rsidP="006123D8">
            <w:pPr>
              <w:pStyle w:val="TableParagraph"/>
              <w:spacing w:line="320" w:lineRule="exact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§26</w:t>
            </w:r>
          </w:p>
        </w:tc>
        <w:tc>
          <w:tcPr>
            <w:tcW w:w="3930" w:type="dxa"/>
          </w:tcPr>
          <w:p w14:paraId="21399522" w14:textId="41EEF188" w:rsidR="00E4783F" w:rsidRPr="00BB2696" w:rsidRDefault="00E4783F" w:rsidP="00806EE4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Знаки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препинания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в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="00806EE4" w:rsidRPr="00BB2696">
              <w:rPr>
                <w:sz w:val="24"/>
                <w:szCs w:val="24"/>
                <w:lang w:val="ru-RU"/>
              </w:rPr>
              <w:t>бессо</w:t>
            </w:r>
            <w:r w:rsidRPr="00BB2696">
              <w:rPr>
                <w:sz w:val="24"/>
                <w:szCs w:val="24"/>
                <w:lang w:val="ru-RU"/>
              </w:rPr>
              <w:t>юзном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сложном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="00806EE4" w:rsidRPr="00BB2696">
              <w:rPr>
                <w:sz w:val="24"/>
                <w:szCs w:val="24"/>
                <w:lang w:val="ru-RU"/>
              </w:rPr>
              <w:t>предложе</w:t>
            </w:r>
            <w:r w:rsidRPr="00BB2696">
              <w:rPr>
                <w:sz w:val="24"/>
                <w:szCs w:val="24"/>
                <w:lang w:val="ru-RU"/>
              </w:rPr>
              <w:t>нии</w:t>
            </w:r>
          </w:p>
        </w:tc>
        <w:tc>
          <w:tcPr>
            <w:tcW w:w="1700" w:type="dxa"/>
          </w:tcPr>
          <w:p w14:paraId="391AFB37" w14:textId="77777777" w:rsidR="00E4783F" w:rsidRPr="00BB2696" w:rsidRDefault="00E4783F" w:rsidP="006123D8">
            <w:pPr>
              <w:pStyle w:val="TableParagraph"/>
              <w:spacing w:line="320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5B2439DB" w14:textId="77777777" w:rsidR="00E4783F" w:rsidRPr="00BB2696" w:rsidRDefault="00E4783F" w:rsidP="006123D8">
            <w:pPr>
              <w:pStyle w:val="TableParagraph"/>
              <w:spacing w:line="312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CC6E56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18B1A2AD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783F" w:rsidRPr="00BB2696" w14:paraId="75768E5F" w14:textId="77777777" w:rsidTr="00B260D6">
        <w:trPr>
          <w:trHeight w:val="964"/>
        </w:trPr>
        <w:tc>
          <w:tcPr>
            <w:tcW w:w="827" w:type="dxa"/>
          </w:tcPr>
          <w:p w14:paraId="19FF134F" w14:textId="77777777" w:rsidR="00E4783F" w:rsidRPr="00BB2696" w:rsidRDefault="00E4783F" w:rsidP="006123D8">
            <w:pPr>
              <w:pStyle w:val="TableParagraph"/>
              <w:spacing w:line="313" w:lineRule="exact"/>
              <w:ind w:left="62" w:right="51"/>
              <w:jc w:val="center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32-35</w:t>
            </w:r>
          </w:p>
        </w:tc>
        <w:tc>
          <w:tcPr>
            <w:tcW w:w="1032" w:type="dxa"/>
          </w:tcPr>
          <w:p w14:paraId="699486C1" w14:textId="77777777" w:rsidR="00E4783F" w:rsidRPr="00BB2696" w:rsidRDefault="00E4783F" w:rsidP="006123D8">
            <w:pPr>
              <w:pStyle w:val="TableParagraph"/>
              <w:spacing w:line="321" w:lineRule="exact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§26</w:t>
            </w:r>
          </w:p>
        </w:tc>
        <w:tc>
          <w:tcPr>
            <w:tcW w:w="3930" w:type="dxa"/>
          </w:tcPr>
          <w:p w14:paraId="020277C7" w14:textId="157173E7" w:rsidR="00E4783F" w:rsidRPr="00BB2696" w:rsidRDefault="00E4783F" w:rsidP="00B260D6">
            <w:pPr>
              <w:pStyle w:val="TableParagraph"/>
              <w:spacing w:line="313" w:lineRule="exact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Знаки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препинания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в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="00B260D6" w:rsidRPr="00BB2696">
              <w:rPr>
                <w:sz w:val="24"/>
                <w:szCs w:val="24"/>
                <w:lang w:val="ru-RU"/>
              </w:rPr>
              <w:t>слож</w:t>
            </w:r>
            <w:r w:rsidRPr="00BB2696">
              <w:rPr>
                <w:sz w:val="24"/>
                <w:szCs w:val="24"/>
                <w:lang w:val="ru-RU"/>
              </w:rPr>
              <w:t>ном предложении с разными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видами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связи</w:t>
            </w:r>
          </w:p>
        </w:tc>
        <w:tc>
          <w:tcPr>
            <w:tcW w:w="1700" w:type="dxa"/>
          </w:tcPr>
          <w:p w14:paraId="33B9C2B8" w14:textId="77777777" w:rsidR="00E4783F" w:rsidRPr="00BB2696" w:rsidRDefault="00E4783F" w:rsidP="006123D8">
            <w:pPr>
              <w:pStyle w:val="TableParagraph"/>
              <w:spacing w:line="321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786FD3E0" w14:textId="77777777" w:rsidR="00E4783F" w:rsidRPr="00BB2696" w:rsidRDefault="00E4783F" w:rsidP="006123D8">
            <w:pPr>
              <w:pStyle w:val="TableParagraph"/>
              <w:spacing w:line="313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52030B5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6EF9852A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783F" w:rsidRPr="00BB2696" w14:paraId="5B8333A3" w14:textId="77777777" w:rsidTr="00B260D6">
        <w:trPr>
          <w:trHeight w:val="644"/>
        </w:trPr>
        <w:tc>
          <w:tcPr>
            <w:tcW w:w="827" w:type="dxa"/>
          </w:tcPr>
          <w:p w14:paraId="6040C4ED" w14:textId="77777777" w:rsidR="00E4783F" w:rsidRPr="00BB2696" w:rsidRDefault="00E4783F" w:rsidP="006123D8">
            <w:pPr>
              <w:pStyle w:val="TableParagraph"/>
              <w:spacing w:line="313" w:lineRule="exact"/>
              <w:ind w:left="62" w:right="51"/>
              <w:jc w:val="center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36-37</w:t>
            </w:r>
          </w:p>
        </w:tc>
        <w:tc>
          <w:tcPr>
            <w:tcW w:w="1032" w:type="dxa"/>
          </w:tcPr>
          <w:p w14:paraId="2FCFA006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4B3ADD8C" w14:textId="3C78274E" w:rsidR="00E4783F" w:rsidRPr="00BB2696" w:rsidRDefault="00E4783F" w:rsidP="002167F8">
            <w:pPr>
              <w:pStyle w:val="TableParagraph"/>
              <w:spacing w:line="313" w:lineRule="exact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i/>
                <w:sz w:val="24"/>
                <w:szCs w:val="24"/>
                <w:u w:val="single"/>
                <w:lang w:val="ru-RU"/>
              </w:rPr>
              <w:t>Контрольная</w:t>
            </w:r>
            <w:r w:rsidR="00D65152">
              <w:rPr>
                <w:i/>
                <w:sz w:val="24"/>
                <w:szCs w:val="24"/>
                <w:u w:val="single"/>
                <w:lang w:val="ru-RU"/>
              </w:rPr>
              <w:t xml:space="preserve"> </w:t>
            </w:r>
            <w:r w:rsidR="002167F8" w:rsidRPr="00BB2696">
              <w:rPr>
                <w:i/>
                <w:sz w:val="24"/>
                <w:szCs w:val="24"/>
                <w:u w:val="single"/>
                <w:lang w:val="ru-RU"/>
              </w:rPr>
              <w:t>ра</w:t>
            </w:r>
            <w:r w:rsidRPr="00BB2696">
              <w:rPr>
                <w:i/>
                <w:sz w:val="24"/>
                <w:szCs w:val="24"/>
                <w:u w:val="single"/>
                <w:lang w:val="ru-RU"/>
              </w:rPr>
              <w:t>бота</w:t>
            </w:r>
            <w:r w:rsidR="00B260D6" w:rsidRPr="00BB2696">
              <w:rPr>
                <w:i/>
                <w:sz w:val="24"/>
                <w:szCs w:val="24"/>
                <w:u w:val="single"/>
                <w:lang w:val="ru-RU"/>
              </w:rPr>
              <w:t xml:space="preserve"> 2</w:t>
            </w:r>
            <w:r w:rsidR="002167F8" w:rsidRPr="00BB2696">
              <w:rPr>
                <w:sz w:val="24"/>
                <w:szCs w:val="24"/>
                <w:lang w:val="ru-RU"/>
              </w:rPr>
              <w:t xml:space="preserve"> по теме «Язык и речь»</w:t>
            </w:r>
          </w:p>
          <w:p w14:paraId="2C5215C2" w14:textId="77777777" w:rsidR="002167F8" w:rsidRPr="00BB2696" w:rsidRDefault="002167F8" w:rsidP="002167F8">
            <w:pPr>
              <w:pStyle w:val="TableParagraph"/>
              <w:spacing w:line="313" w:lineRule="exact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1700" w:type="dxa"/>
          </w:tcPr>
          <w:p w14:paraId="64197B68" w14:textId="77777777" w:rsidR="00E4783F" w:rsidRPr="00BB2696" w:rsidRDefault="00E4783F" w:rsidP="006123D8">
            <w:pPr>
              <w:pStyle w:val="TableParagraph"/>
              <w:spacing w:line="321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0A02D02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BEB729A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729865B8" w14:textId="77777777" w:rsidR="00E4783F" w:rsidRPr="00BB2696" w:rsidRDefault="00806EE4" w:rsidP="006123D8">
            <w:pPr>
              <w:pStyle w:val="TableParagraph"/>
              <w:spacing w:line="313" w:lineRule="exact"/>
              <w:ind w:left="19"/>
              <w:jc w:val="center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1</w:t>
            </w:r>
          </w:p>
        </w:tc>
      </w:tr>
      <w:tr w:rsidR="00E4783F" w:rsidRPr="00BB2696" w14:paraId="43D9403E" w14:textId="77777777" w:rsidTr="00E4783F">
        <w:trPr>
          <w:trHeight w:val="420"/>
        </w:trPr>
        <w:tc>
          <w:tcPr>
            <w:tcW w:w="9922" w:type="dxa"/>
            <w:gridSpan w:val="7"/>
          </w:tcPr>
          <w:p w14:paraId="5360CE5A" w14:textId="77777777" w:rsidR="00E4783F" w:rsidRPr="00BB2696" w:rsidRDefault="00E4783F" w:rsidP="006123D8">
            <w:pPr>
              <w:pStyle w:val="TableParagraph"/>
              <w:spacing w:line="313" w:lineRule="exact"/>
              <w:ind w:left="965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ФУНКЦИОНАЛЬНАЯСТИЛИСТИКАИКУЛЬТУРАРЕЧИ(25ч)</w:t>
            </w:r>
          </w:p>
        </w:tc>
      </w:tr>
      <w:tr w:rsidR="00E4783F" w:rsidRPr="00BB2696" w14:paraId="500D2F0F" w14:textId="77777777" w:rsidTr="00B260D6">
        <w:trPr>
          <w:trHeight w:val="898"/>
        </w:trPr>
        <w:tc>
          <w:tcPr>
            <w:tcW w:w="827" w:type="dxa"/>
          </w:tcPr>
          <w:p w14:paraId="0082536F" w14:textId="77777777" w:rsidR="00E4783F" w:rsidRPr="00BB2696" w:rsidRDefault="00E4783F" w:rsidP="006123D8">
            <w:pPr>
              <w:pStyle w:val="TableParagraph"/>
              <w:spacing w:line="313" w:lineRule="exact"/>
              <w:ind w:left="65" w:right="51"/>
              <w:jc w:val="center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38</w:t>
            </w:r>
          </w:p>
        </w:tc>
        <w:tc>
          <w:tcPr>
            <w:tcW w:w="1032" w:type="dxa"/>
          </w:tcPr>
          <w:p w14:paraId="22C772B0" w14:textId="77777777" w:rsidR="00E4783F" w:rsidRPr="00BB2696" w:rsidRDefault="00E4783F" w:rsidP="006123D8">
            <w:pPr>
              <w:pStyle w:val="TableParagraph"/>
              <w:spacing w:line="321" w:lineRule="exact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§27</w:t>
            </w:r>
          </w:p>
        </w:tc>
        <w:tc>
          <w:tcPr>
            <w:tcW w:w="3930" w:type="dxa"/>
          </w:tcPr>
          <w:p w14:paraId="5887879A" w14:textId="5F39956A" w:rsidR="00E4783F" w:rsidRPr="00BB2696" w:rsidRDefault="00E4783F" w:rsidP="006123D8">
            <w:pPr>
              <w:pStyle w:val="TableParagraph"/>
              <w:spacing w:line="313" w:lineRule="exact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Понятие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о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функциональной</w:t>
            </w:r>
          </w:p>
          <w:p w14:paraId="626A1717" w14:textId="0B98B8E5" w:rsidR="00E4783F" w:rsidRPr="00BB2696" w:rsidRDefault="00E4783F" w:rsidP="00E4783F">
            <w:pPr>
              <w:pStyle w:val="TableParagraph"/>
              <w:tabs>
                <w:tab w:val="left" w:pos="1718"/>
                <w:tab w:val="left" w:pos="2130"/>
              </w:tabs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стилистике</w:t>
            </w:r>
            <w:r w:rsidRPr="00BB2696">
              <w:rPr>
                <w:sz w:val="24"/>
                <w:szCs w:val="24"/>
                <w:lang w:val="ru-RU"/>
              </w:rPr>
              <w:tab/>
              <w:t>и</w:t>
            </w:r>
            <w:r w:rsidRPr="00BB2696">
              <w:rPr>
                <w:sz w:val="24"/>
                <w:szCs w:val="24"/>
                <w:lang w:val="ru-RU"/>
              </w:rPr>
              <w:tab/>
              <w:t>стилистической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норме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русского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1700" w:type="dxa"/>
          </w:tcPr>
          <w:p w14:paraId="1B04C458" w14:textId="77777777" w:rsidR="00E4783F" w:rsidRPr="00BB2696" w:rsidRDefault="00E4783F" w:rsidP="006123D8">
            <w:pPr>
              <w:pStyle w:val="TableParagraph"/>
              <w:spacing w:line="321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0ED2888" w14:textId="77777777" w:rsidR="00E4783F" w:rsidRPr="00BB2696" w:rsidRDefault="00E4783F" w:rsidP="006123D8">
            <w:pPr>
              <w:pStyle w:val="TableParagraph"/>
              <w:spacing w:line="313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538A49A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290F6E74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783F" w:rsidRPr="00BB2696" w14:paraId="28CC7D91" w14:textId="77777777" w:rsidTr="00B260D6">
        <w:trPr>
          <w:trHeight w:val="644"/>
        </w:trPr>
        <w:tc>
          <w:tcPr>
            <w:tcW w:w="827" w:type="dxa"/>
          </w:tcPr>
          <w:p w14:paraId="24D320E7" w14:textId="77777777" w:rsidR="00E4783F" w:rsidRPr="00BB2696" w:rsidRDefault="00E4783F" w:rsidP="00E4783F">
            <w:pPr>
              <w:pStyle w:val="TableParagraph"/>
              <w:spacing w:line="313" w:lineRule="exact"/>
              <w:ind w:left="67" w:right="46"/>
              <w:jc w:val="center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39-40</w:t>
            </w:r>
          </w:p>
        </w:tc>
        <w:tc>
          <w:tcPr>
            <w:tcW w:w="1032" w:type="dxa"/>
          </w:tcPr>
          <w:p w14:paraId="52A1F836" w14:textId="77777777" w:rsidR="00E4783F" w:rsidRPr="00BB2696" w:rsidRDefault="00E4783F" w:rsidP="00E4783F">
            <w:pPr>
              <w:pStyle w:val="TableParagraph"/>
              <w:spacing w:line="321" w:lineRule="exact"/>
              <w:ind w:left="227" w:right="205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§28</w:t>
            </w:r>
          </w:p>
        </w:tc>
        <w:tc>
          <w:tcPr>
            <w:tcW w:w="3930" w:type="dxa"/>
          </w:tcPr>
          <w:p w14:paraId="2ABC1599" w14:textId="7CF9D8D8" w:rsidR="00E4783F" w:rsidRPr="000D1FFB" w:rsidRDefault="00E4783F" w:rsidP="00E4783F">
            <w:pPr>
              <w:pStyle w:val="TableParagraph"/>
              <w:spacing w:line="313" w:lineRule="exact"/>
              <w:ind w:left="122"/>
              <w:rPr>
                <w:sz w:val="24"/>
                <w:szCs w:val="24"/>
                <w:lang w:val="ru-RU"/>
              </w:rPr>
            </w:pPr>
            <w:r w:rsidRPr="000D1FFB">
              <w:rPr>
                <w:sz w:val="24"/>
                <w:szCs w:val="24"/>
                <w:lang w:val="ru-RU"/>
              </w:rPr>
              <w:t>Разговорная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0D1FFB">
              <w:rPr>
                <w:sz w:val="24"/>
                <w:szCs w:val="24"/>
                <w:lang w:val="ru-RU"/>
              </w:rPr>
              <w:t>речь</w:t>
            </w:r>
          </w:p>
          <w:p w14:paraId="0C954A3A" w14:textId="77777777" w:rsidR="00806EE4" w:rsidRPr="00BB2696" w:rsidRDefault="00806EE4" w:rsidP="00E4783F">
            <w:pPr>
              <w:pStyle w:val="TableParagraph"/>
              <w:spacing w:line="313" w:lineRule="exact"/>
              <w:ind w:left="122"/>
              <w:rPr>
                <w:sz w:val="24"/>
                <w:szCs w:val="24"/>
                <w:lang w:val="ru-RU"/>
              </w:rPr>
            </w:pPr>
            <w:r w:rsidRPr="00BB2696">
              <w:rPr>
                <w:i/>
                <w:sz w:val="24"/>
                <w:szCs w:val="24"/>
                <w:u w:val="single"/>
                <w:lang w:val="ru-RU"/>
              </w:rPr>
              <w:t xml:space="preserve">РР </w:t>
            </w:r>
            <w:r w:rsidR="00B260D6" w:rsidRPr="00BB2696">
              <w:rPr>
                <w:i/>
                <w:sz w:val="24"/>
                <w:szCs w:val="24"/>
                <w:u w:val="single"/>
                <w:lang w:val="ru-RU"/>
              </w:rPr>
              <w:t>4</w:t>
            </w:r>
            <w:r w:rsidRPr="00BB2696">
              <w:rPr>
                <w:sz w:val="24"/>
                <w:szCs w:val="24"/>
                <w:lang w:val="ru-RU"/>
              </w:rPr>
              <w:t xml:space="preserve"> Сочинение-рассуждение о необходимости руководства чтением (упр.407)</w:t>
            </w:r>
          </w:p>
        </w:tc>
        <w:tc>
          <w:tcPr>
            <w:tcW w:w="1700" w:type="dxa"/>
          </w:tcPr>
          <w:p w14:paraId="564D5D06" w14:textId="77777777" w:rsidR="00E4783F" w:rsidRPr="00BB2696" w:rsidRDefault="00E4783F" w:rsidP="00E4783F">
            <w:pPr>
              <w:pStyle w:val="TableParagraph"/>
              <w:spacing w:line="321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0F693BB" w14:textId="77777777" w:rsidR="00E4783F" w:rsidRPr="00BB2696" w:rsidRDefault="00E4783F" w:rsidP="0049749D">
            <w:pPr>
              <w:pStyle w:val="TableParagraph"/>
              <w:spacing w:line="313" w:lineRule="exact"/>
              <w:ind w:right="54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E8E63FF" w14:textId="77777777" w:rsidR="00E4783F" w:rsidRPr="00BB2696" w:rsidRDefault="00E4783F" w:rsidP="00E4783F">
            <w:pPr>
              <w:pStyle w:val="TableParagraph"/>
              <w:spacing w:line="313" w:lineRule="exact"/>
              <w:ind w:left="28"/>
              <w:jc w:val="center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779EF93C" w14:textId="77777777" w:rsidR="00E4783F" w:rsidRPr="00BB2696" w:rsidRDefault="00E4783F" w:rsidP="00E478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783F" w:rsidRPr="00BB2696" w14:paraId="08EF7BC8" w14:textId="77777777" w:rsidTr="00B260D6">
        <w:trPr>
          <w:trHeight w:val="644"/>
        </w:trPr>
        <w:tc>
          <w:tcPr>
            <w:tcW w:w="827" w:type="dxa"/>
          </w:tcPr>
          <w:p w14:paraId="47F9E670" w14:textId="77777777" w:rsidR="00E4783F" w:rsidRPr="00BB2696" w:rsidRDefault="00E4783F" w:rsidP="00E4783F">
            <w:pPr>
              <w:pStyle w:val="TableParagraph"/>
              <w:spacing w:line="313" w:lineRule="exact"/>
              <w:ind w:left="67" w:right="46"/>
              <w:jc w:val="center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41-42</w:t>
            </w:r>
          </w:p>
        </w:tc>
        <w:tc>
          <w:tcPr>
            <w:tcW w:w="1032" w:type="dxa"/>
          </w:tcPr>
          <w:p w14:paraId="590A2A75" w14:textId="77777777" w:rsidR="00E4783F" w:rsidRPr="00BB2696" w:rsidRDefault="00E4783F" w:rsidP="00E4783F">
            <w:pPr>
              <w:pStyle w:val="TableParagraph"/>
              <w:spacing w:line="321" w:lineRule="exact"/>
              <w:ind w:left="227" w:right="205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§29</w:t>
            </w:r>
          </w:p>
        </w:tc>
        <w:tc>
          <w:tcPr>
            <w:tcW w:w="3930" w:type="dxa"/>
          </w:tcPr>
          <w:p w14:paraId="760BA730" w14:textId="1800C464" w:rsidR="00806EE4" w:rsidRPr="00BB2696" w:rsidRDefault="00E4783F" w:rsidP="00E4783F">
            <w:pPr>
              <w:pStyle w:val="TableParagraph"/>
              <w:spacing w:line="313" w:lineRule="exact"/>
              <w:ind w:left="122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Научный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стиль</w:t>
            </w:r>
            <w:r w:rsidR="00806EE4" w:rsidRPr="00BB2696">
              <w:rPr>
                <w:sz w:val="24"/>
                <w:szCs w:val="24"/>
                <w:lang w:val="ru-RU"/>
              </w:rPr>
              <w:t xml:space="preserve">. </w:t>
            </w:r>
          </w:p>
          <w:p w14:paraId="3819D0BA" w14:textId="77777777" w:rsidR="00E4783F" w:rsidRPr="00BB2696" w:rsidRDefault="00B260D6" w:rsidP="00806EE4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BB2696">
              <w:rPr>
                <w:i/>
                <w:sz w:val="24"/>
                <w:szCs w:val="24"/>
                <w:u w:val="single"/>
                <w:lang w:val="ru-RU"/>
              </w:rPr>
              <w:t>РР 5</w:t>
            </w:r>
            <w:r w:rsidR="00806EE4" w:rsidRPr="00BB2696">
              <w:rPr>
                <w:sz w:val="24"/>
                <w:szCs w:val="24"/>
                <w:lang w:val="ru-RU"/>
              </w:rPr>
              <w:t xml:space="preserve"> Сравнительное научно-популярное описание одного из вариантов по выбору (упр.424)</w:t>
            </w:r>
          </w:p>
          <w:p w14:paraId="516945D0" w14:textId="77777777" w:rsidR="00806EE4" w:rsidRPr="00BB2696" w:rsidRDefault="00806EE4" w:rsidP="00E4783F">
            <w:pPr>
              <w:pStyle w:val="TableParagraph"/>
              <w:spacing w:line="313" w:lineRule="exact"/>
              <w:ind w:left="122"/>
              <w:rPr>
                <w:sz w:val="24"/>
                <w:szCs w:val="24"/>
                <w:lang w:val="ru-RU"/>
              </w:rPr>
            </w:pPr>
            <w:r w:rsidRPr="00BB2696">
              <w:rPr>
                <w:i/>
                <w:sz w:val="24"/>
                <w:szCs w:val="24"/>
                <w:u w:val="single"/>
                <w:lang w:val="ru-RU"/>
              </w:rPr>
              <w:t>Проект 1</w:t>
            </w:r>
            <w:r w:rsidRPr="00BB2696">
              <w:rPr>
                <w:sz w:val="24"/>
                <w:szCs w:val="24"/>
                <w:lang w:val="ru-RU"/>
              </w:rPr>
              <w:t xml:space="preserve"> «Великие люди мировой культуры» (упр.412)</w:t>
            </w:r>
          </w:p>
        </w:tc>
        <w:tc>
          <w:tcPr>
            <w:tcW w:w="1700" w:type="dxa"/>
          </w:tcPr>
          <w:p w14:paraId="4EA81906" w14:textId="77777777" w:rsidR="00E4783F" w:rsidRPr="00BB2696" w:rsidRDefault="00E4783F" w:rsidP="00E4783F">
            <w:pPr>
              <w:pStyle w:val="TableParagraph"/>
              <w:spacing w:line="321" w:lineRule="exact"/>
              <w:ind w:left="25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14:paraId="21D4DA91" w14:textId="77777777" w:rsidR="00E4783F" w:rsidRPr="00BB2696" w:rsidRDefault="00806EE4" w:rsidP="00E4783F">
            <w:pPr>
              <w:pStyle w:val="TableParagraph"/>
              <w:spacing w:line="313" w:lineRule="exact"/>
              <w:ind w:right="547"/>
              <w:jc w:val="right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14:paraId="7DD1A8EA" w14:textId="77777777" w:rsidR="00E4783F" w:rsidRPr="00BB2696" w:rsidRDefault="00806EE4" w:rsidP="00E4783F">
            <w:pPr>
              <w:pStyle w:val="TableParagraph"/>
              <w:spacing w:line="313" w:lineRule="exact"/>
              <w:ind w:left="28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91" w:type="dxa"/>
          </w:tcPr>
          <w:p w14:paraId="6F4A1AB5" w14:textId="77777777" w:rsidR="00E4783F" w:rsidRPr="00BB2696" w:rsidRDefault="00E4783F" w:rsidP="00E478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4783F" w:rsidRPr="00BB2696" w14:paraId="38AF4046" w14:textId="77777777" w:rsidTr="00B260D6">
        <w:trPr>
          <w:trHeight w:val="644"/>
        </w:trPr>
        <w:tc>
          <w:tcPr>
            <w:tcW w:w="827" w:type="dxa"/>
          </w:tcPr>
          <w:p w14:paraId="666C5C07" w14:textId="77777777" w:rsidR="00E4783F" w:rsidRPr="00BB2696" w:rsidRDefault="00E4783F" w:rsidP="00E4783F">
            <w:pPr>
              <w:pStyle w:val="TableParagraph"/>
              <w:spacing w:line="313" w:lineRule="exact"/>
              <w:ind w:left="67" w:right="46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43-44</w:t>
            </w:r>
          </w:p>
        </w:tc>
        <w:tc>
          <w:tcPr>
            <w:tcW w:w="1032" w:type="dxa"/>
          </w:tcPr>
          <w:p w14:paraId="66137778" w14:textId="77777777" w:rsidR="00E4783F" w:rsidRPr="00BB2696" w:rsidRDefault="00E4783F" w:rsidP="00E4783F">
            <w:pPr>
              <w:pStyle w:val="TableParagraph"/>
              <w:spacing w:line="321" w:lineRule="exact"/>
              <w:ind w:left="227" w:right="205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§30</w:t>
            </w:r>
          </w:p>
        </w:tc>
        <w:tc>
          <w:tcPr>
            <w:tcW w:w="3930" w:type="dxa"/>
          </w:tcPr>
          <w:p w14:paraId="13DB2B43" w14:textId="707AF5C9" w:rsidR="00E4783F" w:rsidRPr="00BB2696" w:rsidRDefault="00E4783F" w:rsidP="00E4783F">
            <w:pPr>
              <w:pStyle w:val="TableParagraph"/>
              <w:spacing w:line="313" w:lineRule="exact"/>
              <w:ind w:left="122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Официально-деловой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стиль</w:t>
            </w:r>
          </w:p>
        </w:tc>
        <w:tc>
          <w:tcPr>
            <w:tcW w:w="1700" w:type="dxa"/>
          </w:tcPr>
          <w:p w14:paraId="5A1755B2" w14:textId="77777777" w:rsidR="00E4783F" w:rsidRPr="00BB2696" w:rsidRDefault="00E4783F" w:rsidP="00E4783F">
            <w:pPr>
              <w:pStyle w:val="TableParagraph"/>
              <w:spacing w:line="321" w:lineRule="exact"/>
              <w:ind w:left="25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14:paraId="4C3F7BE2" w14:textId="77777777" w:rsidR="00E4783F" w:rsidRPr="00BB2696" w:rsidRDefault="00E4783F" w:rsidP="00E4783F">
            <w:pPr>
              <w:pStyle w:val="TableParagraph"/>
              <w:spacing w:line="313" w:lineRule="exact"/>
              <w:ind w:right="547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A806E5C" w14:textId="77777777" w:rsidR="00E4783F" w:rsidRPr="00BB2696" w:rsidRDefault="00E4783F" w:rsidP="00E478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</w:tcPr>
          <w:p w14:paraId="6C16906B" w14:textId="77777777" w:rsidR="00E4783F" w:rsidRPr="00BB2696" w:rsidRDefault="00E4783F" w:rsidP="00E478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4783F" w:rsidRPr="00BB2696" w14:paraId="4546317D" w14:textId="77777777" w:rsidTr="00B260D6">
        <w:trPr>
          <w:trHeight w:val="644"/>
        </w:trPr>
        <w:tc>
          <w:tcPr>
            <w:tcW w:w="827" w:type="dxa"/>
          </w:tcPr>
          <w:p w14:paraId="36418A62" w14:textId="77777777" w:rsidR="00E4783F" w:rsidRPr="00BB2696" w:rsidRDefault="00E4783F" w:rsidP="00E4783F">
            <w:pPr>
              <w:pStyle w:val="TableParagraph"/>
              <w:spacing w:line="313" w:lineRule="exact"/>
              <w:ind w:left="67" w:right="46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45-47</w:t>
            </w:r>
          </w:p>
        </w:tc>
        <w:tc>
          <w:tcPr>
            <w:tcW w:w="1032" w:type="dxa"/>
          </w:tcPr>
          <w:p w14:paraId="0B6699FC" w14:textId="77777777" w:rsidR="00E4783F" w:rsidRPr="00BB2696" w:rsidRDefault="00E4783F" w:rsidP="00B260D6">
            <w:pPr>
              <w:pStyle w:val="TableParagraph"/>
              <w:spacing w:line="321" w:lineRule="exact"/>
              <w:ind w:right="386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§31</w:t>
            </w:r>
          </w:p>
        </w:tc>
        <w:tc>
          <w:tcPr>
            <w:tcW w:w="3930" w:type="dxa"/>
          </w:tcPr>
          <w:p w14:paraId="7A2E1DDA" w14:textId="77777777" w:rsidR="00806EE4" w:rsidRPr="00BB2696" w:rsidRDefault="00E4783F" w:rsidP="00E4783F">
            <w:pPr>
              <w:pStyle w:val="TableParagraph"/>
              <w:ind w:left="117" w:right="83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Публицистический стиль</w:t>
            </w:r>
            <w:r w:rsidR="00806EE4" w:rsidRPr="00BB2696">
              <w:rPr>
                <w:sz w:val="24"/>
                <w:szCs w:val="24"/>
                <w:lang w:val="ru-RU"/>
              </w:rPr>
              <w:t xml:space="preserve">. </w:t>
            </w:r>
            <w:r w:rsidR="00806EE4" w:rsidRPr="00BB2696">
              <w:rPr>
                <w:i/>
                <w:sz w:val="24"/>
                <w:szCs w:val="24"/>
                <w:u w:val="single"/>
                <w:lang w:val="ru-RU"/>
              </w:rPr>
              <w:t>Проект 2</w:t>
            </w:r>
            <w:r w:rsidR="00806EE4" w:rsidRPr="00BB2696">
              <w:rPr>
                <w:sz w:val="24"/>
                <w:szCs w:val="24"/>
                <w:lang w:val="ru-RU"/>
              </w:rPr>
              <w:t xml:space="preserve"> «Д.С.Лихачев и его заслуги»</w:t>
            </w:r>
          </w:p>
          <w:p w14:paraId="563C3512" w14:textId="38340878" w:rsidR="0049749D" w:rsidRPr="00BB2696" w:rsidRDefault="00E4783F" w:rsidP="00E4783F">
            <w:pPr>
              <w:pStyle w:val="TableParagraph"/>
              <w:ind w:left="117" w:right="83"/>
              <w:rPr>
                <w:spacing w:val="52"/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Жанры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публицистики.</w:t>
            </w:r>
          </w:p>
          <w:p w14:paraId="5ECCDD90" w14:textId="3F35C587" w:rsidR="00E4783F" w:rsidRPr="00BB2696" w:rsidRDefault="00806EE4" w:rsidP="00806EE4">
            <w:pPr>
              <w:pStyle w:val="TableParagraph"/>
              <w:ind w:left="117" w:right="83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Хро</w:t>
            </w:r>
            <w:r w:rsidR="00E4783F" w:rsidRPr="00BB2696">
              <w:rPr>
                <w:sz w:val="24"/>
                <w:szCs w:val="24"/>
                <w:lang w:val="ru-RU"/>
              </w:rPr>
              <w:t>ника,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="00E4783F" w:rsidRPr="00BB2696">
              <w:rPr>
                <w:sz w:val="24"/>
                <w:szCs w:val="24"/>
                <w:lang w:val="ru-RU"/>
              </w:rPr>
              <w:t>репортаж.</w:t>
            </w:r>
          </w:p>
        </w:tc>
        <w:tc>
          <w:tcPr>
            <w:tcW w:w="1700" w:type="dxa"/>
          </w:tcPr>
          <w:p w14:paraId="745CB7F9" w14:textId="77777777" w:rsidR="00E4783F" w:rsidRPr="00BB2696" w:rsidRDefault="00E4783F" w:rsidP="00E4783F">
            <w:pPr>
              <w:pStyle w:val="TableParagraph"/>
              <w:spacing w:line="321" w:lineRule="exact"/>
              <w:ind w:left="25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</w:tcPr>
          <w:p w14:paraId="240AC36B" w14:textId="77777777" w:rsidR="00E4783F" w:rsidRPr="00BB2696" w:rsidRDefault="00B260D6" w:rsidP="00E4783F">
            <w:pPr>
              <w:pStyle w:val="TableParagraph"/>
              <w:spacing w:line="313" w:lineRule="exact"/>
              <w:ind w:right="542"/>
              <w:jc w:val="right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14:paraId="4BF7B25E" w14:textId="77777777" w:rsidR="00E4783F" w:rsidRPr="00BB2696" w:rsidRDefault="00E4783F" w:rsidP="00E4783F">
            <w:pPr>
              <w:pStyle w:val="TableParagraph"/>
              <w:spacing w:line="313" w:lineRule="exact"/>
              <w:ind w:left="2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</w:tcPr>
          <w:p w14:paraId="78829976" w14:textId="77777777" w:rsidR="00E4783F" w:rsidRPr="00BB2696" w:rsidRDefault="00E4783F" w:rsidP="00806EE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4783F" w:rsidRPr="00BB2696" w14:paraId="51FDD2CE" w14:textId="77777777" w:rsidTr="00B260D6">
        <w:trPr>
          <w:trHeight w:val="644"/>
        </w:trPr>
        <w:tc>
          <w:tcPr>
            <w:tcW w:w="827" w:type="dxa"/>
          </w:tcPr>
          <w:p w14:paraId="30E5585C" w14:textId="77777777" w:rsidR="00E4783F" w:rsidRPr="00BB2696" w:rsidRDefault="00E4783F" w:rsidP="00E4783F">
            <w:pPr>
              <w:pStyle w:val="TableParagraph"/>
              <w:spacing w:line="313" w:lineRule="exact"/>
              <w:ind w:left="67" w:right="43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1032" w:type="dxa"/>
          </w:tcPr>
          <w:p w14:paraId="697B93FE" w14:textId="77777777" w:rsidR="00E4783F" w:rsidRPr="00BB2696" w:rsidRDefault="00E4783F" w:rsidP="00E4783F">
            <w:pPr>
              <w:pStyle w:val="TableParagraph"/>
              <w:spacing w:line="321" w:lineRule="exact"/>
              <w:ind w:left="227" w:right="205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§31</w:t>
            </w:r>
          </w:p>
        </w:tc>
        <w:tc>
          <w:tcPr>
            <w:tcW w:w="3930" w:type="dxa"/>
          </w:tcPr>
          <w:p w14:paraId="44E9578E" w14:textId="77777777" w:rsidR="00E4783F" w:rsidRPr="00BB2696" w:rsidRDefault="00E4783F" w:rsidP="00E4783F">
            <w:pPr>
              <w:pStyle w:val="TableParagraph"/>
              <w:spacing w:line="313" w:lineRule="exact"/>
              <w:ind w:left="122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Интервью</w:t>
            </w:r>
          </w:p>
        </w:tc>
        <w:tc>
          <w:tcPr>
            <w:tcW w:w="1700" w:type="dxa"/>
          </w:tcPr>
          <w:p w14:paraId="46D0CC16" w14:textId="77777777" w:rsidR="00E4783F" w:rsidRPr="00BB2696" w:rsidRDefault="00E4783F" w:rsidP="00E4783F">
            <w:pPr>
              <w:pStyle w:val="TableParagraph"/>
              <w:spacing w:line="321" w:lineRule="exact"/>
              <w:ind w:left="25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5332383D" w14:textId="77777777" w:rsidR="00E4783F" w:rsidRPr="00BB2696" w:rsidRDefault="00E4783F" w:rsidP="00E4783F">
            <w:pPr>
              <w:pStyle w:val="TableParagraph"/>
              <w:spacing w:line="313" w:lineRule="exact"/>
              <w:ind w:right="547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8A46A9B" w14:textId="77777777" w:rsidR="00E4783F" w:rsidRPr="00BB2696" w:rsidRDefault="00E4783F" w:rsidP="00E478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</w:tcPr>
          <w:p w14:paraId="669A8C1B" w14:textId="77777777" w:rsidR="00E4783F" w:rsidRPr="00BB2696" w:rsidRDefault="00E4783F" w:rsidP="00E478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4783F" w:rsidRPr="00BB2696" w14:paraId="6761D6CF" w14:textId="77777777" w:rsidTr="00B260D6">
        <w:trPr>
          <w:trHeight w:val="644"/>
        </w:trPr>
        <w:tc>
          <w:tcPr>
            <w:tcW w:w="827" w:type="dxa"/>
          </w:tcPr>
          <w:p w14:paraId="118D115D" w14:textId="77777777" w:rsidR="00E4783F" w:rsidRPr="00BB2696" w:rsidRDefault="00E4783F" w:rsidP="00E4783F">
            <w:pPr>
              <w:pStyle w:val="TableParagraph"/>
              <w:spacing w:line="313" w:lineRule="exact"/>
              <w:ind w:left="67" w:right="46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49-51</w:t>
            </w:r>
          </w:p>
        </w:tc>
        <w:tc>
          <w:tcPr>
            <w:tcW w:w="1032" w:type="dxa"/>
          </w:tcPr>
          <w:p w14:paraId="6BDFDF2B" w14:textId="77777777" w:rsidR="00E4783F" w:rsidRPr="00BB2696" w:rsidRDefault="00E4783F" w:rsidP="00E4783F">
            <w:pPr>
              <w:pStyle w:val="TableParagraph"/>
              <w:spacing w:line="321" w:lineRule="exact"/>
              <w:ind w:left="227" w:right="205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§31</w:t>
            </w:r>
          </w:p>
        </w:tc>
        <w:tc>
          <w:tcPr>
            <w:tcW w:w="3930" w:type="dxa"/>
          </w:tcPr>
          <w:p w14:paraId="06817248" w14:textId="77777777" w:rsidR="00E4783F" w:rsidRPr="00BB2696" w:rsidRDefault="00E4783F" w:rsidP="00E4783F">
            <w:pPr>
              <w:pStyle w:val="TableParagraph"/>
              <w:spacing w:line="313" w:lineRule="exact"/>
              <w:ind w:left="122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Очерк</w:t>
            </w:r>
            <w:r w:rsidR="0007301A" w:rsidRPr="00BB2696">
              <w:rPr>
                <w:sz w:val="24"/>
                <w:szCs w:val="24"/>
                <w:lang w:val="ru-RU"/>
              </w:rPr>
              <w:t>. Путевой очерк</w:t>
            </w:r>
          </w:p>
          <w:p w14:paraId="2F09D8CC" w14:textId="77777777" w:rsidR="0007301A" w:rsidRPr="00BB2696" w:rsidRDefault="0007301A" w:rsidP="00E4783F">
            <w:pPr>
              <w:pStyle w:val="TableParagraph"/>
              <w:spacing w:line="313" w:lineRule="exact"/>
              <w:ind w:left="122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 xml:space="preserve">Портретный очерк. </w:t>
            </w:r>
            <w:r w:rsidR="00B260D6" w:rsidRPr="00BB2696">
              <w:rPr>
                <w:i/>
                <w:sz w:val="24"/>
                <w:szCs w:val="24"/>
                <w:u w:val="single"/>
                <w:lang w:val="ru-RU"/>
              </w:rPr>
              <w:t>РР 6</w:t>
            </w:r>
            <w:r w:rsidRPr="00BB2696">
              <w:rPr>
                <w:sz w:val="24"/>
                <w:szCs w:val="24"/>
                <w:lang w:val="ru-RU"/>
              </w:rPr>
              <w:t xml:space="preserve"> Очерк об известном человеке Ростовского района (упр.469)</w:t>
            </w:r>
          </w:p>
          <w:p w14:paraId="27CEDD22" w14:textId="77777777" w:rsidR="0007301A" w:rsidRPr="00BB2696" w:rsidRDefault="0007301A" w:rsidP="00E4783F">
            <w:pPr>
              <w:pStyle w:val="TableParagraph"/>
              <w:spacing w:line="313" w:lineRule="exact"/>
              <w:ind w:left="122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Проблемный очерк</w:t>
            </w:r>
          </w:p>
          <w:p w14:paraId="46061EB8" w14:textId="77777777" w:rsidR="0007301A" w:rsidRPr="00BB2696" w:rsidRDefault="0007301A" w:rsidP="00E4783F">
            <w:pPr>
              <w:pStyle w:val="TableParagraph"/>
              <w:spacing w:line="313" w:lineRule="exact"/>
              <w:ind w:left="122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14:paraId="73D5499D" w14:textId="77777777" w:rsidR="00E4783F" w:rsidRPr="00BB2696" w:rsidRDefault="00E4783F" w:rsidP="00E4783F">
            <w:pPr>
              <w:pStyle w:val="TableParagraph"/>
              <w:spacing w:line="321" w:lineRule="exact"/>
              <w:ind w:left="25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</w:tcPr>
          <w:p w14:paraId="587604E5" w14:textId="77777777" w:rsidR="00E4783F" w:rsidRPr="00BB2696" w:rsidRDefault="00E4783F" w:rsidP="00E4783F">
            <w:pPr>
              <w:pStyle w:val="TableParagraph"/>
              <w:spacing w:line="313" w:lineRule="exact"/>
              <w:ind w:right="547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2A69E95" w14:textId="77777777" w:rsidR="00E4783F" w:rsidRPr="00BB2696" w:rsidRDefault="00E4783F" w:rsidP="00E4783F">
            <w:pPr>
              <w:pStyle w:val="TableParagraph"/>
              <w:spacing w:line="313" w:lineRule="exact"/>
              <w:ind w:left="28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91" w:type="dxa"/>
          </w:tcPr>
          <w:p w14:paraId="0D1E885C" w14:textId="77777777" w:rsidR="00E4783F" w:rsidRPr="00BB2696" w:rsidRDefault="00E4783F" w:rsidP="00E478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4783F" w:rsidRPr="00BB2696" w14:paraId="2BCB7F9B" w14:textId="77777777" w:rsidTr="00B260D6">
        <w:trPr>
          <w:trHeight w:val="644"/>
        </w:trPr>
        <w:tc>
          <w:tcPr>
            <w:tcW w:w="827" w:type="dxa"/>
          </w:tcPr>
          <w:p w14:paraId="2F7AB58B" w14:textId="77777777" w:rsidR="00E4783F" w:rsidRPr="00BB2696" w:rsidRDefault="00E4783F" w:rsidP="00E4783F">
            <w:pPr>
              <w:pStyle w:val="TableParagraph"/>
              <w:spacing w:line="313" w:lineRule="exact"/>
              <w:ind w:left="67" w:right="46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52-53</w:t>
            </w:r>
          </w:p>
        </w:tc>
        <w:tc>
          <w:tcPr>
            <w:tcW w:w="1032" w:type="dxa"/>
          </w:tcPr>
          <w:p w14:paraId="11935005" w14:textId="77777777" w:rsidR="00E4783F" w:rsidRPr="00BB2696" w:rsidRDefault="00E4783F" w:rsidP="00E4783F">
            <w:pPr>
              <w:pStyle w:val="TableParagraph"/>
              <w:spacing w:line="321" w:lineRule="exact"/>
              <w:ind w:left="227" w:right="205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§31</w:t>
            </w:r>
          </w:p>
        </w:tc>
        <w:tc>
          <w:tcPr>
            <w:tcW w:w="3930" w:type="dxa"/>
          </w:tcPr>
          <w:p w14:paraId="5B717DF9" w14:textId="0CE78F08" w:rsidR="00E4783F" w:rsidRPr="00BB2696" w:rsidRDefault="00E4783F" w:rsidP="00E4783F">
            <w:pPr>
              <w:pStyle w:val="TableParagraph"/>
              <w:spacing w:line="313" w:lineRule="exact"/>
              <w:ind w:left="122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Язык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рекламы</w:t>
            </w:r>
          </w:p>
          <w:p w14:paraId="2BFA8F1A" w14:textId="77777777" w:rsidR="0007301A" w:rsidRPr="00BB2696" w:rsidRDefault="0007301A" w:rsidP="00E4783F">
            <w:pPr>
              <w:pStyle w:val="TableParagraph"/>
              <w:spacing w:line="313" w:lineRule="exact"/>
              <w:ind w:left="122"/>
              <w:rPr>
                <w:sz w:val="24"/>
                <w:szCs w:val="24"/>
                <w:lang w:val="ru-RU"/>
              </w:rPr>
            </w:pPr>
            <w:r w:rsidRPr="00BB2696">
              <w:rPr>
                <w:i/>
                <w:sz w:val="24"/>
                <w:szCs w:val="24"/>
                <w:u w:val="single"/>
                <w:lang w:val="ru-RU"/>
              </w:rPr>
              <w:t xml:space="preserve">Проект 3 </w:t>
            </w:r>
            <w:r w:rsidRPr="00BB2696">
              <w:rPr>
                <w:sz w:val="24"/>
                <w:szCs w:val="24"/>
                <w:lang w:val="ru-RU"/>
              </w:rPr>
              <w:t>«За чистоту родного языка» (упр.481)</w:t>
            </w:r>
          </w:p>
        </w:tc>
        <w:tc>
          <w:tcPr>
            <w:tcW w:w="1700" w:type="dxa"/>
          </w:tcPr>
          <w:p w14:paraId="4650A386" w14:textId="77777777" w:rsidR="00E4783F" w:rsidRPr="00BB2696" w:rsidRDefault="00E4783F" w:rsidP="00E4783F">
            <w:pPr>
              <w:pStyle w:val="TableParagraph"/>
              <w:spacing w:line="321" w:lineRule="exact"/>
              <w:ind w:left="25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14:paraId="1E9E25AC" w14:textId="77777777" w:rsidR="00E4783F" w:rsidRPr="00BB2696" w:rsidRDefault="00B260D6" w:rsidP="00E4783F">
            <w:pPr>
              <w:pStyle w:val="TableParagraph"/>
              <w:spacing w:line="313" w:lineRule="exact"/>
              <w:ind w:right="547"/>
              <w:jc w:val="right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14:paraId="3417F0BB" w14:textId="77777777" w:rsidR="00E4783F" w:rsidRPr="00BB2696" w:rsidRDefault="00E4783F" w:rsidP="00E4783F">
            <w:pPr>
              <w:pStyle w:val="TableParagraph"/>
              <w:spacing w:line="313" w:lineRule="exact"/>
              <w:ind w:left="2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</w:tcPr>
          <w:p w14:paraId="157B0715" w14:textId="77777777" w:rsidR="00E4783F" w:rsidRPr="00BB2696" w:rsidRDefault="00E4783F" w:rsidP="000730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4783F" w:rsidRPr="00BB2696" w14:paraId="20616056" w14:textId="77777777" w:rsidTr="00B260D6">
        <w:trPr>
          <w:trHeight w:val="644"/>
        </w:trPr>
        <w:tc>
          <w:tcPr>
            <w:tcW w:w="827" w:type="dxa"/>
          </w:tcPr>
          <w:p w14:paraId="38EB2205" w14:textId="77777777" w:rsidR="00E4783F" w:rsidRPr="00BB2696" w:rsidRDefault="00E4783F" w:rsidP="00E4783F">
            <w:pPr>
              <w:pStyle w:val="TableParagraph"/>
              <w:spacing w:line="313" w:lineRule="exact"/>
              <w:ind w:left="67" w:right="46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54-56</w:t>
            </w:r>
          </w:p>
        </w:tc>
        <w:tc>
          <w:tcPr>
            <w:tcW w:w="1032" w:type="dxa"/>
          </w:tcPr>
          <w:p w14:paraId="2F84E2F3" w14:textId="77777777" w:rsidR="00E4783F" w:rsidRPr="00BB2696" w:rsidRDefault="00E4783F" w:rsidP="00E4783F">
            <w:pPr>
              <w:pStyle w:val="TableParagraph"/>
              <w:spacing w:line="321" w:lineRule="exact"/>
              <w:ind w:left="227" w:right="205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§32</w:t>
            </w:r>
          </w:p>
        </w:tc>
        <w:tc>
          <w:tcPr>
            <w:tcW w:w="3930" w:type="dxa"/>
          </w:tcPr>
          <w:p w14:paraId="1803428C" w14:textId="48E77CAB" w:rsidR="00E1442C" w:rsidRPr="00BB2696" w:rsidRDefault="00E4783F" w:rsidP="00E4783F">
            <w:pPr>
              <w:pStyle w:val="TableParagraph"/>
              <w:spacing w:line="313" w:lineRule="exact"/>
              <w:ind w:left="122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Культура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публичной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речи</w:t>
            </w:r>
            <w:r w:rsidR="00E1442C" w:rsidRPr="00BB2696">
              <w:rPr>
                <w:sz w:val="24"/>
                <w:szCs w:val="24"/>
                <w:lang w:val="ru-RU"/>
              </w:rPr>
              <w:t xml:space="preserve">. Устное выступление. </w:t>
            </w:r>
            <w:r w:rsidR="00E1442C" w:rsidRPr="00BB2696">
              <w:rPr>
                <w:i/>
                <w:sz w:val="24"/>
                <w:szCs w:val="24"/>
                <w:u w:val="single"/>
                <w:lang w:val="ru-RU"/>
              </w:rPr>
              <w:t>Проект 4</w:t>
            </w:r>
            <w:r w:rsidR="00E1442C" w:rsidRPr="00BB2696">
              <w:rPr>
                <w:sz w:val="24"/>
                <w:szCs w:val="24"/>
                <w:lang w:val="ru-RU"/>
              </w:rPr>
              <w:t xml:space="preserve"> «Речевой портрет…» (упр.490). </w:t>
            </w:r>
          </w:p>
          <w:p w14:paraId="501CA629" w14:textId="77777777" w:rsidR="00E4783F" w:rsidRPr="00BB2696" w:rsidRDefault="00E1442C" w:rsidP="00E4783F">
            <w:pPr>
              <w:pStyle w:val="TableParagraph"/>
              <w:spacing w:line="313" w:lineRule="exact"/>
              <w:ind w:left="122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 xml:space="preserve">Доклад. </w:t>
            </w:r>
            <w:r w:rsidR="00B260D6" w:rsidRPr="00BB2696">
              <w:rPr>
                <w:i/>
                <w:sz w:val="24"/>
                <w:szCs w:val="24"/>
                <w:u w:val="single"/>
                <w:lang w:val="ru-RU"/>
              </w:rPr>
              <w:t>РР 7</w:t>
            </w:r>
            <w:r w:rsidRPr="00BB2696">
              <w:rPr>
                <w:sz w:val="24"/>
                <w:szCs w:val="24"/>
                <w:lang w:val="ru-RU"/>
              </w:rPr>
              <w:t xml:space="preserve"> Сочинение- репортаж на самостоятельно избранную тему (упр.496)</w:t>
            </w:r>
          </w:p>
        </w:tc>
        <w:tc>
          <w:tcPr>
            <w:tcW w:w="1700" w:type="dxa"/>
          </w:tcPr>
          <w:p w14:paraId="761F60A9" w14:textId="77777777" w:rsidR="00E4783F" w:rsidRPr="00BB2696" w:rsidRDefault="00E4783F" w:rsidP="00E4783F">
            <w:pPr>
              <w:pStyle w:val="TableParagraph"/>
              <w:spacing w:line="321" w:lineRule="exact"/>
              <w:ind w:left="25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</w:tcPr>
          <w:p w14:paraId="2CCC3792" w14:textId="77777777" w:rsidR="00E4783F" w:rsidRPr="00BB2696" w:rsidRDefault="00B260D6" w:rsidP="00E4783F">
            <w:pPr>
              <w:pStyle w:val="TableParagraph"/>
              <w:spacing w:line="313" w:lineRule="exact"/>
              <w:ind w:right="547"/>
              <w:jc w:val="right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14:paraId="317C9F67" w14:textId="77777777" w:rsidR="00E4783F" w:rsidRPr="00BB2696" w:rsidRDefault="00E4783F" w:rsidP="00E4783F">
            <w:pPr>
              <w:pStyle w:val="TableParagraph"/>
              <w:spacing w:line="313" w:lineRule="exact"/>
              <w:ind w:left="28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91" w:type="dxa"/>
          </w:tcPr>
          <w:p w14:paraId="14FBF136" w14:textId="77777777" w:rsidR="00E4783F" w:rsidRPr="00BB2696" w:rsidRDefault="00E4783F" w:rsidP="000730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4783F" w:rsidRPr="00BB2696" w14:paraId="656E74B0" w14:textId="77777777" w:rsidTr="00B260D6">
        <w:trPr>
          <w:trHeight w:val="644"/>
        </w:trPr>
        <w:tc>
          <w:tcPr>
            <w:tcW w:w="827" w:type="dxa"/>
          </w:tcPr>
          <w:p w14:paraId="52B9942A" w14:textId="77777777" w:rsidR="00E4783F" w:rsidRPr="00BB2696" w:rsidRDefault="00E4783F" w:rsidP="00E4783F">
            <w:pPr>
              <w:pStyle w:val="TableParagraph"/>
              <w:spacing w:line="313" w:lineRule="exact"/>
              <w:ind w:left="67" w:right="46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57-60</w:t>
            </w:r>
          </w:p>
        </w:tc>
        <w:tc>
          <w:tcPr>
            <w:tcW w:w="1032" w:type="dxa"/>
          </w:tcPr>
          <w:p w14:paraId="3475EFB1" w14:textId="77777777" w:rsidR="00E4783F" w:rsidRPr="00BB2696" w:rsidRDefault="00E4783F" w:rsidP="00E4783F">
            <w:pPr>
              <w:pStyle w:val="TableParagraph"/>
              <w:spacing w:line="321" w:lineRule="exact"/>
              <w:ind w:left="227" w:right="205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§33</w:t>
            </w:r>
          </w:p>
        </w:tc>
        <w:tc>
          <w:tcPr>
            <w:tcW w:w="3930" w:type="dxa"/>
          </w:tcPr>
          <w:p w14:paraId="2B792A60" w14:textId="47F0ABF3" w:rsidR="00E4783F" w:rsidRPr="00BB2696" w:rsidRDefault="00E4783F" w:rsidP="00E1442C">
            <w:pPr>
              <w:pStyle w:val="TableParagraph"/>
              <w:spacing w:line="313" w:lineRule="exact"/>
              <w:ind w:left="122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Язык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художественной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лите</w:t>
            </w:r>
            <w:r w:rsidR="00E1442C" w:rsidRPr="00BB2696">
              <w:rPr>
                <w:sz w:val="24"/>
                <w:szCs w:val="24"/>
                <w:lang w:val="ru-RU"/>
              </w:rPr>
              <w:t>р</w:t>
            </w:r>
            <w:r w:rsidRPr="00BB2696">
              <w:rPr>
                <w:sz w:val="24"/>
                <w:szCs w:val="24"/>
                <w:lang w:val="ru-RU"/>
              </w:rPr>
              <w:t>атуры</w:t>
            </w:r>
            <w:r w:rsidR="00E1442C" w:rsidRPr="00BB2696">
              <w:rPr>
                <w:sz w:val="24"/>
                <w:szCs w:val="24"/>
                <w:lang w:val="ru-RU"/>
              </w:rPr>
              <w:t>. Тропы</w:t>
            </w:r>
          </w:p>
          <w:p w14:paraId="625B6CE1" w14:textId="77777777" w:rsidR="00E1442C" w:rsidRPr="00BB2696" w:rsidRDefault="00E1442C" w:rsidP="00E4783F">
            <w:pPr>
              <w:pStyle w:val="TableParagraph"/>
              <w:spacing w:line="311" w:lineRule="exact"/>
              <w:ind w:left="122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14:paraId="686CE2EE" w14:textId="77777777" w:rsidR="00E4783F" w:rsidRPr="00BB2696" w:rsidRDefault="00E4783F" w:rsidP="00E4783F">
            <w:pPr>
              <w:pStyle w:val="TableParagraph"/>
              <w:spacing w:line="321" w:lineRule="exact"/>
              <w:ind w:left="25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14:paraId="344AB395" w14:textId="77777777" w:rsidR="00E4783F" w:rsidRPr="00BB2696" w:rsidRDefault="00E4783F" w:rsidP="00E4783F">
            <w:pPr>
              <w:pStyle w:val="TableParagraph"/>
              <w:spacing w:line="313" w:lineRule="exact"/>
              <w:ind w:right="547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0D81CEB" w14:textId="77777777" w:rsidR="00E4783F" w:rsidRPr="00BB2696" w:rsidRDefault="00E4783F" w:rsidP="00E4783F">
            <w:pPr>
              <w:pStyle w:val="TableParagraph"/>
              <w:spacing w:line="313" w:lineRule="exact"/>
              <w:ind w:left="2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</w:tcPr>
          <w:p w14:paraId="6DDA2947" w14:textId="77777777" w:rsidR="00E4783F" w:rsidRPr="00BB2696" w:rsidRDefault="00E4783F" w:rsidP="000730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4783F" w:rsidRPr="00BB2696" w14:paraId="4D483C4B" w14:textId="77777777" w:rsidTr="00B260D6">
        <w:trPr>
          <w:trHeight w:val="644"/>
        </w:trPr>
        <w:tc>
          <w:tcPr>
            <w:tcW w:w="827" w:type="dxa"/>
          </w:tcPr>
          <w:p w14:paraId="597F735B" w14:textId="77777777" w:rsidR="00E4783F" w:rsidRPr="00BB2696" w:rsidRDefault="00E4783F" w:rsidP="00E4783F">
            <w:pPr>
              <w:pStyle w:val="TableParagraph"/>
              <w:spacing w:line="313" w:lineRule="exact"/>
              <w:ind w:left="67" w:right="46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61-62</w:t>
            </w:r>
          </w:p>
        </w:tc>
        <w:tc>
          <w:tcPr>
            <w:tcW w:w="1032" w:type="dxa"/>
          </w:tcPr>
          <w:p w14:paraId="097947B9" w14:textId="77777777" w:rsidR="00E4783F" w:rsidRPr="00BB2696" w:rsidRDefault="00E4783F" w:rsidP="00E478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30" w:type="dxa"/>
          </w:tcPr>
          <w:p w14:paraId="0CC139A2" w14:textId="7701552D" w:rsidR="00E1442C" w:rsidRPr="00BB2696" w:rsidRDefault="00E4783F" w:rsidP="00E1442C">
            <w:pPr>
              <w:pStyle w:val="TableParagraph"/>
              <w:ind w:left="122" w:right="93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Практикум.</w:t>
            </w:r>
            <w:r w:rsidR="00D65152">
              <w:rPr>
                <w:sz w:val="24"/>
                <w:szCs w:val="24"/>
                <w:lang w:val="ru-RU"/>
              </w:rPr>
              <w:t xml:space="preserve"> </w:t>
            </w:r>
            <w:r w:rsidR="00B260D6" w:rsidRPr="00BB2696">
              <w:rPr>
                <w:i/>
                <w:sz w:val="24"/>
                <w:szCs w:val="24"/>
                <w:u w:val="single"/>
                <w:lang w:val="ru-RU"/>
              </w:rPr>
              <w:t>РР 8-9</w:t>
            </w:r>
            <w:r w:rsidR="00E1442C" w:rsidRPr="00BB2696">
              <w:rPr>
                <w:sz w:val="24"/>
                <w:szCs w:val="24"/>
                <w:lang w:val="ru-RU"/>
              </w:rPr>
              <w:t xml:space="preserve"> Сочинение-миниатюра о вдохновении (упр.514)</w:t>
            </w:r>
          </w:p>
          <w:p w14:paraId="6BCCC2E2" w14:textId="77777777" w:rsidR="00E4783F" w:rsidRPr="00BB2696" w:rsidRDefault="00E4783F" w:rsidP="00E4783F">
            <w:pPr>
              <w:pStyle w:val="TableParagraph"/>
              <w:spacing w:line="311" w:lineRule="exact"/>
              <w:ind w:left="122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14:paraId="295D396F" w14:textId="77777777" w:rsidR="00E4783F" w:rsidRPr="00BB2696" w:rsidRDefault="00E4783F" w:rsidP="00E4783F">
            <w:pPr>
              <w:pStyle w:val="TableParagraph"/>
              <w:spacing w:line="321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8712F5D" w14:textId="77777777" w:rsidR="00E4783F" w:rsidRPr="00BB2696" w:rsidRDefault="00E4783F" w:rsidP="00E478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932ED09" w14:textId="77777777" w:rsidR="00E4783F" w:rsidRPr="00BB2696" w:rsidRDefault="00E4783F" w:rsidP="00E4783F">
            <w:pPr>
              <w:pStyle w:val="TableParagraph"/>
              <w:spacing w:line="313" w:lineRule="exact"/>
              <w:ind w:left="28"/>
              <w:jc w:val="center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14:paraId="21BC3BA0" w14:textId="77777777" w:rsidR="00E4783F" w:rsidRPr="00BB2696" w:rsidRDefault="00E4783F" w:rsidP="000730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4783F" w:rsidRPr="00BB2696" w14:paraId="042A97EA" w14:textId="77777777" w:rsidTr="00B260D6">
        <w:trPr>
          <w:trHeight w:val="644"/>
        </w:trPr>
        <w:tc>
          <w:tcPr>
            <w:tcW w:w="827" w:type="dxa"/>
          </w:tcPr>
          <w:p w14:paraId="673DFAE9" w14:textId="77777777" w:rsidR="00E4783F" w:rsidRPr="00BB2696" w:rsidRDefault="00E4783F" w:rsidP="00E4783F">
            <w:pPr>
              <w:pStyle w:val="TableParagraph"/>
              <w:spacing w:line="313" w:lineRule="exact"/>
              <w:ind w:left="67" w:right="46"/>
              <w:jc w:val="center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63-68</w:t>
            </w:r>
          </w:p>
        </w:tc>
        <w:tc>
          <w:tcPr>
            <w:tcW w:w="1032" w:type="dxa"/>
          </w:tcPr>
          <w:p w14:paraId="4FCFAB8A" w14:textId="77777777" w:rsidR="00E4783F" w:rsidRPr="00BB2696" w:rsidRDefault="00E4783F" w:rsidP="00E4783F">
            <w:pPr>
              <w:pStyle w:val="TableParagraph"/>
              <w:spacing w:line="321" w:lineRule="exact"/>
              <w:ind w:left="227" w:right="205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§34</w:t>
            </w:r>
          </w:p>
        </w:tc>
        <w:tc>
          <w:tcPr>
            <w:tcW w:w="3930" w:type="dxa"/>
          </w:tcPr>
          <w:p w14:paraId="6CF4A060" w14:textId="77777777" w:rsidR="009F6AAD" w:rsidRPr="00BB2696" w:rsidRDefault="00E4783F" w:rsidP="00E4783F">
            <w:pPr>
              <w:pStyle w:val="TableParagraph"/>
              <w:tabs>
                <w:tab w:val="left" w:pos="1813"/>
                <w:tab w:val="left" w:pos="2334"/>
                <w:tab w:val="left" w:pos="3442"/>
              </w:tabs>
              <w:ind w:left="122" w:right="99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Повторение</w:t>
            </w:r>
            <w:r w:rsidRPr="00BB2696">
              <w:rPr>
                <w:sz w:val="24"/>
                <w:szCs w:val="24"/>
                <w:lang w:val="ru-RU"/>
              </w:rPr>
              <w:tab/>
              <w:t>изученного</w:t>
            </w:r>
            <w:r w:rsidRPr="00BB2696">
              <w:rPr>
                <w:sz w:val="24"/>
                <w:szCs w:val="24"/>
                <w:lang w:val="ru-RU"/>
              </w:rPr>
              <w:tab/>
            </w:r>
            <w:r w:rsidRPr="00BB2696">
              <w:rPr>
                <w:spacing w:val="-4"/>
                <w:sz w:val="24"/>
                <w:szCs w:val="24"/>
                <w:lang w:val="ru-RU"/>
              </w:rPr>
              <w:t>в</w:t>
            </w:r>
            <w:r w:rsidRPr="00BB2696">
              <w:rPr>
                <w:sz w:val="24"/>
                <w:szCs w:val="24"/>
                <w:lang w:val="ru-RU"/>
              </w:rPr>
              <w:t>10-11классах</w:t>
            </w:r>
          </w:p>
          <w:p w14:paraId="7FB97B82" w14:textId="092D9FA1" w:rsidR="00E4783F" w:rsidRPr="00BB2696" w:rsidRDefault="009F6AAD" w:rsidP="00B260D6">
            <w:pPr>
              <w:pStyle w:val="TableParagraph"/>
              <w:tabs>
                <w:tab w:val="left" w:pos="1813"/>
                <w:tab w:val="left" w:pos="2334"/>
                <w:tab w:val="left" w:pos="3442"/>
              </w:tabs>
              <w:ind w:left="122" w:right="99"/>
              <w:rPr>
                <w:sz w:val="24"/>
                <w:szCs w:val="24"/>
                <w:lang w:val="ru-RU"/>
              </w:rPr>
            </w:pPr>
            <w:r w:rsidRPr="00BB2696">
              <w:rPr>
                <w:i/>
                <w:spacing w:val="-1"/>
                <w:sz w:val="24"/>
                <w:szCs w:val="24"/>
                <w:u w:val="single"/>
                <w:lang w:val="ru-RU"/>
              </w:rPr>
              <w:t>Контроль</w:t>
            </w:r>
            <w:r w:rsidR="00E4783F" w:rsidRPr="00BB2696">
              <w:rPr>
                <w:i/>
                <w:sz w:val="24"/>
                <w:szCs w:val="24"/>
                <w:u w:val="single"/>
                <w:lang w:val="ru-RU"/>
              </w:rPr>
              <w:t>ная</w:t>
            </w:r>
            <w:r w:rsidR="00D65152">
              <w:rPr>
                <w:i/>
                <w:sz w:val="24"/>
                <w:szCs w:val="24"/>
                <w:u w:val="single"/>
                <w:lang w:val="ru-RU"/>
              </w:rPr>
              <w:t xml:space="preserve"> </w:t>
            </w:r>
            <w:r w:rsidR="00E4783F" w:rsidRPr="00BB2696">
              <w:rPr>
                <w:i/>
                <w:sz w:val="24"/>
                <w:szCs w:val="24"/>
                <w:u w:val="single"/>
                <w:lang w:val="ru-RU"/>
              </w:rPr>
              <w:t>работа</w:t>
            </w:r>
            <w:r w:rsidR="00B260D6" w:rsidRPr="00BB2696">
              <w:rPr>
                <w:i/>
                <w:sz w:val="24"/>
                <w:szCs w:val="24"/>
                <w:u w:val="single"/>
                <w:lang w:val="ru-RU"/>
              </w:rPr>
              <w:t xml:space="preserve"> 3</w:t>
            </w:r>
            <w:r w:rsidRPr="00BB2696">
              <w:rPr>
                <w:sz w:val="24"/>
                <w:szCs w:val="24"/>
                <w:lang w:val="ru-RU"/>
              </w:rPr>
              <w:t xml:space="preserve"> в формате ЕГЭ</w:t>
            </w:r>
          </w:p>
        </w:tc>
        <w:tc>
          <w:tcPr>
            <w:tcW w:w="1700" w:type="dxa"/>
          </w:tcPr>
          <w:p w14:paraId="09C41527" w14:textId="77777777" w:rsidR="00E4783F" w:rsidRPr="00BB2696" w:rsidRDefault="00E4783F" w:rsidP="00E4783F">
            <w:pPr>
              <w:pStyle w:val="TableParagraph"/>
              <w:spacing w:line="321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426C3470" w14:textId="77777777" w:rsidR="00E4783F" w:rsidRPr="00BB2696" w:rsidRDefault="00E4783F" w:rsidP="00E4783F">
            <w:pPr>
              <w:pStyle w:val="TableParagraph"/>
              <w:spacing w:line="313" w:lineRule="exact"/>
              <w:ind w:right="547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C247A2A" w14:textId="77777777" w:rsidR="00E4783F" w:rsidRPr="00BB2696" w:rsidRDefault="00E4783F" w:rsidP="00E478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2E6F700E" w14:textId="77777777" w:rsidR="00E4783F" w:rsidRPr="00BB2696" w:rsidRDefault="00B260D6" w:rsidP="0007301A">
            <w:pPr>
              <w:pStyle w:val="TableParagraph"/>
              <w:spacing w:line="313" w:lineRule="exact"/>
              <w:ind w:left="32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2</w:t>
            </w:r>
          </w:p>
        </w:tc>
      </w:tr>
      <w:tr w:rsidR="00E4783F" w:rsidRPr="00BB2696" w14:paraId="545A7028" w14:textId="77777777" w:rsidTr="00B260D6">
        <w:trPr>
          <w:trHeight w:val="644"/>
        </w:trPr>
        <w:tc>
          <w:tcPr>
            <w:tcW w:w="827" w:type="dxa"/>
          </w:tcPr>
          <w:p w14:paraId="7112A2C7" w14:textId="77777777" w:rsidR="00E4783F" w:rsidRPr="00BB2696" w:rsidRDefault="00E4783F" w:rsidP="00E4783F">
            <w:pPr>
              <w:pStyle w:val="TableParagraph"/>
              <w:spacing w:line="312" w:lineRule="exact"/>
              <w:ind w:left="12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Итого</w:t>
            </w:r>
          </w:p>
        </w:tc>
        <w:tc>
          <w:tcPr>
            <w:tcW w:w="1032" w:type="dxa"/>
          </w:tcPr>
          <w:p w14:paraId="72FBA407" w14:textId="77777777" w:rsidR="00E4783F" w:rsidRPr="00BB2696" w:rsidRDefault="00E4783F" w:rsidP="0049749D">
            <w:pPr>
              <w:pStyle w:val="TableParagraph"/>
              <w:spacing w:line="321" w:lineRule="exact"/>
              <w:ind w:right="672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3930" w:type="dxa"/>
          </w:tcPr>
          <w:p w14:paraId="3AD08493" w14:textId="77777777" w:rsidR="00E4783F" w:rsidRPr="00BB2696" w:rsidRDefault="00E4783F" w:rsidP="00E4783F">
            <w:pPr>
              <w:pStyle w:val="TableParagraph"/>
              <w:spacing w:line="312" w:lineRule="exact"/>
              <w:ind w:right="477"/>
              <w:jc w:val="right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6C7AC1C2" w14:textId="77777777" w:rsidR="00E4783F" w:rsidRPr="00BB2696" w:rsidRDefault="00E4783F" w:rsidP="00A97EDC">
            <w:pPr>
              <w:pStyle w:val="TableParagraph"/>
              <w:spacing w:line="312" w:lineRule="exact"/>
              <w:ind w:left="126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C681ED2" w14:textId="77777777" w:rsidR="00E4783F" w:rsidRPr="00A97EDC" w:rsidRDefault="00A97EDC" w:rsidP="00A97EDC">
            <w:pPr>
              <w:pStyle w:val="TableParagraph"/>
              <w:spacing w:line="312" w:lineRule="exact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14:paraId="01733523" w14:textId="77777777" w:rsidR="00E4783F" w:rsidRPr="00A97EDC" w:rsidRDefault="00A97EDC" w:rsidP="00A97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91" w:type="dxa"/>
          </w:tcPr>
          <w:p w14:paraId="3BCA20D5" w14:textId="77777777" w:rsidR="00E4783F" w:rsidRPr="00A97EDC" w:rsidRDefault="00A97EDC" w:rsidP="0007301A">
            <w:pPr>
              <w:spacing w:line="313" w:lineRule="exact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14:paraId="2C8D9F99" w14:textId="77777777" w:rsidR="00E4783F" w:rsidRPr="00E4783F" w:rsidRDefault="00E4783F" w:rsidP="00E4783F">
      <w:pPr>
        <w:tabs>
          <w:tab w:val="left" w:pos="108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  <w:sectPr w:rsidR="00E4783F" w:rsidRPr="00E4783F" w:rsidSect="00F83EF6">
          <w:footerReference w:type="default" r:id="rId26"/>
          <w:pgSz w:w="11900" w:h="16838"/>
          <w:pgMar w:top="428" w:right="620" w:bottom="852" w:left="844" w:header="0" w:footer="0" w:gutter="0"/>
          <w:cols w:space="720" w:equalWidth="0">
            <w:col w:w="10016"/>
          </w:cols>
          <w:docGrid w:linePitch="299"/>
        </w:sectPr>
      </w:pPr>
    </w:p>
    <w:p w14:paraId="50308E18" w14:textId="77777777" w:rsidR="00480D51" w:rsidRPr="00596E4C" w:rsidRDefault="00480D51" w:rsidP="00480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6E4C">
        <w:rPr>
          <w:rFonts w:ascii="Times New Roman" w:hAnsi="Times New Roman" w:cs="Times New Roman"/>
          <w:b/>
        </w:rPr>
        <w:t>Планируемые результаты изучения учебного предмета</w:t>
      </w:r>
    </w:p>
    <w:p w14:paraId="71C7FC91" w14:textId="77777777" w:rsidR="00480D51" w:rsidRPr="00596E4C" w:rsidRDefault="00480D51" w:rsidP="00480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</w:rPr>
      </w:pPr>
    </w:p>
    <w:p w14:paraId="20313C51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Cs w:val="28"/>
        </w:rPr>
      </w:pPr>
      <w:r w:rsidRPr="00F520BB">
        <w:rPr>
          <w:rFonts w:ascii="Times New Roman" w:hAnsi="Times New Roman"/>
          <w:i/>
          <w:iCs/>
          <w:szCs w:val="28"/>
        </w:rPr>
        <w:t>В результате изучения учебного предмета «Русский язык» на уровне среднего общего образования:</w:t>
      </w:r>
    </w:p>
    <w:p w14:paraId="1BE3A9CC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Cs w:val="28"/>
        </w:rPr>
      </w:pPr>
      <w:r w:rsidRPr="00F520BB">
        <w:rPr>
          <w:rFonts w:ascii="Times New Roman" w:hAnsi="Times New Roman"/>
          <w:b/>
          <w:i/>
          <w:iCs/>
          <w:szCs w:val="28"/>
        </w:rPr>
        <w:t>Выпускник на базовом уровне научится:</w:t>
      </w:r>
    </w:p>
    <w:p w14:paraId="07F5BDB2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использовать языковые средства адекватно цели общения и речевой ситуации;</w:t>
      </w:r>
    </w:p>
    <w:p w14:paraId="797B0D2F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14:paraId="00B5B4C5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(тезисы, конспекты, выступления, лекции, отчёты, сообщения, аннотации, рефераты, доклады, сочинения);</w:t>
      </w:r>
    </w:p>
    <w:p w14:paraId="55E4A43C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выстраивать композицию текста, используя знания о его структурных элементах;</w:t>
      </w:r>
    </w:p>
    <w:p w14:paraId="3F7D7441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shd w:val="clear" w:color="auto" w:fill="FFFFFF"/>
          <w:lang w:eastAsia="ru-RU"/>
        </w:rPr>
        <w:t>подбирать и использовать языковые средства в зависимости от типа текста и выбранного профиля обучения;</w:t>
      </w:r>
    </w:p>
    <w:p w14:paraId="4AE1BA7A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правильно использовать лексические и грамматические средства связи предложений при построении текста;</w:t>
      </w:r>
    </w:p>
    <w:p w14:paraId="50BBC47E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14:paraId="4E6DFE5F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14:paraId="6CC4723A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14:paraId="475F149B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14:paraId="25A649C3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извлекать необходимую информацию из различных источников и переводить ее в текстовый формат;</w:t>
      </w:r>
    </w:p>
    <w:p w14:paraId="7768944E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преобразовывать текст в другие виды передачи информации;</w:t>
      </w:r>
    </w:p>
    <w:p w14:paraId="020E65B5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выбирать тему, определять цель и подбирать материал для публичного выступления;</w:t>
      </w:r>
    </w:p>
    <w:p w14:paraId="7D607D7C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соблюдать культуру публичной речи;</w:t>
      </w:r>
    </w:p>
    <w:p w14:paraId="79BAE8BE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14:paraId="127FCB1F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оценивать собственную и чужую речь с позиции соответствия языковым нормам;</w:t>
      </w:r>
    </w:p>
    <w:p w14:paraId="4BA00EBF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14:paraId="56628EDA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Cs w:val="28"/>
        </w:rPr>
      </w:pPr>
      <w:r w:rsidRPr="00F520BB">
        <w:rPr>
          <w:rFonts w:ascii="Times New Roman" w:hAnsi="Times New Roman"/>
          <w:b/>
          <w:i/>
          <w:iCs/>
          <w:szCs w:val="28"/>
        </w:rPr>
        <w:t>Выпускник на базовом уровне получит возможность научиться:</w:t>
      </w:r>
    </w:p>
    <w:p w14:paraId="1E0F1664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14:paraId="43DAC1F6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14:paraId="3A4FC6B8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14:paraId="21875E35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Times New Roman" w:hAnsi="Times New Roman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отличать язык художественной литературы от других разновидностей современного русского языка;</w:t>
      </w:r>
    </w:p>
    <w:p w14:paraId="6135D72B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14:paraId="698C6423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иметь представление об историческом развитии русского языка и истории русского языкознания;</w:t>
      </w:r>
    </w:p>
    <w:p w14:paraId="49EA728C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14:paraId="42394AE9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14:paraId="2AFBB59F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14:paraId="15735A99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сохранять стилевое единство при создании текста заданного функционального стиля;</w:t>
      </w:r>
    </w:p>
    <w:p w14:paraId="05675E27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14:paraId="6993A4FB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создавать отзывы и рецензии на предложенный текст;</w:t>
      </w:r>
    </w:p>
    <w:p w14:paraId="602D0E78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соблюдать культуру чтения, говорения, аудирования и письма;</w:t>
      </w:r>
    </w:p>
    <w:p w14:paraId="3B90F0E7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14:paraId="4276A98E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14:paraId="5D538C0B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осуществлять речевой самоконтроль;</w:t>
      </w:r>
    </w:p>
    <w:p w14:paraId="69306B91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14:paraId="019B9742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14:paraId="490682F0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Times New Roman" w:hAnsi="Times New Roman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14:paraId="19DA015D" w14:textId="77777777" w:rsidR="00530C7A" w:rsidRPr="00596E4C" w:rsidRDefault="00530C7A" w:rsidP="0037344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5B73195C" w14:textId="77777777" w:rsidR="0037344A" w:rsidRPr="00596E4C" w:rsidRDefault="0037344A" w:rsidP="0037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 w:rsidRPr="00596E4C">
        <w:rPr>
          <w:rFonts w:ascii="Times New Roman" w:eastAsia="Times New Roman" w:hAnsi="Times New Roman" w:cs="Times New Roman"/>
          <w:b/>
          <w:iCs/>
        </w:rPr>
        <w:t>ПРИЛОЖЕНИЯ К ПРОГРАММЕ</w:t>
      </w:r>
    </w:p>
    <w:p w14:paraId="69A0D0AF" w14:textId="77777777" w:rsidR="0037344A" w:rsidRPr="00596E4C" w:rsidRDefault="0037344A" w:rsidP="0037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</w:rPr>
      </w:pPr>
    </w:p>
    <w:p w14:paraId="5972C9DA" w14:textId="77777777" w:rsidR="00596E4C" w:rsidRPr="00DC513B" w:rsidRDefault="009D341C" w:rsidP="00790FFA">
      <w:pPr>
        <w:pStyle w:val="p1"/>
        <w:numPr>
          <w:ilvl w:val="0"/>
          <w:numId w:val="12"/>
        </w:numPr>
        <w:shd w:val="clear" w:color="auto" w:fill="FFFFFF"/>
        <w:spacing w:after="199" w:afterAutospacing="0"/>
        <w:rPr>
          <w:rStyle w:val="s1"/>
          <w:b/>
          <w:color w:val="000000"/>
          <w:sz w:val="22"/>
          <w:szCs w:val="22"/>
        </w:rPr>
      </w:pPr>
      <w:r w:rsidRPr="00596E4C">
        <w:rPr>
          <w:rStyle w:val="s1"/>
          <w:b/>
          <w:bCs/>
          <w:color w:val="000000"/>
          <w:sz w:val="22"/>
          <w:szCs w:val="22"/>
        </w:rPr>
        <w:t>Критерии оценки в Положении «О системе контроля и оценивания образовательных достижений обучающихся в МОУ Петровская СОШ».  Приказ № 267о.д. от 28 августа 2019г.</w:t>
      </w:r>
    </w:p>
    <w:p w14:paraId="23B688D6" w14:textId="77777777" w:rsidR="00DC513B" w:rsidRPr="00DC513B" w:rsidRDefault="00DC513B" w:rsidP="00790FFA">
      <w:pPr>
        <w:pStyle w:val="p1"/>
        <w:numPr>
          <w:ilvl w:val="0"/>
          <w:numId w:val="12"/>
        </w:numPr>
        <w:shd w:val="clear" w:color="auto" w:fill="FFFFFF"/>
        <w:spacing w:after="199" w:afterAutospacing="0"/>
        <w:rPr>
          <w:rStyle w:val="s1"/>
          <w:b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Средства обучения</w:t>
      </w:r>
    </w:p>
    <w:p w14:paraId="2CAC4F03" w14:textId="77777777" w:rsidR="00B43E4F" w:rsidRDefault="00B43E4F" w:rsidP="00B43E4F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Таблицы</w:t>
      </w:r>
    </w:p>
    <w:p w14:paraId="695FF4B0" w14:textId="77777777" w:rsidR="00B43E4F" w:rsidRDefault="00B43E4F" w:rsidP="00B43E4F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Словари</w:t>
      </w:r>
    </w:p>
    <w:p w14:paraId="213AF289" w14:textId="77777777" w:rsidR="00B43E4F" w:rsidRDefault="00B43E4F" w:rsidP="00B43E4F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Раздаточный материал (перфокарты, тесты и т.д.)</w:t>
      </w:r>
    </w:p>
    <w:p w14:paraId="6D772924" w14:textId="77777777" w:rsidR="00B43E4F" w:rsidRDefault="00B43E4F" w:rsidP="00B43E4F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Справочники</w:t>
      </w:r>
    </w:p>
    <w:p w14:paraId="0F722CD6" w14:textId="77777777" w:rsidR="00B43E4F" w:rsidRDefault="00B43E4F" w:rsidP="00B43E4F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Сборники упражнений</w:t>
      </w:r>
    </w:p>
    <w:p w14:paraId="2A2ED0CE" w14:textId="77777777" w:rsidR="00B43E4F" w:rsidRDefault="00B43E4F" w:rsidP="00B43E4F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</w:t>
      </w:r>
    </w:p>
    <w:p w14:paraId="610D381D" w14:textId="77777777" w:rsidR="00B43E4F" w:rsidRDefault="00B43E4F" w:rsidP="00B43E4F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Проектор</w:t>
      </w:r>
    </w:p>
    <w:p w14:paraId="532EA31A" w14:textId="77777777" w:rsidR="00B43E4F" w:rsidRDefault="00B43E4F" w:rsidP="00B43E4F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Принтер</w:t>
      </w:r>
    </w:p>
    <w:p w14:paraId="3F33EBDF" w14:textId="77777777" w:rsidR="00B43E4F" w:rsidRDefault="00B43E4F" w:rsidP="00B43E4F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Экран</w:t>
      </w:r>
    </w:p>
    <w:p w14:paraId="45EC922B" w14:textId="77777777" w:rsidR="00DC513B" w:rsidRPr="00B43E4F" w:rsidRDefault="00B43E4F" w:rsidP="00B43E4F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Веб-камера</w:t>
      </w:r>
    </w:p>
    <w:p w14:paraId="1FB05264" w14:textId="77777777" w:rsidR="00DC513B" w:rsidRPr="00243E94" w:rsidRDefault="00243E94" w:rsidP="00790FF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bCs/>
        </w:rPr>
      </w:pPr>
      <w:r w:rsidRPr="00243E94">
        <w:rPr>
          <w:rFonts w:ascii="Times New Roman" w:hAnsi="Times New Roman"/>
          <w:b/>
          <w:bCs/>
        </w:rPr>
        <w:t>Дополнительная литература для учителя и обучающихся</w:t>
      </w:r>
    </w:p>
    <w:p w14:paraId="4A5586D7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В.Н. Александров «Анализ поэтического текста». – Челябинск: Взгляд 2004.</w:t>
      </w:r>
    </w:p>
    <w:p w14:paraId="4E22CF01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Александров В.Н. Единый государственный экзамен. Русский язык. Сочинение-рассуждение: Учебное пособие для 10-11 кл. / Александров В.Н., Александрова О.И. – Челябинск: Взгляд, 2005</w:t>
      </w:r>
    </w:p>
    <w:p w14:paraId="286C3E98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Александров В.Н. Единый государственный экзамен. Русский язык. Справочные материалы, контрольно-тренировочные упражнения, создание текста. / Александров В.Н., Александрова О.И. – Челябинск: Взгляд, 2003.</w:t>
      </w:r>
    </w:p>
    <w:p w14:paraId="5BAA0FE7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А.Д. Дейкина, Л.И. Журавлёва, Т.М. Пахнова. Практикум по русскому языку: Пунктуация: Алгоритмы. Памятки. Таблицы. Упражнения./ А.Д. Дейкина, Л.И. Журавлёва, Т.М. Пахнова. – М.: Вербум-М, 2004.</w:t>
      </w:r>
    </w:p>
    <w:p w14:paraId="26310416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  Русский язык. Дидактические   материалы. 10-11 класс. А.И.Власенков, Л.М.Рыбченкова. – М.: Просвещение, 2010.</w:t>
      </w:r>
    </w:p>
    <w:p w14:paraId="41767A70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 А.Б. Малюшкин, Л.Н. Иконницкая Тестовые задания для проверки знаний учащихся по русскому языку: 10-11 классы. – М.: Творческий центр «Сфера», 2010.</w:t>
      </w:r>
    </w:p>
    <w:p w14:paraId="7943E83C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Баранов М.Т. Школьный орфографический словарь русского языка. – 9-е изд. – М., 2004.</w:t>
      </w:r>
    </w:p>
    <w:p w14:paraId="3D3145ED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Баранов М.Т. Школьный словарь образования слов русского языка. – 2-е изд. – М., 2005.</w:t>
      </w:r>
    </w:p>
    <w:p w14:paraId="26545FF4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Жуков В.П., Жуков А.В. Школьный фразеологический словарь русского языка. – 4-е изд., перераб. и доп. – М., 2003.</w:t>
      </w:r>
    </w:p>
    <w:p w14:paraId="0DF1D8BA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Лапатухин М.С. и др. Школьный толковый словарь русского языка / под ред. Ф.П.Филина. – 2-е изд. – М., 1998.</w:t>
      </w:r>
    </w:p>
    <w:p w14:paraId="12141D2F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Лекант П.А., Леденева В.В. Школьный орфоэпический словарь русского языка. – М., 2005.</w:t>
      </w:r>
    </w:p>
    <w:p w14:paraId="28B03DBC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Львов М.Р. Школьный словарь антонимов русского языка. – 6-е изд. – М., 2003.</w:t>
      </w:r>
    </w:p>
    <w:p w14:paraId="0C3D2ED7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Ожегов С. И. и Шведова Н.Ю. Толковый словарь русского языка: 80000 слов и фразеологических выражений. Российская академия наук. Институт русского языка им. В. В. Виноградова. – 4-е изд., дополненное. – М.: «А ТЕМП», 2004.</w:t>
      </w:r>
    </w:p>
    <w:p w14:paraId="223AA3E8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Одинцов В.В. и др. Школьный словарь иностранных слов. – 7-е изд. – М., 2005.</w:t>
      </w:r>
    </w:p>
    <w:p w14:paraId="3EAEBECB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Потиха З.А. Школьный словарь строения слов русского языка. – 2-е изд. – М., 1998.</w:t>
      </w:r>
    </w:p>
    <w:p w14:paraId="50DA3E79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Тихонов А..Н. Школьный словообразовательный словарь русского языка. – 2 изд., перераб. – м., 1991.</w:t>
      </w:r>
    </w:p>
    <w:p w14:paraId="5F9B81CB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Ушаков Д.Н., Крючков С.Е. Орфографический словарь.- 41-е изд. – М., 1990.</w:t>
      </w:r>
    </w:p>
    <w:p w14:paraId="6BCF40C7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Шанский Н.М., Боброва Т.А. Школьный этимологический словарь русского языка. - М., 1997.</w:t>
      </w:r>
    </w:p>
    <w:p w14:paraId="08F5120D" w14:textId="77777777" w:rsidR="00DC513B" w:rsidRPr="00596E4C" w:rsidRDefault="00DC513B" w:rsidP="00DC513B">
      <w:pPr>
        <w:pStyle w:val="a3"/>
        <w:spacing w:after="0"/>
        <w:ind w:left="360"/>
        <w:rPr>
          <w:rFonts w:ascii="Times New Roman" w:hAnsi="Times New Roman"/>
          <w:b/>
          <w:bCs/>
        </w:rPr>
      </w:pPr>
    </w:p>
    <w:p w14:paraId="3CC224A9" w14:textId="77777777" w:rsidR="00DC513B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Style w:val="c1"/>
          <w:rFonts w:ascii="Times New Roman" w:hAnsi="Times New Roman" w:cs="Times New Roman"/>
        </w:rPr>
      </w:pPr>
      <w:r w:rsidRPr="00596E4C">
        <w:rPr>
          <w:rStyle w:val="c1"/>
          <w:rFonts w:ascii="Times New Roman" w:hAnsi="Times New Roman" w:cs="Times New Roman"/>
        </w:rPr>
        <w:t xml:space="preserve">Власенков А.И., Рыбченкова Л.М. Методические рекомендации к учебнику «Русский язык. Грамматика. Текст. Стили речи. 10-11 классы», книга для учителя, издание 5-е </w:t>
      </w:r>
      <w:r w:rsidRPr="00596E4C">
        <w:rPr>
          <w:rFonts w:ascii="Times New Roman" w:hAnsi="Times New Roman" w:cs="Times New Roman"/>
        </w:rPr>
        <w:t>–</w:t>
      </w:r>
      <w:r w:rsidRPr="00596E4C">
        <w:rPr>
          <w:rStyle w:val="c1"/>
          <w:rFonts w:ascii="Times New Roman" w:hAnsi="Times New Roman" w:cs="Times New Roman"/>
        </w:rPr>
        <w:t xml:space="preserve"> М.: Просвещение, 2002.  </w:t>
      </w:r>
    </w:p>
    <w:p w14:paraId="7F053A1D" w14:textId="77777777" w:rsidR="00DC513B" w:rsidRPr="000A6A2F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Style w:val="c1"/>
          <w:rFonts w:ascii="Times New Roman" w:hAnsi="Times New Roman" w:cs="Times New Roman"/>
        </w:rPr>
      </w:pPr>
      <w:r w:rsidRPr="000A6A2F">
        <w:rPr>
          <w:rFonts w:ascii="Times New Roman" w:hAnsi="Times New Roman" w:cs="Times New Roman"/>
          <w:color w:val="231F20"/>
          <w:w w:val="105"/>
        </w:rPr>
        <w:t>Русскийязык.Примернаярабочаяпрограмма  и  поурочные  разра-ботки.10—11классы:учеб.  пособие  для  общеобразоват.  организа-ций / Л. М. Рыбченкова, И. Н. Добротина. — М.   :   Просвещение,2021.—176с.</w:t>
      </w:r>
    </w:p>
    <w:p w14:paraId="069358C2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Style w:val="c1"/>
          <w:rFonts w:ascii="Times New Roman" w:hAnsi="Times New Roman" w:cs="Times New Roman"/>
        </w:rPr>
        <w:t xml:space="preserve">Цыбулько И.П. и др. Единый государственный экзамен. Русский язык. Контрольные измерительные материалы 2009-2010 </w:t>
      </w:r>
      <w:r w:rsidRPr="00596E4C">
        <w:rPr>
          <w:rFonts w:ascii="Times New Roman" w:hAnsi="Times New Roman" w:cs="Times New Roman"/>
        </w:rPr>
        <w:t>–</w:t>
      </w:r>
      <w:r w:rsidRPr="00596E4C">
        <w:rPr>
          <w:rStyle w:val="c1"/>
          <w:rFonts w:ascii="Times New Roman" w:hAnsi="Times New Roman" w:cs="Times New Roman"/>
        </w:rPr>
        <w:t xml:space="preserve"> М.: Просвещение, 2010</w:t>
      </w:r>
    </w:p>
    <w:p w14:paraId="5DC0C572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Style w:val="c1"/>
          <w:rFonts w:ascii="Times New Roman" w:hAnsi="Times New Roman" w:cs="Times New Roman"/>
        </w:rPr>
      </w:pPr>
      <w:r w:rsidRPr="00596E4C">
        <w:rPr>
          <w:rStyle w:val="c1"/>
          <w:rFonts w:ascii="Times New Roman" w:hAnsi="Times New Roman" w:cs="Times New Roman"/>
        </w:rPr>
        <w:t>Цыбулько И.П., Александров В.Н., Соловьева Т.В. и др. Русский язык. Типичные ошибки при выполнении заданий Единого государственного экзамена. – М.: Русское слово, 2009.</w:t>
      </w:r>
    </w:p>
    <w:p w14:paraId="47637E61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Style w:val="c1"/>
          <w:rFonts w:ascii="Times New Roman" w:hAnsi="Times New Roman" w:cs="Times New Roman"/>
        </w:rPr>
      </w:pPr>
      <w:r w:rsidRPr="00596E4C">
        <w:rPr>
          <w:rStyle w:val="c1"/>
          <w:rFonts w:ascii="Times New Roman" w:hAnsi="Times New Roman" w:cs="Times New Roman"/>
        </w:rPr>
        <w:t>Единый государственный экзамен. Русский язык. Универсальные материалы для подготовки учащихся/ ФИПИ авторы составители: В.И. Капинос, И.П. Цыбулько – М.: Интеллект-Центр, 2009.</w:t>
      </w:r>
    </w:p>
    <w:p w14:paraId="4EF43285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Style w:val="c1"/>
          <w:rFonts w:ascii="Times New Roman" w:hAnsi="Times New Roman" w:cs="Times New Roman"/>
        </w:rPr>
      </w:pPr>
      <w:r w:rsidRPr="00596E4C">
        <w:rPr>
          <w:rStyle w:val="c1"/>
          <w:rFonts w:ascii="Times New Roman" w:hAnsi="Times New Roman" w:cs="Times New Roman"/>
        </w:rPr>
        <w:t>Самое полное издание типовых вариантов реальных заданий ЕГЭ. 2009. Русский язык/ ФИПИ авторы составители: А.Ю. Бисеров, Н.В. Соколова – М.: Астрель, 2009.</w:t>
      </w:r>
    </w:p>
    <w:p w14:paraId="0942E5A5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Style w:val="c1"/>
          <w:rFonts w:ascii="Times New Roman" w:hAnsi="Times New Roman" w:cs="Times New Roman"/>
        </w:rPr>
      </w:pPr>
      <w:r w:rsidRPr="00596E4C">
        <w:rPr>
          <w:rStyle w:val="c1"/>
          <w:rFonts w:ascii="Times New Roman" w:hAnsi="Times New Roman" w:cs="Times New Roman"/>
        </w:rPr>
        <w:t>Пахнова Т.М. Русский язык: Интенсивная подготовка к ЕГЭ в процессе работы  с текстом. – М.: Дрофа, 2009.</w:t>
      </w:r>
    </w:p>
    <w:p w14:paraId="6670AFCC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Style w:val="c1"/>
          <w:rFonts w:ascii="Times New Roman" w:hAnsi="Times New Roman" w:cs="Times New Roman"/>
        </w:rPr>
      </w:pPr>
      <w:r w:rsidRPr="00596E4C">
        <w:rPr>
          <w:rStyle w:val="c1"/>
          <w:rFonts w:ascii="Times New Roman" w:hAnsi="Times New Roman" w:cs="Times New Roman"/>
        </w:rPr>
        <w:t>Долина Т.А. Готовимся к единому государственному экзамену: учимся аргументировать собственное мнение по проблеме: пособие для учащихся. – М.: ООО «Русское слово – учебник», 2010.</w:t>
      </w:r>
    </w:p>
    <w:p w14:paraId="0C15228B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Style w:val="c1"/>
          <w:rFonts w:ascii="Times New Roman" w:hAnsi="Times New Roman" w:cs="Times New Roman"/>
        </w:rPr>
      </w:pPr>
      <w:r w:rsidRPr="00596E4C">
        <w:rPr>
          <w:rStyle w:val="c1"/>
          <w:rFonts w:ascii="Times New Roman" w:hAnsi="Times New Roman" w:cs="Times New Roman"/>
        </w:rPr>
        <w:t>Кушевич Т.А. Изучение выразительных возможностей русского языка: повторительно-обобщающие уроки в 10-11 классах.  – М.: Чистые пруды, 2006.</w:t>
      </w:r>
    </w:p>
    <w:p w14:paraId="21DAE486" w14:textId="77777777" w:rsidR="00DC513B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Style w:val="c1"/>
          <w:rFonts w:ascii="Times New Roman" w:hAnsi="Times New Roman" w:cs="Times New Roman"/>
        </w:rPr>
      </w:pPr>
      <w:r w:rsidRPr="00596E4C">
        <w:rPr>
          <w:rStyle w:val="c1"/>
          <w:rFonts w:ascii="Times New Roman" w:hAnsi="Times New Roman" w:cs="Times New Roman"/>
        </w:rPr>
        <w:t>Хазанова И.В. Подготовка к ЕГЭ с помощью диктантов. – М.: Чистые пруды, 2005.</w:t>
      </w:r>
    </w:p>
    <w:p w14:paraId="657D9ABB" w14:textId="77777777" w:rsidR="00C24C64" w:rsidRPr="000610BD" w:rsidRDefault="00000000" w:rsidP="00C24C6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7" w:tooltip="Методические рекомендации по порядку проведения видов разбора по учебному предмету " w:history="1">
        <w:r w:rsidR="00C24C64" w:rsidRPr="00F40631">
          <w:rPr>
            <w:rStyle w:val="a5"/>
            <w:rFonts w:ascii="Times New Roman" w:hAnsi="Times New Roman"/>
            <w:color w:val="auto"/>
          </w:rPr>
          <w:t>Методические рекомендации по порядку проведения видов разбора по учебному предмету «Русский язык»</w:t>
        </w:r>
      </w:hyperlink>
      <w:r w:rsidR="00C24C64" w:rsidRPr="000610BD">
        <w:rPr>
          <w:rFonts w:ascii="Times New Roman" w:hAnsi="Times New Roman"/>
          <w:sz w:val="28"/>
          <w:szCs w:val="28"/>
        </w:rPr>
        <w:t xml:space="preserve"> // </w:t>
      </w:r>
      <w:hyperlink r:id="rId28" w:history="1">
        <w:r w:rsidR="00C24C64" w:rsidRPr="000610BD">
          <w:rPr>
            <w:rStyle w:val="a5"/>
            <w:rFonts w:ascii="Times New Roman" w:hAnsi="Times New Roman"/>
          </w:rPr>
          <w:t>https://edsoo.ru/Tipovoj_komplekt_metodich_16.htm</w:t>
        </w:r>
      </w:hyperlink>
      <w:r w:rsidR="00C24C64" w:rsidRPr="000610BD">
        <w:rPr>
          <w:rFonts w:ascii="Times New Roman" w:hAnsi="Times New Roman"/>
          <w:sz w:val="28"/>
          <w:szCs w:val="28"/>
        </w:rPr>
        <w:t xml:space="preserve"> </w:t>
      </w:r>
    </w:p>
    <w:p w14:paraId="1EA5DEAA" w14:textId="77777777" w:rsidR="00C24C64" w:rsidRPr="000610BD" w:rsidRDefault="00000000" w:rsidP="00C24C6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9" w:tooltip="Методические рекомендации по организации работы с информацией, представленной в виде схемы, таблицы на уроке русского языка" w:history="1">
        <w:r w:rsidR="00C24C64" w:rsidRPr="00F40631">
          <w:rPr>
            <w:rStyle w:val="a5"/>
            <w:rFonts w:ascii="Times New Roman" w:hAnsi="Times New Roman"/>
            <w:color w:val="auto"/>
          </w:rPr>
          <w:t>Методические рекомендации по организации работы с информацией, представленной в виде схемы, таблицы на уроке русского языка</w:t>
        </w:r>
      </w:hyperlink>
      <w:r w:rsidR="00C24C64" w:rsidRPr="000610BD">
        <w:rPr>
          <w:rFonts w:ascii="Times New Roman" w:hAnsi="Times New Roman"/>
          <w:sz w:val="28"/>
          <w:szCs w:val="28"/>
        </w:rPr>
        <w:t xml:space="preserve">// </w:t>
      </w:r>
      <w:hyperlink r:id="rId30" w:history="1">
        <w:r w:rsidR="00C24C64" w:rsidRPr="000610BD">
          <w:rPr>
            <w:rStyle w:val="a5"/>
            <w:rFonts w:ascii="Times New Roman" w:hAnsi="Times New Roman"/>
          </w:rPr>
          <w:t>https://edsoo.ru/Tipovoj_komplekt_metodich_16.htm</w:t>
        </w:r>
      </w:hyperlink>
      <w:r w:rsidR="00C24C64" w:rsidRPr="000610BD">
        <w:rPr>
          <w:rFonts w:ascii="Times New Roman" w:hAnsi="Times New Roman"/>
          <w:sz w:val="28"/>
          <w:szCs w:val="28"/>
        </w:rPr>
        <w:t xml:space="preserve"> </w:t>
      </w:r>
    </w:p>
    <w:p w14:paraId="5C5BD45B" w14:textId="77777777" w:rsidR="00C24C64" w:rsidRPr="00C24C64" w:rsidRDefault="00C24C64" w:rsidP="00C24C64">
      <w:pPr>
        <w:suppressAutoHyphens w:val="0"/>
        <w:spacing w:after="0" w:line="240" w:lineRule="auto"/>
        <w:ind w:left="360"/>
        <w:jc w:val="both"/>
        <w:rPr>
          <w:rStyle w:val="c1"/>
          <w:rFonts w:ascii="Times New Roman" w:hAnsi="Times New Roman" w:cs="Times New Roman"/>
        </w:rPr>
      </w:pPr>
    </w:p>
    <w:p w14:paraId="49EE9487" w14:textId="77777777" w:rsidR="00DC513B" w:rsidRDefault="00243E94" w:rsidP="00790FF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Перечень справочно-информационных и компьютерных программ</w:t>
      </w:r>
    </w:p>
    <w:p w14:paraId="60C4E757" w14:textId="77777777" w:rsidR="00243E94" w:rsidRPr="00243E94" w:rsidRDefault="00243E94" w:rsidP="00243E94">
      <w:pPr>
        <w:pStyle w:val="a3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CEBEECF" w14:textId="77777777" w:rsidR="00DC513B" w:rsidRPr="00243E94" w:rsidRDefault="00000000" w:rsidP="00790FFA">
      <w:pPr>
        <w:pStyle w:val="ae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31" w:history="1">
        <w:r w:rsidR="00DC513B" w:rsidRPr="00243E94">
          <w:rPr>
            <w:rStyle w:val="a5"/>
            <w:bCs/>
            <w:color w:val="auto"/>
            <w:sz w:val="22"/>
            <w:szCs w:val="22"/>
          </w:rPr>
          <w:t>http://school-collection.edu.ru</w:t>
        </w:r>
      </w:hyperlink>
      <w:r w:rsidR="00DC513B" w:rsidRPr="00243E94">
        <w:rPr>
          <w:sz w:val="22"/>
          <w:szCs w:val="22"/>
        </w:rPr>
        <w:t xml:space="preserve"> - единая коллекция цифровых образовательных ресурсов</w:t>
      </w:r>
    </w:p>
    <w:p w14:paraId="02358539" w14:textId="77777777" w:rsidR="00DC513B" w:rsidRPr="00243E94" w:rsidRDefault="00000000" w:rsidP="00790FFA">
      <w:pPr>
        <w:pStyle w:val="ae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32" w:history="1">
        <w:r w:rsidR="00DC513B" w:rsidRPr="00243E94">
          <w:rPr>
            <w:rStyle w:val="a5"/>
            <w:bCs/>
            <w:color w:val="auto"/>
            <w:sz w:val="22"/>
            <w:szCs w:val="22"/>
          </w:rPr>
          <w:t>http://fcior.edu.ru</w:t>
        </w:r>
      </w:hyperlink>
      <w:r w:rsidR="00DC513B" w:rsidRPr="00243E94">
        <w:rPr>
          <w:sz w:val="22"/>
          <w:szCs w:val="22"/>
        </w:rPr>
        <w:t> - ФЦИОР (Министерство образования и науки РФ)</w:t>
      </w:r>
    </w:p>
    <w:p w14:paraId="5A447F4C" w14:textId="77777777" w:rsidR="00DC513B" w:rsidRPr="00243E94" w:rsidRDefault="00000000" w:rsidP="00790FFA">
      <w:pPr>
        <w:pStyle w:val="ae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33" w:history="1">
        <w:r w:rsidR="00DC513B" w:rsidRPr="00243E94">
          <w:rPr>
            <w:rStyle w:val="a5"/>
            <w:bCs/>
            <w:color w:val="auto"/>
            <w:sz w:val="22"/>
            <w:szCs w:val="22"/>
          </w:rPr>
          <w:t>http://windows.edu.ru</w:t>
        </w:r>
      </w:hyperlink>
      <w:r w:rsidR="00DC513B" w:rsidRPr="00243E94">
        <w:rPr>
          <w:sz w:val="22"/>
          <w:szCs w:val="22"/>
        </w:rPr>
        <w:t xml:space="preserve"> - единое окно доступа к образовательным ресурсам</w:t>
      </w:r>
    </w:p>
    <w:p w14:paraId="10D46B2B" w14:textId="77777777" w:rsidR="00DC513B" w:rsidRPr="00243E94" w:rsidRDefault="00000000" w:rsidP="00790FFA">
      <w:pPr>
        <w:pStyle w:val="ae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34" w:history="1">
        <w:r w:rsidR="00DC513B" w:rsidRPr="00243E94">
          <w:rPr>
            <w:rStyle w:val="a5"/>
            <w:bCs/>
            <w:color w:val="auto"/>
            <w:sz w:val="22"/>
            <w:szCs w:val="22"/>
          </w:rPr>
          <w:t>http://www.ed.gov.ru</w:t>
        </w:r>
      </w:hyperlink>
      <w:r w:rsidR="00DC513B" w:rsidRPr="00243E94">
        <w:rPr>
          <w:sz w:val="22"/>
          <w:szCs w:val="22"/>
        </w:rPr>
        <w:t> - сайт Министерства образования РФ.</w:t>
      </w:r>
    </w:p>
    <w:p w14:paraId="402011F5" w14:textId="77777777" w:rsidR="00DC513B" w:rsidRPr="00243E94" w:rsidRDefault="00000000" w:rsidP="00790FFA">
      <w:pPr>
        <w:pStyle w:val="ae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35" w:history="1">
        <w:r w:rsidR="00DC513B" w:rsidRPr="00243E94">
          <w:rPr>
            <w:rStyle w:val="a5"/>
            <w:bCs/>
            <w:color w:val="auto"/>
            <w:sz w:val="22"/>
            <w:szCs w:val="22"/>
          </w:rPr>
          <w:t>http://www.edu.ru</w:t>
        </w:r>
      </w:hyperlink>
      <w:r w:rsidR="00DC513B" w:rsidRPr="00243E94">
        <w:rPr>
          <w:sz w:val="22"/>
          <w:szCs w:val="22"/>
        </w:rPr>
        <w:t> - федеральный портал «Российское образование»</w:t>
      </w:r>
    </w:p>
    <w:p w14:paraId="295DCCD5" w14:textId="77777777" w:rsidR="00DC513B" w:rsidRPr="00243E94" w:rsidRDefault="00000000" w:rsidP="00790FFA">
      <w:pPr>
        <w:pStyle w:val="ae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36" w:history="1">
        <w:r w:rsidR="00DC513B" w:rsidRPr="00243E94">
          <w:rPr>
            <w:rStyle w:val="a5"/>
            <w:bCs/>
            <w:color w:val="auto"/>
            <w:sz w:val="22"/>
            <w:szCs w:val="22"/>
          </w:rPr>
          <w:t>http://www.ege.edu.ru</w:t>
        </w:r>
      </w:hyperlink>
      <w:r w:rsidR="00DC513B" w:rsidRPr="00243E94">
        <w:rPr>
          <w:sz w:val="22"/>
          <w:szCs w:val="22"/>
        </w:rPr>
        <w:t> - официальный информационный портал ЕГЭ</w:t>
      </w:r>
    </w:p>
    <w:p w14:paraId="0E87BF47" w14:textId="77777777" w:rsidR="00DC513B" w:rsidRPr="00243E94" w:rsidRDefault="00000000" w:rsidP="00790FFA">
      <w:pPr>
        <w:pStyle w:val="ae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37" w:history="1">
        <w:r w:rsidR="00DC513B" w:rsidRPr="00243E94">
          <w:rPr>
            <w:rStyle w:val="a5"/>
            <w:bCs/>
            <w:color w:val="auto"/>
            <w:sz w:val="22"/>
            <w:szCs w:val="22"/>
          </w:rPr>
          <w:t>www.fipi.ru</w:t>
        </w:r>
      </w:hyperlink>
      <w:r w:rsidR="00DC513B" w:rsidRPr="00243E94">
        <w:rPr>
          <w:sz w:val="22"/>
          <w:szCs w:val="22"/>
        </w:rPr>
        <w:t xml:space="preserve"> - Федеральный Институт Педагогических Измерений</w:t>
      </w:r>
    </w:p>
    <w:p w14:paraId="08C1CD9B" w14:textId="77777777" w:rsidR="00DC513B" w:rsidRPr="00243E94" w:rsidRDefault="00000000" w:rsidP="00790FFA">
      <w:pPr>
        <w:pStyle w:val="ae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38" w:history="1">
        <w:r w:rsidR="00DC513B" w:rsidRPr="00243E94">
          <w:rPr>
            <w:rStyle w:val="a5"/>
            <w:bCs/>
            <w:color w:val="auto"/>
            <w:sz w:val="22"/>
            <w:szCs w:val="22"/>
          </w:rPr>
          <w:t>http://www.school.edu.ru/</w:t>
        </w:r>
      </w:hyperlink>
      <w:r w:rsidR="00DC513B" w:rsidRPr="00243E94">
        <w:rPr>
          <w:sz w:val="22"/>
          <w:szCs w:val="22"/>
        </w:rPr>
        <w:t> - Российский общеобразовательный портал</w:t>
      </w:r>
    </w:p>
    <w:p w14:paraId="0DF95960" w14:textId="77777777" w:rsidR="00DC513B" w:rsidRPr="00243E94" w:rsidRDefault="00000000" w:rsidP="00790FFA">
      <w:pPr>
        <w:pStyle w:val="ae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39" w:history="1">
        <w:r w:rsidR="00DC513B" w:rsidRPr="00243E94">
          <w:rPr>
            <w:rStyle w:val="a5"/>
            <w:bCs/>
            <w:color w:val="auto"/>
            <w:sz w:val="22"/>
            <w:szCs w:val="22"/>
          </w:rPr>
          <w:t>http://www.apkppro.ru/</w:t>
        </w:r>
      </w:hyperlink>
      <w:r w:rsidR="00DC513B" w:rsidRPr="00243E94">
        <w:rPr>
          <w:sz w:val="22"/>
          <w:szCs w:val="22"/>
        </w:rPr>
        <w:t> - Академия повышения квалификации и профессиональной переподготовки работников образования РФ</w:t>
      </w:r>
    </w:p>
    <w:p w14:paraId="31E675D8" w14:textId="77777777" w:rsidR="00DC513B" w:rsidRPr="00243E94" w:rsidRDefault="00000000" w:rsidP="00790FFA">
      <w:pPr>
        <w:pStyle w:val="ae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40" w:history="1">
        <w:r w:rsidR="00DC513B" w:rsidRPr="00243E94">
          <w:rPr>
            <w:rStyle w:val="a5"/>
            <w:bCs/>
            <w:color w:val="auto"/>
            <w:sz w:val="22"/>
            <w:szCs w:val="22"/>
          </w:rPr>
          <w:t>http://ps.1september.ru/</w:t>
        </w:r>
      </w:hyperlink>
      <w:r w:rsidR="00DC513B" w:rsidRPr="00243E94">
        <w:rPr>
          <w:sz w:val="22"/>
          <w:szCs w:val="22"/>
        </w:rPr>
        <w:t> - газета «Первое сентября»</w:t>
      </w:r>
    </w:p>
    <w:p w14:paraId="71439B42" w14:textId="77777777" w:rsidR="00DC513B" w:rsidRPr="00243E94" w:rsidRDefault="00000000" w:rsidP="00790FFA">
      <w:pPr>
        <w:pStyle w:val="ae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41" w:history="1">
        <w:r w:rsidR="00DC513B" w:rsidRPr="00243E94">
          <w:rPr>
            <w:rStyle w:val="a5"/>
            <w:bCs/>
            <w:color w:val="auto"/>
            <w:sz w:val="22"/>
            <w:szCs w:val="22"/>
          </w:rPr>
          <w:t>http://www.ug.ru/</w:t>
        </w:r>
      </w:hyperlink>
      <w:r w:rsidR="00DC513B" w:rsidRPr="00243E94">
        <w:rPr>
          <w:sz w:val="22"/>
          <w:szCs w:val="22"/>
        </w:rPr>
        <w:t xml:space="preserve"> - «Учительская газета»</w:t>
      </w:r>
    </w:p>
    <w:p w14:paraId="49A8313B" w14:textId="77777777" w:rsidR="00DC513B" w:rsidRPr="00243E94" w:rsidRDefault="00000000" w:rsidP="00790FFA">
      <w:pPr>
        <w:pStyle w:val="ae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42" w:history="1">
        <w:r w:rsidR="00DC513B" w:rsidRPr="00243E94">
          <w:rPr>
            <w:rStyle w:val="a5"/>
            <w:bCs/>
            <w:color w:val="auto"/>
            <w:sz w:val="22"/>
            <w:szCs w:val="22"/>
          </w:rPr>
          <w:t>http://www.schoolbase.ru</w:t>
        </w:r>
      </w:hyperlink>
      <w:r w:rsidR="00DC513B" w:rsidRPr="00243E94">
        <w:rPr>
          <w:sz w:val="22"/>
          <w:szCs w:val="22"/>
        </w:rPr>
        <w:t xml:space="preserve"> - Школы России</w:t>
      </w:r>
    </w:p>
    <w:p w14:paraId="547580D2" w14:textId="77777777" w:rsidR="00DC513B" w:rsidRPr="00243E94" w:rsidRDefault="00000000" w:rsidP="00790FFA">
      <w:pPr>
        <w:pStyle w:val="ae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43" w:history="1">
        <w:r w:rsidR="00DC513B" w:rsidRPr="00243E94">
          <w:rPr>
            <w:rStyle w:val="a5"/>
            <w:bCs/>
            <w:color w:val="auto"/>
            <w:sz w:val="22"/>
            <w:szCs w:val="22"/>
          </w:rPr>
          <w:t>www.zavuch.info</w:t>
        </w:r>
      </w:hyperlink>
      <w:r w:rsidR="00DC513B" w:rsidRPr="00243E94">
        <w:rPr>
          <w:sz w:val="22"/>
          <w:szCs w:val="22"/>
        </w:rPr>
        <w:t> - ЗАВУЧ.ИНФО</w:t>
      </w:r>
    </w:p>
    <w:p w14:paraId="3ADBD0B5" w14:textId="77777777" w:rsidR="00DC513B" w:rsidRPr="00243E94" w:rsidRDefault="00000000" w:rsidP="00790FFA">
      <w:pPr>
        <w:pStyle w:val="ae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44" w:history="1">
        <w:r w:rsidR="00DC513B" w:rsidRPr="00243E94">
          <w:rPr>
            <w:rStyle w:val="a5"/>
            <w:bCs/>
            <w:color w:val="auto"/>
            <w:sz w:val="22"/>
            <w:szCs w:val="22"/>
          </w:rPr>
          <w:t>http://www.it-n.ru</w:t>
        </w:r>
      </w:hyperlink>
      <w:r w:rsidR="00DC513B" w:rsidRPr="00243E94">
        <w:rPr>
          <w:sz w:val="22"/>
          <w:szCs w:val="22"/>
        </w:rPr>
        <w:t xml:space="preserve"> - Сеть творческих учителей</w:t>
      </w:r>
    </w:p>
    <w:p w14:paraId="1DE2701F" w14:textId="77777777" w:rsidR="004F46A0" w:rsidRPr="00596E4C" w:rsidRDefault="004F46A0" w:rsidP="00790FFA">
      <w:pPr>
        <w:pStyle w:val="p1"/>
        <w:numPr>
          <w:ilvl w:val="0"/>
          <w:numId w:val="12"/>
        </w:numPr>
        <w:shd w:val="clear" w:color="auto" w:fill="FFFFFF"/>
        <w:spacing w:after="199" w:afterAutospacing="0"/>
        <w:rPr>
          <w:b/>
          <w:color w:val="000000"/>
          <w:sz w:val="22"/>
          <w:szCs w:val="22"/>
        </w:rPr>
      </w:pPr>
      <w:r w:rsidRPr="00596E4C">
        <w:rPr>
          <w:b/>
          <w:iCs/>
          <w:sz w:val="22"/>
          <w:szCs w:val="22"/>
        </w:rPr>
        <w:t xml:space="preserve"> Основные понятия курса</w:t>
      </w:r>
    </w:p>
    <w:p w14:paraId="12F409DD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Язык, литература, слово, речь, культура, диалог.</w:t>
      </w:r>
    </w:p>
    <w:p w14:paraId="372B2A65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Типы речи, стили речи.</w:t>
      </w:r>
    </w:p>
    <w:p w14:paraId="0E0626A2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 xml:space="preserve">Текст, его признаки, интертекстуальность; тема, идея, содержание. </w:t>
      </w:r>
    </w:p>
    <w:p w14:paraId="1D04C256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Зачин, цитата.</w:t>
      </w:r>
    </w:p>
    <w:p w14:paraId="5AA01A88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 xml:space="preserve">Гармония. </w:t>
      </w:r>
    </w:p>
    <w:p w14:paraId="4B26C393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Фонетика, звук, слог, ударение.</w:t>
      </w:r>
    </w:p>
    <w:p w14:paraId="2929B505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 xml:space="preserve">Графика. </w:t>
      </w:r>
    </w:p>
    <w:p w14:paraId="401259C2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 xml:space="preserve">Орфоэпия. </w:t>
      </w:r>
    </w:p>
    <w:p w14:paraId="1B0A3242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Аллитерация, ассонанс, полисемия, олицетворение</w:t>
      </w:r>
    </w:p>
    <w:p w14:paraId="7136CC17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Лексика, слово, лексическое значение слова, полисемия, многозначные слова, архаизмы, историзмы, неологизмы, диалектизмы, профессионализмы. Общеупотребительная и необщеупотребительная лексика</w:t>
      </w:r>
    </w:p>
    <w:p w14:paraId="5E407E72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Многозначность и омонимия. Переносное значение слова.</w:t>
      </w:r>
    </w:p>
    <w:p w14:paraId="6B3FD16C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Синонимия и антонимия.</w:t>
      </w:r>
    </w:p>
    <w:p w14:paraId="0A521FAA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Фразеологизм.</w:t>
      </w:r>
    </w:p>
    <w:p w14:paraId="0B9560F4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Словообразовательная модель, словообразовательная цепочка, морфема. Производная и непроизводная основа.</w:t>
      </w:r>
    </w:p>
    <w:p w14:paraId="7CB519D9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Часть речи.</w:t>
      </w:r>
    </w:p>
    <w:p w14:paraId="4AAD964A" w14:textId="77777777" w:rsidR="00D7421D" w:rsidRPr="00596E4C" w:rsidRDefault="004F46A0" w:rsidP="00EF6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Автолология, металогия, тропы и фигуры, эпитеты, сравнения (развернутые, прямые, отрицательные), перифраза, э</w:t>
      </w:r>
      <w:r w:rsidR="00EF6171" w:rsidRPr="00596E4C">
        <w:rPr>
          <w:rFonts w:ascii="Times New Roman" w:eastAsia="Times New Roman" w:hAnsi="Times New Roman" w:cs="Times New Roman"/>
          <w:iCs/>
        </w:rPr>
        <w:t>вфемизм, аллегория, эзопов язык.</w:t>
      </w:r>
    </w:p>
    <w:p w14:paraId="006B637D" w14:textId="77777777" w:rsidR="00EF6171" w:rsidRDefault="00EF6171" w:rsidP="00EF6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2D45447" w14:textId="77777777" w:rsidR="00530C7A" w:rsidRDefault="00243E94" w:rsidP="00790FF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iCs/>
        </w:rPr>
      </w:pPr>
      <w:r w:rsidRPr="00243E94">
        <w:rPr>
          <w:rFonts w:ascii="Times New Roman" w:eastAsia="Times New Roman" w:hAnsi="Times New Roman"/>
          <w:b/>
          <w:iCs/>
        </w:rPr>
        <w:t>Темы проектов</w:t>
      </w:r>
    </w:p>
    <w:p w14:paraId="16B20588" w14:textId="77777777" w:rsidR="00EC5E73" w:rsidRDefault="000467C9" w:rsidP="000467C9">
      <w:pPr>
        <w:pStyle w:val="a3"/>
        <w:spacing w:after="0" w:line="240" w:lineRule="auto"/>
        <w:jc w:val="both"/>
        <w:rPr>
          <w:rFonts w:ascii="Times New Roman" w:eastAsia="Times New Roman" w:hAnsi="Times New Roman"/>
          <w:iCs/>
        </w:rPr>
      </w:pPr>
      <w:r w:rsidRPr="000467C9">
        <w:rPr>
          <w:rFonts w:ascii="Times New Roman" w:eastAsia="Times New Roman" w:hAnsi="Times New Roman"/>
          <w:iCs/>
        </w:rPr>
        <w:t xml:space="preserve">Проект 1 «Великие </w:t>
      </w:r>
      <w:r w:rsidR="00106843">
        <w:rPr>
          <w:rFonts w:ascii="Times New Roman" w:eastAsia="Times New Roman" w:hAnsi="Times New Roman"/>
          <w:iCs/>
        </w:rPr>
        <w:t>люди</w:t>
      </w:r>
      <w:r w:rsidRPr="000467C9">
        <w:rPr>
          <w:rFonts w:ascii="Times New Roman" w:eastAsia="Times New Roman" w:hAnsi="Times New Roman"/>
          <w:iCs/>
        </w:rPr>
        <w:t xml:space="preserve"> мировой культуры»</w:t>
      </w:r>
    </w:p>
    <w:p w14:paraId="468AFA4D" w14:textId="77777777" w:rsidR="000467C9" w:rsidRDefault="000467C9" w:rsidP="000467C9">
      <w:pPr>
        <w:pStyle w:val="a3"/>
        <w:spacing w:after="0" w:line="240" w:lineRule="auto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 xml:space="preserve">Проект 2 «Д.С.Лихачев и его </w:t>
      </w:r>
      <w:r w:rsidR="00106843">
        <w:rPr>
          <w:rFonts w:ascii="Times New Roman" w:eastAsia="Times New Roman" w:hAnsi="Times New Roman"/>
          <w:iCs/>
        </w:rPr>
        <w:t>заслуги</w:t>
      </w:r>
      <w:r>
        <w:rPr>
          <w:rFonts w:ascii="Times New Roman" w:eastAsia="Times New Roman" w:hAnsi="Times New Roman"/>
          <w:iCs/>
        </w:rPr>
        <w:t>»</w:t>
      </w:r>
    </w:p>
    <w:p w14:paraId="5CB12D88" w14:textId="77777777" w:rsidR="000467C9" w:rsidRDefault="00790FFA" w:rsidP="000467C9">
      <w:pPr>
        <w:pStyle w:val="a3"/>
        <w:spacing w:after="0" w:line="240" w:lineRule="auto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>Проект 3 «</w:t>
      </w:r>
      <w:r w:rsidR="00106843">
        <w:rPr>
          <w:rFonts w:ascii="Times New Roman" w:eastAsia="Times New Roman" w:hAnsi="Times New Roman"/>
          <w:iCs/>
        </w:rPr>
        <w:t>За чистоту родного языка</w:t>
      </w:r>
      <w:r w:rsidR="000467C9">
        <w:rPr>
          <w:rFonts w:ascii="Times New Roman" w:eastAsia="Times New Roman" w:hAnsi="Times New Roman"/>
          <w:iCs/>
        </w:rPr>
        <w:t>»</w:t>
      </w:r>
    </w:p>
    <w:p w14:paraId="142C9C91" w14:textId="77777777" w:rsidR="00790FFA" w:rsidRPr="00106843" w:rsidRDefault="000467C9" w:rsidP="00106843">
      <w:pPr>
        <w:pStyle w:val="a3"/>
        <w:spacing w:after="0" w:line="240" w:lineRule="auto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 xml:space="preserve">Проект 4 </w:t>
      </w:r>
      <w:r w:rsidR="00790FFA" w:rsidRPr="00106843">
        <w:rPr>
          <w:rFonts w:ascii="Times New Roman" w:eastAsia="Times New Roman" w:hAnsi="Times New Roman"/>
          <w:iCs/>
        </w:rPr>
        <w:t>«Речевой портрет…»</w:t>
      </w:r>
    </w:p>
    <w:p w14:paraId="0E7F1835" w14:textId="77777777" w:rsidR="000467C9" w:rsidRPr="000467C9" w:rsidRDefault="000467C9" w:rsidP="000467C9">
      <w:pPr>
        <w:pStyle w:val="a3"/>
        <w:spacing w:after="0" w:line="240" w:lineRule="auto"/>
        <w:jc w:val="both"/>
        <w:rPr>
          <w:rFonts w:ascii="Times New Roman" w:eastAsia="Times New Roman" w:hAnsi="Times New Roman"/>
          <w:iCs/>
        </w:rPr>
      </w:pPr>
    </w:p>
    <w:p w14:paraId="3CD05F34" w14:textId="77777777" w:rsidR="00243E94" w:rsidRDefault="00243E94" w:rsidP="00790FF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iCs/>
        </w:rPr>
      </w:pPr>
      <w:r w:rsidRPr="00243E94">
        <w:rPr>
          <w:rFonts w:ascii="Times New Roman" w:eastAsia="Times New Roman" w:hAnsi="Times New Roman"/>
          <w:b/>
          <w:iCs/>
        </w:rPr>
        <w:t>Темы творческих работ</w:t>
      </w:r>
    </w:p>
    <w:p w14:paraId="20E11F57" w14:textId="77777777" w:rsidR="00790FFA" w:rsidRDefault="00626BD7" w:rsidP="00790FFA">
      <w:pPr>
        <w:pStyle w:val="a3"/>
        <w:spacing w:after="0" w:line="240" w:lineRule="auto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 xml:space="preserve">РР1-2. </w:t>
      </w:r>
      <w:r w:rsidR="00790FFA">
        <w:rPr>
          <w:rFonts w:ascii="Times New Roman" w:eastAsia="Times New Roman" w:hAnsi="Times New Roman"/>
          <w:iCs/>
        </w:rPr>
        <w:t>Сочинение-рассуждение</w:t>
      </w:r>
    </w:p>
    <w:p w14:paraId="777C1116" w14:textId="77777777" w:rsidR="00626BD7" w:rsidRDefault="00626BD7" w:rsidP="00790FFA">
      <w:pPr>
        <w:pStyle w:val="a3"/>
        <w:spacing w:after="0" w:line="240" w:lineRule="auto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>РР3 Сочинение-рассуждение на тему «Дом моего детства» (упр.342)</w:t>
      </w:r>
    </w:p>
    <w:p w14:paraId="6DA879F1" w14:textId="77777777" w:rsidR="00626BD7" w:rsidRDefault="00D352E8" w:rsidP="00790FFA">
      <w:pPr>
        <w:pStyle w:val="a3"/>
        <w:spacing w:after="0" w:line="240" w:lineRule="auto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>РР4 Сочинение-рассуждение о необходимости руководства чтением (упр.407)</w:t>
      </w:r>
    </w:p>
    <w:p w14:paraId="735B039D" w14:textId="77777777" w:rsidR="00D352E8" w:rsidRDefault="00D352E8" w:rsidP="00790FFA">
      <w:pPr>
        <w:pStyle w:val="a3"/>
        <w:spacing w:after="0" w:line="240" w:lineRule="auto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>РР5 Сравнительное научно-популярное описание одного из вариантов по выбору (упр.424)</w:t>
      </w:r>
    </w:p>
    <w:p w14:paraId="05A6A1FD" w14:textId="77777777" w:rsidR="00D352E8" w:rsidRDefault="00D352E8" w:rsidP="00790FFA">
      <w:pPr>
        <w:pStyle w:val="a3"/>
        <w:spacing w:after="0" w:line="240" w:lineRule="auto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>РР6 Очерк об известном человеке Ростовского района (упр.469)</w:t>
      </w:r>
    </w:p>
    <w:p w14:paraId="64A11570" w14:textId="77777777" w:rsidR="00D352E8" w:rsidRDefault="00D352E8" w:rsidP="00790FFA">
      <w:pPr>
        <w:pStyle w:val="a3"/>
        <w:spacing w:after="0" w:line="240" w:lineRule="auto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>РР 7 Сочинение-репортаж на самостоятельно избранную тему (упр.496)</w:t>
      </w:r>
    </w:p>
    <w:p w14:paraId="12C0622D" w14:textId="77777777" w:rsidR="00D352E8" w:rsidRPr="00790FFA" w:rsidRDefault="00D352E8" w:rsidP="00790FFA">
      <w:pPr>
        <w:pStyle w:val="a3"/>
        <w:spacing w:after="0" w:line="240" w:lineRule="auto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>РР 8-9 Сочинение-миниатюра о вдохновении (упр.514)</w:t>
      </w:r>
    </w:p>
    <w:p w14:paraId="79830ED1" w14:textId="77777777" w:rsidR="00243E94" w:rsidRPr="00243E94" w:rsidRDefault="00243E94" w:rsidP="00790FF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iCs/>
        </w:rPr>
      </w:pPr>
      <w:r w:rsidRPr="00243E94">
        <w:rPr>
          <w:rFonts w:ascii="Times New Roman" w:eastAsia="Times New Roman" w:hAnsi="Times New Roman"/>
          <w:b/>
          <w:iCs/>
        </w:rPr>
        <w:t>Контрольно-измерительные материалы</w:t>
      </w:r>
    </w:p>
    <w:p w14:paraId="33DC6A27" w14:textId="77777777" w:rsidR="00530C7A" w:rsidRPr="008B63CD" w:rsidRDefault="00790FFA" w:rsidP="00790FFA">
      <w:pPr>
        <w:suppressAutoHyphens w:val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8B63C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Контрольная работа 1 «Повторение изученного»</w:t>
      </w:r>
    </w:p>
    <w:p w14:paraId="29E12852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jc w:val="center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Вариант 1</w:t>
      </w:r>
    </w:p>
    <w:p w14:paraId="3DD49693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1.Укажите существительное с окончанием </w:t>
      </w:r>
      <w:r w:rsidRPr="00106843">
        <w:rPr>
          <w:b/>
          <w:bCs/>
          <w:color w:val="000000"/>
          <w:sz w:val="22"/>
          <w:u w:val="single"/>
        </w:rPr>
        <w:t>-Е</w:t>
      </w:r>
    </w:p>
    <w:p w14:paraId="1FA15581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а) расположился на сидень... б) не знал об этом событи...</w:t>
      </w:r>
    </w:p>
    <w:p w14:paraId="0B59F003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в) путешествовал по Инди... г) сидел на лошад...</w:t>
      </w:r>
    </w:p>
    <w:p w14:paraId="145954C5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4215CD74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2. В каком ряду во всех словах пропущена буква е (ё) .</w:t>
      </w:r>
    </w:p>
    <w:p w14:paraId="5977A458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а) щ...ки , плеч...м , испеч...м б) яркой свеч...й , ш...л , крыш...й</w:t>
      </w:r>
    </w:p>
    <w:p w14:paraId="5DE8AF90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в) ж...лтый , саж...й , под душ...м г) товарищ...м , гараж...м , силач...м</w:t>
      </w:r>
    </w:p>
    <w:p w14:paraId="42A42139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3. В этом слове пишется -тся</w:t>
      </w:r>
    </w:p>
    <w:p w14:paraId="2D9B4F7D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а) И как тебе не лень с утра до вечера трудит...ся целый день!</w:t>
      </w:r>
    </w:p>
    <w:p w14:paraId="3A4548B3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б) Не оставь меня, кум милый! Дай ты мне собрат...ся с силой!</w:t>
      </w:r>
    </w:p>
    <w:p w14:paraId="0F02D026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в) Но курам никогда до облака не добрат...ся!</w:t>
      </w:r>
    </w:p>
    <w:p w14:paraId="79F80277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г) Как взмолит...ся золотая рыбка!</w:t>
      </w:r>
    </w:p>
    <w:p w14:paraId="3A838611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62BB174F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4. Какое слово неправильно разобрано по составу?</w:t>
      </w:r>
    </w:p>
    <w:p w14:paraId="3E7A296F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noProof/>
          <w:color w:val="000000"/>
          <w:sz w:val="22"/>
        </w:rPr>
        <w:drawing>
          <wp:inline distT="0" distB="0" distL="0" distR="0" wp14:anchorId="38FE1467" wp14:editId="0661852B">
            <wp:extent cx="3924300" cy="438150"/>
            <wp:effectExtent l="0" t="0" r="0" b="0"/>
            <wp:docPr id="1" name="Рисунок 1" descr="hello_html_6e28f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e28f92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6B33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2BE1889A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5. Укажите лишнее слово в ряду синонимов.</w:t>
      </w:r>
    </w:p>
    <w:p w14:paraId="06424634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а) маленький б) миниатюрный в) небольшой г) младший</w:t>
      </w:r>
    </w:p>
    <w:p w14:paraId="378BEC98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0E004370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6. В каком ряду во всех словах пишется Е</w:t>
      </w:r>
    </w:p>
    <w:p w14:paraId="3B27C65A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а) плач..т, се..л, зате..шь, вид..мся б) хохоч..т, обид..л, откро..шь, слыш..м</w:t>
      </w:r>
    </w:p>
    <w:p w14:paraId="7FF13A0A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в) свищ..т, та..л, бре..шь, спрашива..м г) кол..т, ненавид..л, стел..шь, бор..мся</w:t>
      </w:r>
    </w:p>
    <w:p w14:paraId="644C9F8C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6A9198E5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6EA37DA1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7. В каком примере НЕ пишется слитно?</w:t>
      </w:r>
    </w:p>
    <w:p w14:paraId="11176DAC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а) Иван Петрович никогда (не) выходил из себя.</w:t>
      </w:r>
    </w:p>
    <w:p w14:paraId="4AD70D6A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б) В прошлом году (не) было сильных морозов.</w:t>
      </w:r>
    </w:p>
    <w:p w14:paraId="372A829C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в) Утром мне слегка (не)здоровилось, и я остался дома.</w:t>
      </w:r>
    </w:p>
    <w:p w14:paraId="74E1721C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г) Дедушке (не) нравится моё пение.</w:t>
      </w:r>
    </w:p>
    <w:p w14:paraId="07E39B67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41CD8261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040F936A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8. В каком ряду все слова пишутся с мягким знаком?</w:t>
      </w:r>
    </w:p>
    <w:p w14:paraId="64970A9E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а) гореч..., кирпич..., горяч…, встреч… б) пять дач..., ноч..., глуш..., туч…</w:t>
      </w:r>
    </w:p>
    <w:p w14:paraId="117F49AF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в) вещ..., доч..., палач..., реч… г) два руч...я, полноч…, озимая рож...</w:t>
      </w:r>
    </w:p>
    <w:p w14:paraId="5B3A82D5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6EBA116C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733B5996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9. Найдите ошибку в произношении слова.</w:t>
      </w:r>
    </w:p>
    <w:p w14:paraId="46E8CB59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а) ателье [т] б) углУбить в) свитер [т ] г) скучный [шн]</w:t>
      </w:r>
    </w:p>
    <w:p w14:paraId="6BCDF8E9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57D2EBD8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51AE9835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10. В каком ряду во всех словах безударная гласная в корне проверяется ударением?</w:t>
      </w:r>
    </w:p>
    <w:p w14:paraId="321201D2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а) разд...вать , увл...кать , гл...тать б) выт..рать, отл...чаться , р..сток</w:t>
      </w:r>
    </w:p>
    <w:p w14:paraId="77DCA396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в) р...бина , к...лина , к...нфета г) изл...жение , выр...с , обл...гчить</w:t>
      </w:r>
    </w:p>
    <w:p w14:paraId="667CAA93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57A8B79F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7E993004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55D400D0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4130130A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11. Укажите неверное утверждение о предложении:</w:t>
      </w:r>
    </w:p>
    <w:p w14:paraId="6C573A8D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i/>
          <w:iCs/>
          <w:color w:val="000000"/>
          <w:sz w:val="22"/>
        </w:rPr>
        <w:t>Над седой равниной моря ветер тучи собирает.</w:t>
      </w:r>
    </w:p>
    <w:p w14:paraId="696E1DD8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а) это предложение повествовательное б) это предложение простое</w:t>
      </w:r>
    </w:p>
    <w:p w14:paraId="407BD397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в) главные члены - тучи собирает г) это предложение распространённое</w:t>
      </w:r>
    </w:p>
    <w:p w14:paraId="697125D0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34C49439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12. Найдите предложение с пунктуационной ошибкой.</w:t>
      </w:r>
    </w:p>
    <w:p w14:paraId="74772B9E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а) Осенний ветер бушевал и волны вскидывал высоко.</w:t>
      </w:r>
    </w:p>
    <w:p w14:paraId="1AD12F3B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б) Показалась ранняя зорька, и журавли опять отправились в дальний путь.</w:t>
      </w:r>
    </w:p>
    <w:p w14:paraId="660DB463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в) Наедине с тобою брат хотел бы я побыть.</w:t>
      </w:r>
    </w:p>
    <w:p w14:paraId="36CE1E85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г) Ночью месяц тускл и поле сквозь туман лишь серебрит.</w:t>
      </w:r>
    </w:p>
    <w:p w14:paraId="1C75A504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684855FB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13. Найдите слово, в котором все согласные звуки глухие.</w:t>
      </w:r>
    </w:p>
    <w:p w14:paraId="3A175B9F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а) песня б) шубка</w:t>
      </w:r>
    </w:p>
    <w:p w14:paraId="2D22A9A5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в) жук г) помощь</w:t>
      </w:r>
    </w:p>
    <w:p w14:paraId="25D2F257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14. В каком порядке следует расставить предложения, чтобы получился текст?</w:t>
      </w:r>
    </w:p>
    <w:p w14:paraId="28A7AD74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А. Гусь высоко и неподвижно держал длинную шею, будто нёс на голове стакан.</w:t>
      </w:r>
    </w:p>
    <w:p w14:paraId="43B5F74F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Б. Больше всего эта шишка походила на кокарду.</w:t>
      </w:r>
    </w:p>
    <w:p w14:paraId="36DD6612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В. Вместо неё прямо на шее был прикреплён огромный клюв с шишкой на переносье.</w:t>
      </w:r>
    </w:p>
    <w:p w14:paraId="66A1883E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Г. Собственно головы у него, казалось, не было.</w:t>
      </w:r>
    </w:p>
    <w:p w14:paraId="5DF4AC35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а) А, Г , Б , В б) Г , В , А , Б в) В , Г , Б , А г) А , Г , В , Б</w:t>
      </w:r>
    </w:p>
    <w:p w14:paraId="0E7F467F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43C0366D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15. У какого слова лексическое значение определено неверно?</w:t>
      </w:r>
    </w:p>
    <w:p w14:paraId="3FF4C798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а) зодчество - строительное искусство, архитектура</w:t>
      </w:r>
    </w:p>
    <w:p w14:paraId="2C99DD73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б) изморось - иней на ветках деревьев</w:t>
      </w:r>
    </w:p>
    <w:p w14:paraId="25D14657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в) жюри - группа специалистов, присуждающих премии на конкурсе</w:t>
      </w:r>
    </w:p>
    <w:p w14:paraId="68844EF8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г) изумрудный - ярко-зелёный</w:t>
      </w:r>
    </w:p>
    <w:p w14:paraId="36D6785B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jc w:val="center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Часть 2</w:t>
      </w:r>
    </w:p>
    <w:p w14:paraId="5CD402FD" w14:textId="77777777" w:rsidR="00790FFA" w:rsidRPr="00106843" w:rsidRDefault="00790FFA" w:rsidP="00106843">
      <w:pPr>
        <w:pStyle w:val="ae"/>
        <w:numPr>
          <w:ilvl w:val="0"/>
          <w:numId w:val="15"/>
        </w:numPr>
        <w:spacing w:before="0" w:beforeAutospacing="0" w:after="0" w:afterAutospacing="0" w:line="294" w:lineRule="atLeast"/>
        <w:ind w:left="0"/>
        <w:rPr>
          <w:color w:val="000000"/>
          <w:sz w:val="22"/>
        </w:rPr>
      </w:pPr>
      <w:r w:rsidRPr="00106843">
        <w:rPr>
          <w:color w:val="000000"/>
          <w:sz w:val="22"/>
        </w:rPr>
        <w:t>Мы это так понимаем, что всё ... болото, со всеми огромными запасами горючего, торфа, есть кладовая солнца. (2) Да, вот именно так и есть, что горячее солнце было матерью каждой травинки, каждого цветочка, каждого болотного кустика и ягодки. (3) Всем им солнце отдавало своё тепло, и они, умирая, разлагаясь, в удобрении передавали его, как наследство, другим растениям, кустикам, ягодкам, цветам и травинкам. (4) Но в болотах вода не дает родителям-растениям передать все своё добро детям. (5) Тысячи лет это добро под водой сохраняется, болото становится кладовой солнца, и потом вся эта кладовая солнца, как торф, достаётся человеку в наследство. (По М. М. Пришвину)</w:t>
      </w:r>
    </w:p>
    <w:p w14:paraId="4C838C23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6DA3E797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16. Определите тип текста: </w:t>
      </w:r>
      <w:r w:rsidRPr="00106843">
        <w:rPr>
          <w:color w:val="000000"/>
          <w:sz w:val="22"/>
        </w:rPr>
        <w:t>а) рассуждение; б) описание; в) повествование.</w:t>
      </w:r>
    </w:p>
    <w:p w14:paraId="43F873A2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17. В предл. (4) найди слово, состоящее из приставки, корня, окончания, выпиши его.</w:t>
      </w:r>
    </w:p>
    <w:p w14:paraId="2D78D75C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18. Из предл. (2) выпишите 2 слова с уменьшительно-ласкательными суффиксами.</w:t>
      </w:r>
    </w:p>
    <w:p w14:paraId="0FEA9F2B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19. Из предложения (5) выпишите глагол II спряжения в форме наст. вр., 3л., ед.ч.</w:t>
      </w:r>
    </w:p>
    <w:p w14:paraId="36E8F7AF" w14:textId="77777777" w:rsidR="00790FFA" w:rsidRPr="008B63CD" w:rsidRDefault="00790FFA">
      <w:pPr>
        <w:suppressAutoHyphens w:val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272BDDB" w14:textId="77777777" w:rsidR="00790FFA" w:rsidRPr="008B63CD" w:rsidRDefault="00790FFA" w:rsidP="00790FFA">
      <w:pPr>
        <w:suppressAutoHyphens w:val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8B63C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Контрольная работа 2 «</w:t>
      </w:r>
      <w:r w:rsidR="00811D1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Язык и речь</w:t>
      </w:r>
      <w:r w:rsidRPr="008B63C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»</w:t>
      </w:r>
    </w:p>
    <w:p w14:paraId="26EA46C3" w14:textId="77777777" w:rsidR="00790FFA" w:rsidRPr="008B63CD" w:rsidRDefault="00790FFA" w:rsidP="00790FFA">
      <w:pPr>
        <w:suppressAutoHyphens w:val="0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работы</w:t>
      </w:r>
    </w:p>
    <w:p w14:paraId="04A97645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ряду все слова не являются словосочетаниями?</w:t>
      </w:r>
    </w:p>
    <w:p w14:paraId="742AD6DB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у памятника, не он, о портрете, хорошо отдохнуть</w:t>
      </w:r>
    </w:p>
    <w:p w14:paraId="2A818CB1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б)где-то потерялся, в кинематографе, верить в любовь, на вездеходе </w:t>
      </w:r>
    </w:p>
    <w:p w14:paraId="46FF22F7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в)скромный человек, между нами, искать очки, железнодорожный</w:t>
      </w:r>
    </w:p>
    <w:p w14:paraId="44ED2E34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г)вокзал, не пришёл, при тебе, для друга</w:t>
      </w:r>
    </w:p>
    <w:p w14:paraId="5A125DE0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предложение с неоднородными определениями (знаки препинания не расставлены).</w:t>
      </w:r>
    </w:p>
    <w:p w14:paraId="0DA8442D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а)Тихая зимняя ночь украшена звёздами. </w:t>
      </w:r>
    </w:p>
    <w:p w14:paraId="0B4C381C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б)Жёлтые красные листья лежали на столе. </w:t>
      </w:r>
    </w:p>
    <w:p w14:paraId="061141C6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в)Веет чистый лёгкий ветер с поля. </w:t>
      </w:r>
    </w:p>
    <w:p w14:paraId="5F14F3DD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г)Я буду обладать истиной вечной несомненной.</w:t>
      </w:r>
    </w:p>
    <w:p w14:paraId="41DC4232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безличное предложение.</w:t>
      </w:r>
    </w:p>
    <w:p w14:paraId="39E45AFF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а)Уходим завтра в море. б) Скоро светать будет. </w:t>
      </w:r>
    </w:p>
    <w:p w14:paraId="0883B285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в)Тихий вечер.  г)Что новенького пишут в газете?</w:t>
      </w:r>
    </w:p>
    <w:p w14:paraId="3F644F8A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4.  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предложение, в котором есть составное именное сказуемое.</w:t>
      </w:r>
    </w:p>
    <w:p w14:paraId="064C35F5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а)На дворе было тихо. б) Ей спать не хотелось.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Герасима уже не было.  г)Вот парадный подъезд.</w:t>
      </w:r>
    </w:p>
    <w:p w14:paraId="34BE9CCB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предложение, в котором тире употреблено для выделения обособленного приложения.</w:t>
      </w:r>
    </w:p>
    <w:p w14:paraId="0F91F8B5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а)Люблю я письма - человечью связь.  б)Одна речка течет с севера, а другая - с востока. </w:t>
      </w:r>
    </w:p>
    <w:p w14:paraId="6DFEECE0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в)Молвит слово - соловей поет.  г) «Выслушайте меня», - сказала Надя.</w:t>
      </w:r>
    </w:p>
    <w:p w14:paraId="67D24542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правильное объяснение пунктуации для предложения: </w:t>
      </w:r>
    </w:p>
    <w:p w14:paraId="08B7E6CC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Снежинок становится всё больше и больше ( ) и в снежном хороводе не видно уже ни падающих листьев, ни тропы.</w:t>
      </w:r>
    </w:p>
    <w:p w14:paraId="121DD037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а)в этом предложении однородные члены соединены союзом И, перед И запятая ставится </w:t>
      </w:r>
    </w:p>
    <w:p w14:paraId="1CC998FC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б)это предложение сложносочинённое, перед И запятая ставится </w:t>
      </w:r>
    </w:p>
    <w:p w14:paraId="7CFECE90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в)это предложение сложносочинённое, занятая перед И не ставится</w:t>
      </w:r>
    </w:p>
    <w:p w14:paraId="56477468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г)в этом предложении есть однородные члены, соединённые союзом И, запятая перед И не ставится</w:t>
      </w:r>
    </w:p>
    <w:p w14:paraId="0E498AA2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предложение, в котором неверно выделена грамматическая основа.</w:t>
      </w:r>
    </w:p>
    <w:p w14:paraId="36581BF4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а)На рассвете БЫЛ ТУМАН.</w:t>
      </w:r>
    </w:p>
    <w:p w14:paraId="6D3534D5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БОЛЬШИНСТВО ЛЮДЕЙ МОЛЧАЛО.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ПОГОДА на улице была НЕ ИЗ ПРИЯТНЫХ.</w:t>
      </w:r>
    </w:p>
    <w:p w14:paraId="2D38BD60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г)НАЧИНАЕТ ШУМЕТЬ редкий тёплый ДОЖДЬ.</w:t>
      </w:r>
    </w:p>
    <w:p w14:paraId="74C5D839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ряду главное слово во всех словосочетаниях - причастие?</w:t>
      </w:r>
    </w:p>
    <w:p w14:paraId="6505066E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а)распустившиеся листья клёна, готовящие выступление, построенная дача</w:t>
      </w:r>
    </w:p>
    <w:p w14:paraId="0CD49064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б)читающий книгу, с развевающимися знамёнами, колеблющиеся ветки деревьев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подписанная работа по математике, освещённый солнцем луг</w:t>
      </w:r>
    </w:p>
    <w:p w14:paraId="51B40B6B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г)связанная верёвкой, вовремя прочитанная, ещё не растаявший</w:t>
      </w:r>
    </w:p>
    <w:p w14:paraId="0326DF77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ряду даны все словосочетания со связью ПРИМЫКАНИЕ?</w:t>
      </w:r>
    </w:p>
    <w:p w14:paraId="055798AC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а)по-зимнему холодный, уехать зимой, проявить заботу, встретить друга</w:t>
      </w:r>
    </w:p>
    <w:p w14:paraId="0C88BA0F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б)очень хороший, уехал учиться, говорил улыбаясь, одет по-зимнему </w:t>
      </w:r>
    </w:p>
    <w:p w14:paraId="74568510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в)голубое сияние, льётся с вершины, учить работать, левый поворот</w:t>
      </w:r>
    </w:p>
    <w:p w14:paraId="363BAD87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г)молодым человеком, мой друг, кругом бежит, старый дом</w:t>
      </w:r>
    </w:p>
    <w:p w14:paraId="2A7CEA96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предложение, в котором надо обособить выделенные слова.</w:t>
      </w:r>
    </w:p>
    <w:p w14:paraId="15404E77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а)НЕ ОСТЫВШАЯ ОТ ЗНОЮ ночь июльская блистала.</w:t>
      </w:r>
    </w:p>
    <w:p w14:paraId="5F0EFA21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б)Кругом было поле БЕЗЖИЗНЕННОЕ УНЫЛОЕ.</w:t>
      </w:r>
    </w:p>
    <w:p w14:paraId="5C9EA817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в)РАСПАХНУТАЯ НАСТЕЖЬ дверь вела в дом.</w:t>
      </w:r>
    </w:p>
    <w:p w14:paraId="4DA36DF8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г)ЕХАВШИИЙ ВЕРХОМ офицер натянул поводья.</w:t>
      </w:r>
    </w:p>
    <w:p w14:paraId="11BEA75A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предложений определённо-личное?</w:t>
      </w:r>
    </w:p>
    <w:p w14:paraId="5A26DC85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Что там говорят по радио? </w:t>
      </w:r>
    </w:p>
    <w:p w14:paraId="1FE6B655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б)Иду по широкому бульвару, сворачиваю в парк. </w:t>
      </w:r>
    </w:p>
    <w:p w14:paraId="70ED9073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в)Искали нужную книгу на этих полках уже третий час. </w:t>
      </w:r>
    </w:p>
    <w:p w14:paraId="64CB871B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г)Потемнело вдруг.</w:t>
      </w:r>
    </w:p>
    <w:p w14:paraId="6F0B1669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предложение, в котором тире употреблено в неполном предложении.</w:t>
      </w:r>
    </w:p>
    <w:p w14:paraId="1767A0CD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а)Роса - слеза родного леса - с листа скатилась на ладонь.</w:t>
      </w:r>
    </w:p>
    <w:p w14:paraId="7D908640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б)Я сел на своего доброго коня, а Савельич - на тощую клячу. </w:t>
      </w:r>
    </w:p>
    <w:p w14:paraId="2C7B44C8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в)В окне - мороза серебро причудливо сверкает. </w:t>
      </w:r>
    </w:p>
    <w:p w14:paraId="100A6621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г)В небе вечернем пылает заря - спутница наших походов. </w:t>
      </w:r>
    </w:p>
    <w:p w14:paraId="79FCBFAD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13. 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предложении нет обобщающих слов при однородных членах (знаки препинания не расставлены)?</w:t>
      </w:r>
    </w:p>
    <w:p w14:paraId="705238D2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а)Шары конфетти бумажные самолётики всё закружил ветер.</w:t>
      </w:r>
    </w:p>
    <w:p w14:paraId="1D5ABC90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б)Куклы и мягкие игрушки стали её лучшими друзьями.</w:t>
      </w:r>
    </w:p>
    <w:p w14:paraId="3D00A5EC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в)Вся техника компьютер телевизор магнитофон пылесос стояла на полу.</w:t>
      </w:r>
    </w:p>
    <w:p w14:paraId="5CEA1EC2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г)У неё было трое детей две девочки и мальчик.</w:t>
      </w:r>
    </w:p>
    <w:p w14:paraId="1CAAD205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14. 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ряду даны все словосочетания со связью СОГЛАСОВАНИЕ?</w:t>
      </w:r>
    </w:p>
    <w:p w14:paraId="6047BF9D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а)весёлая пора, мыслящим человеком, без жизненных тревог, иду с утра</w:t>
      </w:r>
    </w:p>
    <w:p w14:paraId="3B8ED3E9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Б)в новых условиях, полный решимости, очень смешной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желание петь, езда верхом, кто-то из учеников </w:t>
      </w:r>
    </w:p>
    <w:p w14:paraId="71645E5E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г)белоснежным платком, златоглавые купола, в первых рядах, лисьему следу</w:t>
      </w:r>
    </w:p>
    <w:p w14:paraId="32853C5A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предложение с обращением (знаки препинания не расставлены).</w:t>
      </w:r>
    </w:p>
    <w:p w14:paraId="3C691A71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а)Пусть для вас сияет солнце. б)В третий раз обратился он к морю.</w:t>
      </w:r>
    </w:p>
    <w:p w14:paraId="27284169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в)Повидайся со мной появись хоть на миг.  г)Отпусти меня родная на простор широкий.</w:t>
      </w:r>
    </w:p>
    <w:p w14:paraId="4E622340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неопределённо-личное предложение.</w:t>
      </w:r>
    </w:p>
    <w:p w14:paraId="25EF1A61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Уже совсем стемнело.  б) В избе жарко натоплено.</w:t>
      </w:r>
    </w:p>
    <w:p w14:paraId="60D3C3B1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Люблю грозу в начале мая.  г) В дверь постучались.</w:t>
      </w:r>
    </w:p>
    <w:p w14:paraId="37074FF1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осложнено предложение? </w:t>
      </w:r>
    </w:p>
    <w:p w14:paraId="2E92A6F2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Зашумел встречный поезд, налетел с грохотом и ветром, слившись в одну золотую полосу освещённых окон, и пронёсся мимо.</w:t>
      </w:r>
    </w:p>
    <w:p w14:paraId="4B1B55F3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а)уточняющими членами (сказуемыми) и обособленным обстоятельством </w:t>
      </w:r>
    </w:p>
    <w:p w14:paraId="72BD226B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б)однородными членами и обособленным обстоятельством</w:t>
      </w:r>
    </w:p>
    <w:p w14:paraId="5CDE4639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в)однородными членами и обособленными приложениями</w:t>
      </w:r>
    </w:p>
    <w:p w14:paraId="5638F383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г)только однородными членами</w:t>
      </w:r>
    </w:p>
    <w:p w14:paraId="61E2DDA0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предложении неправильно поставлено тире между подлежащим и сказуемым?</w:t>
      </w:r>
    </w:p>
    <w:p w14:paraId="575D38B0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а)Россия - великая страна. </w:t>
      </w:r>
    </w:p>
    <w:p w14:paraId="2E54918E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б)Этот высокий человек - летчик. </w:t>
      </w:r>
    </w:p>
    <w:p w14:paraId="7D60B159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в)Шесть часов - начало дня для меня.</w:t>
      </w:r>
    </w:p>
    <w:p w14:paraId="0180AF74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г)Пришедшие - вовсе не были уставшими и расстроенными.</w:t>
      </w:r>
    </w:p>
    <w:p w14:paraId="40D79C07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ряду все предложения односоставные?</w:t>
      </w:r>
    </w:p>
    <w:p w14:paraId="2A899CCD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а)Всем хотелось принять участие в вечере. Ребята, поставьте палатки!</w:t>
      </w:r>
    </w:p>
    <w:p w14:paraId="7C5124C2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б)Осенней свежестью благоухает сад. В лесу всё тихо.</w:t>
      </w:r>
    </w:p>
    <w:p w14:paraId="4FFC20D5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в)Прошло два дня. Бурей снесло крышу.</w:t>
      </w:r>
    </w:p>
    <w:p w14:paraId="16847D0C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г)Что посеешь, то и пожнёшь. В лагере кто-то проснулся. </w:t>
      </w:r>
    </w:p>
    <w:p w14:paraId="73BDFDE3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предложении есть несколько рядов однородных членов?</w:t>
      </w:r>
    </w:p>
    <w:p w14:paraId="5AC1E712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а)Он смеялся над всеми артистами, над выбором пьес и над самими авторами игравшихся опер.</w:t>
      </w:r>
    </w:p>
    <w:p w14:paraId="5BCA963F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б)Всем этим я обязан беспрерывному, неусыпному труду, ясному сознанию сил своих, добровольному самоуничтожению и вечной вражде к заносчивости, к раннему самоудовлетворению и к лени. </w:t>
      </w:r>
    </w:p>
    <w:p w14:paraId="05F2E0A2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в)Они были уверены, что никто в свете не умеет так ловко и в такой бойкой карикатуре изобразить современные музыкальные знаменитости. </w:t>
      </w:r>
    </w:p>
    <w:p w14:paraId="51A04FFD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г)Ефимов начал оставлять свою скрипку и не притрагивался к ней по целым неделям.</w:t>
      </w:r>
    </w:p>
    <w:p w14:paraId="0E296C0A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предложение, в котором выделенное слово является вводным и требует обособления (знаки препинания не расставлены).</w:t>
      </w:r>
    </w:p>
    <w:p w14:paraId="662267EA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а)Дождь скоро КАЖЕТСЯ кончится.  б)Что МОЖЕТ БЫТЬ приятнее прогулок в бору. </w:t>
      </w:r>
    </w:p>
    <w:p w14:paraId="50F96342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в)Ночью весь мир КАЖЕТСЯ намного проще.  г)Только звёзды КАК БУДТО рады морозу.</w:t>
      </w:r>
    </w:p>
    <w:p w14:paraId="0A61C05C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предложение, в котором подлежащее выражено словосочетанием.</w:t>
      </w:r>
    </w:p>
    <w:p w14:paraId="631D33AE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а)Отец с родными братьями шёл по полю.  б)Несколько казаков обступили Савельича.</w:t>
      </w:r>
    </w:p>
    <w:p w14:paraId="72548522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в)Подойти к зверю было страшно.  г)Листва берёзовой аллеи была вся прозрачна.</w:t>
      </w:r>
    </w:p>
    <w:p w14:paraId="2F844AE9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 В каком предложении нужно поставить </w:t>
      </w:r>
      <w:r w:rsidRPr="008B6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одну</w:t>
      </w: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запятую?</w:t>
      </w:r>
    </w:p>
    <w:p w14:paraId="013A934E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Сегодня у меня находка так находка.</w:t>
      </w:r>
    </w:p>
    <w:p w14:paraId="3F31D5D4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Иван Никифорович был ни жив ни мёртв.</w:t>
      </w:r>
    </w:p>
    <w:p w14:paraId="75E4EC39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 днём и ночью кот учёный всё ходит по цепи кругом.</w:t>
      </w:r>
    </w:p>
    <w:p w14:paraId="6A473393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листьях клёна блестят капли не то росы не то дождя.</w:t>
      </w:r>
    </w:p>
    <w:p w14:paraId="48928BC2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24. 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варианте ответа правильно указаны цифры, на месте которых в предложении должны стоять запятые?</w:t>
      </w:r>
    </w:p>
    <w:p w14:paraId="390866E5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Закинув голову (1) я мог видеть в вышине тёмную (2) деревянную церквушку (3) наивно глядевшую(4) на меня.</w:t>
      </w:r>
    </w:p>
    <w:p w14:paraId="12603BBB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а) 1, 2 б) 1,2,3 в) 1,3 г) 1,2,3,4</w:t>
      </w:r>
    </w:p>
    <w:p w14:paraId="10E034ED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 В каком варианте ответа правильно указаны и объяснены все запятые?</w:t>
      </w:r>
    </w:p>
    <w:p w14:paraId="045B2039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Лунный свет(1) прорезавшись сквозь чашу деревьев (2) скользил по резьбе ворот (3) слабыми фосфорическими пятнами.</w:t>
      </w:r>
    </w:p>
    <w:p w14:paraId="36EFE00F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А)1 – выделяется причастный оборот Б)1,2 – выделяется деепричастный оборот</w:t>
      </w:r>
    </w:p>
    <w:p w14:paraId="2B735F84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В)1,2 – выделяется причастный оборот Г) 1,3 – выделяется деепричастный оборот</w:t>
      </w:r>
    </w:p>
    <w:p w14:paraId="04240A0C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 Выберите грамматически правильное продолжение предложения.</w:t>
      </w:r>
    </w:p>
    <w:p w14:paraId="75A21F96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Осознавая свои ошибки,</w:t>
      </w:r>
    </w:p>
    <w:p w14:paraId="67A2A44B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накапливается жизненный опыт б) это обогащает опыт каждого</w:t>
      </w:r>
    </w:p>
    <w:p w14:paraId="6585B32D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может обнаружиться неожиданное решение г) человек не повторит их в дальнейшем</w:t>
      </w:r>
    </w:p>
    <w:p w14:paraId="5537AEB2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  В каком предложении допущена пунктуационная ошибка?</w:t>
      </w:r>
    </w:p>
    <w:p w14:paraId="5435CB57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Он, вор, любил море. </w:t>
      </w:r>
      <w:r w:rsidRPr="008B6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(М.Горький)</w:t>
      </w:r>
    </w:p>
    <w:p w14:paraId="2EC698EE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Самое устье реки, то есть вход в море, очень узко.</w:t>
      </w:r>
    </w:p>
    <w:p w14:paraId="13E5B183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Море распевало мрачный и торжественный гимн гордой паре красавцев-цыган – ЛойкоЗобару и Радде, дочери старого солдата Данилы. </w:t>
      </w:r>
      <w:r w:rsidRPr="008B6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(М.Горький)</w:t>
      </w:r>
    </w:p>
    <w:p w14:paraId="6DD7BA44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 ней, этой Радде словами и не скажешь ничего. </w:t>
      </w:r>
      <w:r w:rsidRPr="008B6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(М.Горький)</w:t>
      </w:r>
    </w:p>
    <w:p w14:paraId="0811AE14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  В каком варианте ответа правильно указаны все цифры, на месте которых в предложениях должны стоять запятые?</w:t>
      </w:r>
    </w:p>
    <w:p w14:paraId="294FF3FB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 (1) писатели не так часто плачут и хохочут над своими рукописями. Я говорю (2) к сожалению (3) потому, что и эти слёзы и этот смех говорят о глубокой жизненности того (4) что он создал.</w:t>
      </w:r>
    </w:p>
    <w:p w14:paraId="7B4FBF4B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а) 1, 2, 3 б) 1, 4 в) 1, 2 ,4 г) 1, 3, 4</w:t>
      </w:r>
    </w:p>
    <w:p w14:paraId="3D6A9BA7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вариант ответа, в котором указаны запятые, выделяющие вводные конструкции.</w:t>
      </w:r>
    </w:p>
    <w:p w14:paraId="3DE235CD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Этимология (1) безусловно (2) представляет собой важный раздел в истории языка (3) связанный с объяснением происхождения слова. Кроме того (4) этимология может прийти на помощь в трудных случаях орфографии, однако (5) немногие обращаются к этимологическому словарю.</w:t>
      </w:r>
    </w:p>
    <w:p w14:paraId="2A36D509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а) 1, 2, 4 б) 4, 5 в) 3, 4, 5 г) 1, 2, 4, 5</w:t>
      </w:r>
    </w:p>
    <w:p w14:paraId="149792C3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30.  </w:t>
      </w: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варианте ответа правильно указаны все цифры, на месте которых в предложениях должны стоять запятые?</w:t>
      </w:r>
    </w:p>
    <w:p w14:paraId="15E60A2D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Сыпь(1) ты (2) черёмуха (3) снегом, пойте (4) вы (5) птахи (6) в лесу.</w:t>
      </w:r>
    </w:p>
    <w:p w14:paraId="352110D4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8B6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1, 2, 5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 б) </w:t>
      </w:r>
      <w:r w:rsidRPr="008B6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1, 2, 4, 5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в) </w:t>
      </w:r>
      <w:r w:rsidRPr="008B6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2, 3, 5  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г) </w:t>
      </w:r>
      <w:r w:rsidRPr="008B6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2 3, 5, 6</w:t>
      </w:r>
    </w:p>
    <w:p w14:paraId="508F5C7F" w14:textId="77777777" w:rsidR="00811D19" w:rsidRDefault="00811D19" w:rsidP="00790FFA">
      <w:pPr>
        <w:suppressAutoHyphens w:val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14:paraId="26DC58EB" w14:textId="77777777" w:rsidR="00790FFA" w:rsidRPr="008B63CD" w:rsidRDefault="00811D19" w:rsidP="00790FFA">
      <w:pPr>
        <w:suppressAutoHyphens w:val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Контрольная работа 3 в формате ЕГЭ</w:t>
      </w:r>
    </w:p>
    <w:p w14:paraId="6E4BEE9C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14:paraId="720DBC32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F9CF2A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Выпишите слово, в котором НЕВЕРНО выделен ударный гласный звук. 1б</w:t>
      </w:r>
    </w:p>
    <w:p w14:paraId="718D419E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цепОчка Б) газопрОвод В) прозорлИва Г) донЕльзя</w:t>
      </w:r>
    </w:p>
    <w:p w14:paraId="531B2F8D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FC1674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Исправьте лексическую ошибку в одном из предложений, подобрав к выделенному слову пароним. </w:t>
      </w:r>
      <w:r w:rsidRPr="008B6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подобранное слово. 1б</w:t>
      </w:r>
    </w:p>
    <w:p w14:paraId="65F63EFF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Летом в ЛЕСИСТОЙ чащобе появляются полчища комаров.</w:t>
      </w:r>
    </w:p>
    <w:p w14:paraId="32DBBB31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Статья оказалась полезной и ИНФОРМАТИВНОЙ.</w:t>
      </w:r>
    </w:p>
    <w:p w14:paraId="32A918A0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В) В Российской империи высшим судебным органом был ВЕРХОВНЫЙ уголовный суд.</w:t>
      </w:r>
    </w:p>
    <w:p w14:paraId="1C227317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Г) Буду вам крайне, очень, бесконечно ПРИЗНАТЕЛЬНА.</w:t>
      </w:r>
    </w:p>
    <w:p w14:paraId="70A5FF56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41791C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3.Выпишите словосочетание, в котором допущена ошибка в образовании формы слова.</w:t>
      </w:r>
    </w:p>
    <w:p w14:paraId="09CFEC2F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Исправьте ошибку и запишите слово правильно. 1б</w:t>
      </w:r>
    </w:p>
    <w:p w14:paraId="08A485B8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 двух тысячи первого года Б) свыше четырёхсот</w:t>
      </w: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B6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метров В) смелее</w:t>
      </w: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B6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</w:p>
    <w:p w14:paraId="2AAA91A0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 обоих берегах</w:t>
      </w:r>
    </w:p>
    <w:p w14:paraId="6CA1804A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C37692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Укажите предложение, в котором нужно поставить одну запятую. 1б</w:t>
      </w:r>
    </w:p>
    <w:p w14:paraId="07A870DF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В природе ни лист ни соломинка ни дерево не повторяются.</w:t>
      </w:r>
    </w:p>
    <w:p w14:paraId="63FEC678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Туманы здесь бывают если не каждый день то через день непременно.</w:t>
      </w:r>
    </w:p>
    <w:p w14:paraId="4010D0EC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В) Мы увидели заросли земляники и лесной малины и решили наполнить наши корзинки.</w:t>
      </w:r>
    </w:p>
    <w:p w14:paraId="602BB3B7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Г) Молчали берег и море и лес.</w:t>
      </w:r>
    </w:p>
    <w:p w14:paraId="079A6659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552944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5.Выпишите слово, в котором пропущена безударная проверяемая гласная корня. 1б</w:t>
      </w:r>
    </w:p>
    <w:p w14:paraId="631CF3BC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</w:t>
      </w:r>
      <w:r w:rsidRPr="008B63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оз..рить Б) м..литва В) заг..рать Г) соч..тание Д) к…ллекция</w:t>
      </w:r>
    </w:p>
    <w:p w14:paraId="68BF71EC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8269E4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Выпишите ряд, в котором в обоих словах пропущена одна и та же буква. 1б</w:t>
      </w:r>
    </w:p>
    <w:p w14:paraId="0D250CAC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бе..защитный, во…произведение; Б) пред..явить, с..езд; В) пр..близить, пр..старелый;</w:t>
      </w:r>
    </w:p>
    <w:p w14:paraId="6163E8D7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Г) н..мерение, вз..браться; Д) и..подтишка, ра..жалобить.</w:t>
      </w:r>
    </w:p>
    <w:p w14:paraId="50E86F73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086579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Выпишите слово, в котором на месте пропуска пишется буква Е. 1б</w:t>
      </w:r>
    </w:p>
    <w:p w14:paraId="5D298C80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забол…вать Б) выпяч…вать В) заботл…вый Г) достра..вать Д) привередл..вый</w:t>
      </w:r>
    </w:p>
    <w:p w14:paraId="1DFFF786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C79BCE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Выпишите слово, в котором на месте пропуска пишется буква И. 1б</w:t>
      </w:r>
    </w:p>
    <w:p w14:paraId="27B11CA8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движ..мый Б) стон..шь В) пиш..шь Г) накач..нный Д) увид..вший</w:t>
      </w:r>
    </w:p>
    <w:p w14:paraId="50A52562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97FDF6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Определите предложение, в котором НЕ со словом пишется СЛИТНО. Выпишите это слово.</w:t>
      </w:r>
    </w:p>
    <w:p w14:paraId="63F6ACA4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Ирина Андреевна говорила (не)громко, но очень выразительно.</w:t>
      </w:r>
    </w:p>
    <w:p w14:paraId="094A0D76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Я был (не)готов к такому повороту событий и в растерянности остановился.</w:t>
      </w:r>
    </w:p>
    <w:p w14:paraId="78F32156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В) (Не)умолкающие до глубокой ночи звуки музыки напоминали о близости парка аттракционов.</w:t>
      </w:r>
    </w:p>
    <w:p w14:paraId="2252C64C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Г) Конечно, это был далеко (не)лучший поступок.</w:t>
      </w:r>
    </w:p>
    <w:p w14:paraId="5C8E145E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Д) (Не) полученная вовремя телеграмма заставила нас изменить планы. 1б</w:t>
      </w:r>
    </w:p>
    <w:p w14:paraId="51B05448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9E2AD7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В каком предложении оба выделенных слова пишутся СЛИТНО. Выпишите эти два слова.</w:t>
      </w:r>
    </w:p>
    <w:p w14:paraId="72DE6E64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Трудно представить, ЧТО(БЫ) случилось, если бы не помощь родителей, а ТАК(ЖЕ)</w:t>
      </w:r>
    </w:p>
    <w:p w14:paraId="5A3DEEEF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поддержка друзей.</w:t>
      </w:r>
    </w:p>
    <w:p w14:paraId="1504235D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(В)ЗАКЛЮЧЕНИЕ оратор повысил голос (И)ТАК торжественно закончил речь, что зал</w:t>
      </w:r>
    </w:p>
    <w:p w14:paraId="5ACD66C6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взорвался аплодисментами.</w:t>
      </w:r>
    </w:p>
    <w:p w14:paraId="14EC986B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В) Матрёна Филимоновна (ТОТ) ЧАС сошлась с приказчицей и в ПЕРВЫЙ(ЖЕ) день пила с нею</w:t>
      </w:r>
    </w:p>
    <w:p w14:paraId="539FF638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 приказчиком чай под акациями и обсуждала дела.</w:t>
      </w:r>
    </w:p>
    <w:p w14:paraId="3AB5A8C5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Г) И молодые, и старые работали КАК(БЫ) (НА) ПЕРЕГОНКИ.</w:t>
      </w:r>
    </w:p>
    <w:p w14:paraId="66187304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Д) Мудрый Кутузов, свободный от страсти, тщеславия, а ТАК(ЖЕ) честолюбия, легко прозревал</w:t>
      </w:r>
    </w:p>
    <w:p w14:paraId="53015E68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«высшие законы» и (ПО) ЭТОМУ стал представителем народной освободительной войны. 2б</w:t>
      </w:r>
    </w:p>
    <w:p w14:paraId="768FA294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5D100F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Укажите все цифры, на месте которых пишется НН. 2б</w:t>
      </w:r>
    </w:p>
    <w:p w14:paraId="303DF8E0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око(1)ым стеклом жила своей утре(2)ей жизнью обыкнове(3)ая городская асфальтирова(4)ая улица, по которой мчались переполне(5)ые маршрутные такси и гружё(6)ые самосвалы.</w:t>
      </w:r>
    </w:p>
    <w:p w14:paraId="548172BB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1B431C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Выпишите два предложения, в которых нужно поставить ОДНУ запятую. 2б</w:t>
      </w:r>
    </w:p>
    <w:p w14:paraId="01EA2E1E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Почти каждый из французских скульпторов работал одновременно и в историко-</w:t>
      </w:r>
    </w:p>
    <w:p w14:paraId="0FF7D712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мифологическом и в портретном и в пейзажном жанрах.</w:t>
      </w:r>
    </w:p>
    <w:p w14:paraId="32027A6D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Человек должен соблюдать как юридические так и нравственные законы.</w:t>
      </w:r>
    </w:p>
    <w:p w14:paraId="241F6A83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В) Анна и Прасковья пошли дальше и потом долго оглядывались.</w:t>
      </w:r>
    </w:p>
    <w:p w14:paraId="6445DEEE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Г) Мы ощущали если не радость то приятное волнение.</w:t>
      </w:r>
    </w:p>
    <w:p w14:paraId="67864B44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Д) Из окна были видны только серые крыши да кусочек осеннего неба.</w:t>
      </w:r>
    </w:p>
    <w:p w14:paraId="260264BE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DF9C39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 Укажите цифру (цифры), на месте которой (которых) должны стоять запятые. 1б</w:t>
      </w:r>
    </w:p>
    <w:p w14:paraId="51791052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Привлечённые запахом (1) цветущей в парке (2) акации (3) мы остановились (4) наслаждаясь</w:t>
      </w:r>
    </w:p>
    <w:p w14:paraId="2C73FCEC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ароматом.</w:t>
      </w:r>
    </w:p>
    <w:p w14:paraId="78BAA91F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F6FDBA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Укажите все цифры, на месте которых в</w:t>
      </w:r>
      <w:r w:rsidRPr="008B6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предложениях должны стоять запятые. 1б</w:t>
      </w:r>
    </w:p>
    <w:p w14:paraId="3D709EF7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Здесь река (1) кажется (2) почти остановилась и (3) как будто (4) успокоилась.</w:t>
      </w:r>
    </w:p>
    <w:p w14:paraId="248F2DC4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DB8F59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Укажите все цифры, на месте которых</w:t>
      </w:r>
      <w:r w:rsidRPr="008B6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предложении должны стоять запятые. 1б</w:t>
      </w:r>
    </w:p>
    <w:p w14:paraId="39170653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нём был чёрный пиджак (1) из кармана (2) которого (3) выглядывала (4) свёрнутая в трубочку</w:t>
      </w:r>
    </w:p>
    <w:p w14:paraId="435A7272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(5) газета.</w:t>
      </w:r>
    </w:p>
    <w:p w14:paraId="7FE56683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9AAD66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Укажите все цифры, на месте которых в предложении должны стоять запятые. 1б</w:t>
      </w:r>
    </w:p>
    <w:p w14:paraId="2EFAD4A2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Маленькая девочка громко смеётся (1) потому (2) что ей весело (3) и (4) весна шумит на дворе.</w:t>
      </w:r>
    </w:p>
    <w:p w14:paraId="67BC15A1" w14:textId="77777777" w:rsidR="00626BD7" w:rsidRDefault="00626BD7" w:rsidP="008B63CD">
      <w:pPr>
        <w:pStyle w:val="a6"/>
        <w:kinsoku w:val="0"/>
        <w:overflowPunct w:val="0"/>
        <w:spacing w:before="90"/>
        <w:ind w:left="113"/>
        <w:rPr>
          <w:b/>
          <w:bCs/>
          <w:szCs w:val="24"/>
        </w:rPr>
      </w:pPr>
    </w:p>
    <w:p w14:paraId="72782A78" w14:textId="0656C007" w:rsidR="00790FFA" w:rsidRPr="00610062" w:rsidRDefault="00D76D4D" w:rsidP="00790FFA">
      <w:pPr>
        <w:suppressAutoHyphens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  <w:szCs w:val="24"/>
        </w:rPr>
        <w:br w:type="page"/>
      </w:r>
    </w:p>
    <w:tbl>
      <w:tblPr>
        <w:tblStyle w:val="ad"/>
        <w:tblW w:w="9497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8080"/>
        <w:gridCol w:w="1417"/>
      </w:tblGrid>
      <w:tr w:rsidR="0032258C" w:rsidRPr="00326F9D" w14:paraId="375A0D43" w14:textId="77777777" w:rsidTr="0032258C">
        <w:trPr>
          <w:trHeight w:val="662"/>
        </w:trPr>
        <w:tc>
          <w:tcPr>
            <w:tcW w:w="8080" w:type="dxa"/>
          </w:tcPr>
          <w:p w14:paraId="07022C57" w14:textId="77777777" w:rsidR="0032258C" w:rsidRPr="00326F9D" w:rsidRDefault="0032258C" w:rsidP="0065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14:paraId="796BCB10" w14:textId="77777777" w:rsidR="0032258C" w:rsidRPr="00326F9D" w:rsidRDefault="0032258C" w:rsidP="0065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2258C" w:rsidRPr="00326F9D" w14:paraId="0B3CA36E" w14:textId="77777777" w:rsidTr="0032258C">
        <w:trPr>
          <w:trHeight w:val="283"/>
        </w:trPr>
        <w:tc>
          <w:tcPr>
            <w:tcW w:w="8080" w:type="dxa"/>
          </w:tcPr>
          <w:p w14:paraId="14BBA546" w14:textId="77777777" w:rsidR="0032258C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6F9D">
              <w:rPr>
                <w:sz w:val="24"/>
                <w:szCs w:val="24"/>
              </w:rPr>
              <w:t>Повторение изученного в 10 классе</w:t>
            </w:r>
          </w:p>
          <w:p w14:paraId="7DC0316A" w14:textId="77777777" w:rsidR="00EF63AD" w:rsidRDefault="00EF63AD" w:rsidP="00655000">
            <w:pPr>
              <w:pStyle w:val="af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в современном мире.</w:t>
            </w:r>
          </w:p>
          <w:p w14:paraId="5134982F" w14:textId="77777777" w:rsidR="00EF63AD" w:rsidRDefault="00EF63AD" w:rsidP="00655000">
            <w:pPr>
              <w:pStyle w:val="af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языка</w:t>
            </w:r>
          </w:p>
          <w:p w14:paraId="69BF1378" w14:textId="77777777" w:rsidR="00EF63AD" w:rsidRPr="00326F9D" w:rsidRDefault="00EF63AD" w:rsidP="00655000">
            <w:pPr>
              <w:pStyle w:val="af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Р.Р.1-2 Сочинение- рассуждение (упр. 422)</w:t>
            </w:r>
          </w:p>
        </w:tc>
        <w:tc>
          <w:tcPr>
            <w:tcW w:w="1417" w:type="dxa"/>
          </w:tcPr>
          <w:p w14:paraId="625ADEF9" w14:textId="77777777" w:rsidR="0032258C" w:rsidRDefault="00EF63AD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  <w:p w14:paraId="5328E460" w14:textId="77777777" w:rsidR="00EF63AD" w:rsidRDefault="00EF63AD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  <w:p w14:paraId="62CE229F" w14:textId="77777777" w:rsidR="00EF63AD" w:rsidRDefault="00EF63AD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  <w:p w14:paraId="19130F3F" w14:textId="77777777" w:rsidR="00EF63AD" w:rsidRPr="00326F9D" w:rsidRDefault="00EF63AD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32258C" w:rsidRPr="00326F9D" w14:paraId="15424911" w14:textId="77777777" w:rsidTr="0032258C">
        <w:trPr>
          <w:trHeight w:val="283"/>
        </w:trPr>
        <w:tc>
          <w:tcPr>
            <w:tcW w:w="8080" w:type="dxa"/>
            <w:vAlign w:val="bottom"/>
          </w:tcPr>
          <w:p w14:paraId="305667A3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6F9D">
              <w:rPr>
                <w:sz w:val="24"/>
                <w:szCs w:val="24"/>
              </w:rPr>
              <w:t>Контрольная работа № 1</w:t>
            </w:r>
            <w:r w:rsidR="00EF63AD">
              <w:rPr>
                <w:sz w:val="24"/>
                <w:szCs w:val="24"/>
              </w:rPr>
              <w:t xml:space="preserve"> «Повторение изученного в 10 классе»</w:t>
            </w:r>
          </w:p>
        </w:tc>
        <w:tc>
          <w:tcPr>
            <w:tcW w:w="1417" w:type="dxa"/>
          </w:tcPr>
          <w:p w14:paraId="7DD2A649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32258C" w:rsidRPr="00326F9D" w14:paraId="155DA317" w14:textId="77777777" w:rsidTr="0032258C">
        <w:trPr>
          <w:trHeight w:val="283"/>
        </w:trPr>
        <w:tc>
          <w:tcPr>
            <w:tcW w:w="8080" w:type="dxa"/>
          </w:tcPr>
          <w:p w14:paraId="2AF9BF1C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Синтаксис. Синтаксические нор</w:t>
            </w:r>
            <w:r w:rsidRPr="00326F9D">
              <w:rPr>
                <w:color w:val="000000"/>
                <w:sz w:val="24"/>
                <w:szCs w:val="24"/>
                <w:lang w:eastAsia="ru-RU" w:bidi="ru-RU"/>
              </w:rPr>
              <w:softHyphen/>
              <w:t>мы</w:t>
            </w:r>
          </w:p>
        </w:tc>
        <w:tc>
          <w:tcPr>
            <w:tcW w:w="1417" w:type="dxa"/>
          </w:tcPr>
          <w:p w14:paraId="4A2555E9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32258C" w:rsidRPr="00326F9D" w14:paraId="35F45089" w14:textId="77777777" w:rsidTr="0032258C">
        <w:trPr>
          <w:trHeight w:val="283"/>
        </w:trPr>
        <w:tc>
          <w:tcPr>
            <w:tcW w:w="8080" w:type="dxa"/>
            <w:vAlign w:val="bottom"/>
          </w:tcPr>
          <w:p w14:paraId="44465BDB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Пунктуационные нормы русско</w:t>
            </w:r>
            <w:r w:rsidRPr="00326F9D">
              <w:rPr>
                <w:color w:val="000000"/>
                <w:sz w:val="24"/>
                <w:szCs w:val="24"/>
                <w:lang w:eastAsia="ru-RU" w:bidi="ru-RU"/>
              </w:rPr>
              <w:softHyphen/>
              <w:t>го языка. Знаки препинания и их функции в письменной речи</w:t>
            </w:r>
          </w:p>
        </w:tc>
        <w:tc>
          <w:tcPr>
            <w:tcW w:w="1417" w:type="dxa"/>
          </w:tcPr>
          <w:p w14:paraId="5A3ECABB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</w:tr>
      <w:tr w:rsidR="0032258C" w:rsidRPr="00326F9D" w14:paraId="3F40EC90" w14:textId="77777777" w:rsidTr="0032258C">
        <w:trPr>
          <w:trHeight w:val="283"/>
        </w:trPr>
        <w:tc>
          <w:tcPr>
            <w:tcW w:w="8080" w:type="dxa"/>
            <w:vAlign w:val="bottom"/>
          </w:tcPr>
          <w:p w14:paraId="78C2611F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Знаки препинания в предложе</w:t>
            </w:r>
            <w:r w:rsidRPr="00326F9D">
              <w:rPr>
                <w:color w:val="000000"/>
                <w:sz w:val="24"/>
                <w:szCs w:val="24"/>
                <w:lang w:eastAsia="ru-RU" w:bidi="ru-RU"/>
              </w:rPr>
              <w:softHyphen/>
              <w:t>ниях с однородными членами</w:t>
            </w:r>
          </w:p>
        </w:tc>
        <w:tc>
          <w:tcPr>
            <w:tcW w:w="1417" w:type="dxa"/>
          </w:tcPr>
          <w:p w14:paraId="5414DBCB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32258C" w:rsidRPr="00326F9D" w14:paraId="178CD36B" w14:textId="77777777" w:rsidTr="0032258C">
        <w:trPr>
          <w:trHeight w:val="283"/>
        </w:trPr>
        <w:tc>
          <w:tcPr>
            <w:tcW w:w="8080" w:type="dxa"/>
            <w:vAlign w:val="center"/>
          </w:tcPr>
          <w:p w14:paraId="38C026C8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Знаки препинания в предложе</w:t>
            </w:r>
            <w:r w:rsidRPr="00326F9D">
              <w:rPr>
                <w:color w:val="000000"/>
                <w:sz w:val="24"/>
                <w:szCs w:val="24"/>
                <w:lang w:eastAsia="ru-RU" w:bidi="ru-RU"/>
              </w:rPr>
              <w:softHyphen/>
              <w:t>ниях с обособленными членами</w:t>
            </w:r>
          </w:p>
        </w:tc>
        <w:tc>
          <w:tcPr>
            <w:tcW w:w="1417" w:type="dxa"/>
          </w:tcPr>
          <w:p w14:paraId="3E9C91A9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</w:tr>
      <w:tr w:rsidR="0032258C" w:rsidRPr="00326F9D" w14:paraId="59BFDC52" w14:textId="77777777" w:rsidTr="0032258C">
        <w:trPr>
          <w:trHeight w:val="283"/>
        </w:trPr>
        <w:tc>
          <w:tcPr>
            <w:tcW w:w="8080" w:type="dxa"/>
            <w:vAlign w:val="center"/>
          </w:tcPr>
          <w:p w14:paraId="10976D3E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Контрольная работа № 2</w:t>
            </w:r>
            <w:r w:rsidR="00EF63AD">
              <w:rPr>
                <w:color w:val="000000"/>
                <w:sz w:val="24"/>
                <w:szCs w:val="24"/>
                <w:lang w:eastAsia="ru-RU" w:bidi="ru-RU"/>
              </w:rPr>
              <w:t xml:space="preserve"> «Простое предложение»</w:t>
            </w:r>
          </w:p>
        </w:tc>
        <w:tc>
          <w:tcPr>
            <w:tcW w:w="1417" w:type="dxa"/>
          </w:tcPr>
          <w:p w14:paraId="1C468DEF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32258C" w:rsidRPr="00326F9D" w14:paraId="5AB0CA0C" w14:textId="77777777" w:rsidTr="0032258C">
        <w:trPr>
          <w:trHeight w:val="283"/>
        </w:trPr>
        <w:tc>
          <w:tcPr>
            <w:tcW w:w="8080" w:type="dxa"/>
            <w:vAlign w:val="bottom"/>
          </w:tcPr>
          <w:p w14:paraId="30740F1B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Знаки препинания в предложе</w:t>
            </w:r>
            <w:r w:rsidRPr="00326F9D">
              <w:rPr>
                <w:color w:val="000000"/>
                <w:sz w:val="24"/>
                <w:szCs w:val="24"/>
                <w:lang w:eastAsia="ru-RU" w:bidi="ru-RU"/>
              </w:rPr>
              <w:softHyphen/>
              <w:t>ниях с вводными конструкциями</w:t>
            </w:r>
          </w:p>
        </w:tc>
        <w:tc>
          <w:tcPr>
            <w:tcW w:w="1417" w:type="dxa"/>
          </w:tcPr>
          <w:p w14:paraId="6F744610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</w:tr>
      <w:tr w:rsidR="0032258C" w:rsidRPr="00326F9D" w14:paraId="5677A87E" w14:textId="77777777" w:rsidTr="0032258C">
        <w:trPr>
          <w:trHeight w:val="283"/>
        </w:trPr>
        <w:tc>
          <w:tcPr>
            <w:tcW w:w="8080" w:type="dxa"/>
            <w:vAlign w:val="bottom"/>
          </w:tcPr>
          <w:p w14:paraId="4B44207A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Знаки препинания в сложносо</w:t>
            </w:r>
            <w:r w:rsidRPr="00326F9D">
              <w:rPr>
                <w:color w:val="000000"/>
                <w:sz w:val="24"/>
                <w:szCs w:val="24"/>
                <w:lang w:eastAsia="ru-RU" w:bidi="ru-RU"/>
              </w:rPr>
              <w:softHyphen/>
              <w:t>чинённом предложении</w:t>
            </w:r>
          </w:p>
        </w:tc>
        <w:tc>
          <w:tcPr>
            <w:tcW w:w="1417" w:type="dxa"/>
          </w:tcPr>
          <w:p w14:paraId="0F9EB44D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</w:tr>
      <w:tr w:rsidR="0032258C" w:rsidRPr="00326F9D" w14:paraId="2873ADE8" w14:textId="77777777" w:rsidTr="0032258C">
        <w:trPr>
          <w:trHeight w:val="283"/>
        </w:trPr>
        <w:tc>
          <w:tcPr>
            <w:tcW w:w="8080" w:type="dxa"/>
            <w:vAlign w:val="bottom"/>
          </w:tcPr>
          <w:p w14:paraId="4787BE4B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Знаки препинания в сложнопод</w:t>
            </w:r>
            <w:r w:rsidRPr="00326F9D">
              <w:rPr>
                <w:color w:val="000000"/>
                <w:sz w:val="24"/>
                <w:szCs w:val="24"/>
                <w:lang w:eastAsia="ru-RU" w:bidi="ru-RU"/>
              </w:rPr>
              <w:softHyphen/>
              <w:t>чинённом предложении</w:t>
            </w:r>
          </w:p>
        </w:tc>
        <w:tc>
          <w:tcPr>
            <w:tcW w:w="1417" w:type="dxa"/>
          </w:tcPr>
          <w:p w14:paraId="3D9C18E4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</w:tr>
      <w:tr w:rsidR="0032258C" w:rsidRPr="00326F9D" w14:paraId="070CCB00" w14:textId="77777777" w:rsidTr="0032258C">
        <w:trPr>
          <w:trHeight w:val="283"/>
        </w:trPr>
        <w:tc>
          <w:tcPr>
            <w:tcW w:w="8080" w:type="dxa"/>
            <w:vAlign w:val="bottom"/>
          </w:tcPr>
          <w:p w14:paraId="78E37744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Знаки препинания в бессоюзном сложном предложении</w:t>
            </w:r>
          </w:p>
        </w:tc>
        <w:tc>
          <w:tcPr>
            <w:tcW w:w="1417" w:type="dxa"/>
          </w:tcPr>
          <w:p w14:paraId="496371AD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</w:tr>
      <w:tr w:rsidR="0032258C" w:rsidRPr="00326F9D" w14:paraId="3A4A8684" w14:textId="77777777" w:rsidTr="0032258C">
        <w:trPr>
          <w:trHeight w:val="283"/>
        </w:trPr>
        <w:tc>
          <w:tcPr>
            <w:tcW w:w="8080" w:type="dxa"/>
          </w:tcPr>
          <w:p w14:paraId="10D4679D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1417" w:type="dxa"/>
          </w:tcPr>
          <w:p w14:paraId="3F97B6BF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</w:tr>
      <w:tr w:rsidR="0032258C" w:rsidRPr="00326F9D" w14:paraId="3D1BA284" w14:textId="77777777" w:rsidTr="0032258C">
        <w:trPr>
          <w:trHeight w:val="283"/>
        </w:trPr>
        <w:tc>
          <w:tcPr>
            <w:tcW w:w="8080" w:type="dxa"/>
          </w:tcPr>
          <w:p w14:paraId="58175A95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Контрольная работа № 3</w:t>
            </w:r>
            <w:r w:rsidR="00EF63AD">
              <w:rPr>
                <w:color w:val="000000"/>
                <w:sz w:val="24"/>
                <w:szCs w:val="24"/>
                <w:lang w:eastAsia="ru-RU" w:bidi="ru-RU"/>
              </w:rPr>
              <w:t xml:space="preserve"> «Сложное предложение»</w:t>
            </w:r>
          </w:p>
        </w:tc>
        <w:tc>
          <w:tcPr>
            <w:tcW w:w="1417" w:type="dxa"/>
          </w:tcPr>
          <w:p w14:paraId="12FADDCC" w14:textId="77777777" w:rsidR="0032258C" w:rsidRPr="00326F9D" w:rsidRDefault="006E0BD4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32258C" w:rsidRPr="00326F9D" w14:paraId="0A098A78" w14:textId="77777777" w:rsidTr="0032258C">
        <w:trPr>
          <w:trHeight w:val="283"/>
        </w:trPr>
        <w:tc>
          <w:tcPr>
            <w:tcW w:w="8080" w:type="dxa"/>
            <w:vAlign w:val="bottom"/>
          </w:tcPr>
          <w:p w14:paraId="68367FC3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Понятие о функциональной сти</w:t>
            </w:r>
            <w:r w:rsidRPr="00326F9D">
              <w:rPr>
                <w:color w:val="000000"/>
                <w:sz w:val="24"/>
                <w:szCs w:val="24"/>
                <w:lang w:eastAsia="ru-RU" w:bidi="ru-RU"/>
              </w:rPr>
              <w:softHyphen/>
              <w:t>листике и о стилистической нор</w:t>
            </w:r>
            <w:r w:rsidRPr="00326F9D">
              <w:rPr>
                <w:color w:val="000000"/>
                <w:sz w:val="24"/>
                <w:szCs w:val="24"/>
                <w:lang w:eastAsia="ru-RU" w:bidi="ru-RU"/>
              </w:rPr>
              <w:softHyphen/>
              <w:t>ме русского языка</w:t>
            </w:r>
          </w:p>
        </w:tc>
        <w:tc>
          <w:tcPr>
            <w:tcW w:w="1417" w:type="dxa"/>
          </w:tcPr>
          <w:p w14:paraId="0DD04591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32258C" w:rsidRPr="00326F9D" w14:paraId="06DB7DFC" w14:textId="77777777" w:rsidTr="0032258C">
        <w:trPr>
          <w:trHeight w:val="283"/>
        </w:trPr>
        <w:tc>
          <w:tcPr>
            <w:tcW w:w="8080" w:type="dxa"/>
          </w:tcPr>
          <w:p w14:paraId="2B11D950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Разговорная речь</w:t>
            </w:r>
          </w:p>
        </w:tc>
        <w:tc>
          <w:tcPr>
            <w:tcW w:w="1417" w:type="dxa"/>
          </w:tcPr>
          <w:p w14:paraId="66CAA2FC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32258C" w:rsidRPr="00326F9D" w14:paraId="33B3A3FF" w14:textId="77777777" w:rsidTr="0032258C">
        <w:trPr>
          <w:trHeight w:val="283"/>
        </w:trPr>
        <w:tc>
          <w:tcPr>
            <w:tcW w:w="8080" w:type="dxa"/>
          </w:tcPr>
          <w:p w14:paraId="2D7CD742" w14:textId="77777777" w:rsidR="0032258C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Научный стиль</w:t>
            </w:r>
          </w:p>
          <w:p w14:paraId="295AC6FC" w14:textId="77777777" w:rsidR="006E0BD4" w:rsidRPr="00326F9D" w:rsidRDefault="006E0BD4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1 «Великие деятели мировой культуры» (упр.412)</w:t>
            </w:r>
          </w:p>
        </w:tc>
        <w:tc>
          <w:tcPr>
            <w:tcW w:w="1417" w:type="dxa"/>
          </w:tcPr>
          <w:p w14:paraId="1A907A61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32258C" w:rsidRPr="00326F9D" w14:paraId="49265FE5" w14:textId="77777777" w:rsidTr="0032258C">
        <w:trPr>
          <w:trHeight w:val="283"/>
        </w:trPr>
        <w:tc>
          <w:tcPr>
            <w:tcW w:w="8080" w:type="dxa"/>
          </w:tcPr>
          <w:p w14:paraId="0DA72F6D" w14:textId="77777777" w:rsidR="0032258C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Официально-деловой стиль</w:t>
            </w:r>
          </w:p>
          <w:p w14:paraId="61D32E81" w14:textId="77777777" w:rsidR="006E0BD4" w:rsidRPr="00326F9D" w:rsidRDefault="006E0BD4" w:rsidP="00655000">
            <w:pPr>
              <w:pStyle w:val="af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Проект 2 «Д.С.Лихачев и его наследие» </w:t>
            </w:r>
          </w:p>
        </w:tc>
        <w:tc>
          <w:tcPr>
            <w:tcW w:w="1417" w:type="dxa"/>
          </w:tcPr>
          <w:p w14:paraId="7DABF6C2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32258C" w:rsidRPr="00326F9D" w14:paraId="421C5A6B" w14:textId="77777777" w:rsidTr="0032258C">
        <w:trPr>
          <w:trHeight w:val="283"/>
        </w:trPr>
        <w:tc>
          <w:tcPr>
            <w:tcW w:w="8080" w:type="dxa"/>
            <w:vAlign w:val="bottom"/>
          </w:tcPr>
          <w:p w14:paraId="6039B1ED" w14:textId="77777777" w:rsidR="008B14D0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 xml:space="preserve">Публицистический стиль. Жанры публицистики. </w:t>
            </w:r>
          </w:p>
          <w:p w14:paraId="206BB3DB" w14:textId="77777777" w:rsidR="0032258C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Хроника, репортаж</w:t>
            </w:r>
          </w:p>
          <w:p w14:paraId="5EDF9B78" w14:textId="77777777" w:rsidR="008B14D0" w:rsidRPr="00326F9D" w:rsidRDefault="008B14D0" w:rsidP="00655000">
            <w:pPr>
              <w:pStyle w:val="af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3 «Роль средств художественной выразительности в публицистических текстах» (упр.454)</w:t>
            </w:r>
          </w:p>
        </w:tc>
        <w:tc>
          <w:tcPr>
            <w:tcW w:w="1417" w:type="dxa"/>
          </w:tcPr>
          <w:p w14:paraId="435C2C4D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</w:tr>
      <w:tr w:rsidR="0032258C" w:rsidRPr="00326F9D" w14:paraId="168F0C11" w14:textId="77777777" w:rsidTr="0032258C">
        <w:trPr>
          <w:trHeight w:val="283"/>
        </w:trPr>
        <w:tc>
          <w:tcPr>
            <w:tcW w:w="8080" w:type="dxa"/>
          </w:tcPr>
          <w:p w14:paraId="54C5898B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Интервью</w:t>
            </w:r>
          </w:p>
        </w:tc>
        <w:tc>
          <w:tcPr>
            <w:tcW w:w="1417" w:type="dxa"/>
          </w:tcPr>
          <w:p w14:paraId="393A8F0F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32258C" w:rsidRPr="00326F9D" w14:paraId="17AB5871" w14:textId="77777777" w:rsidTr="0032258C">
        <w:trPr>
          <w:trHeight w:val="283"/>
        </w:trPr>
        <w:tc>
          <w:tcPr>
            <w:tcW w:w="8080" w:type="dxa"/>
          </w:tcPr>
          <w:p w14:paraId="08CEA4F2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Очерк</w:t>
            </w:r>
          </w:p>
        </w:tc>
        <w:tc>
          <w:tcPr>
            <w:tcW w:w="1417" w:type="dxa"/>
          </w:tcPr>
          <w:p w14:paraId="7A9A974D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32258C" w:rsidRPr="00326F9D" w14:paraId="714184E6" w14:textId="77777777" w:rsidTr="0032258C">
        <w:trPr>
          <w:trHeight w:val="283"/>
        </w:trPr>
        <w:tc>
          <w:tcPr>
            <w:tcW w:w="8080" w:type="dxa"/>
          </w:tcPr>
          <w:p w14:paraId="236C9715" w14:textId="77777777" w:rsidR="0032258C" w:rsidRPr="00326F9D" w:rsidRDefault="00851462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</w:t>
            </w:r>
            <w:r w:rsidR="008B14D0">
              <w:rPr>
                <w:color w:val="000000"/>
                <w:sz w:val="24"/>
                <w:szCs w:val="24"/>
                <w:lang w:eastAsia="ru-RU" w:bidi="ru-RU"/>
              </w:rPr>
              <w:t>ект 4 «</w:t>
            </w:r>
            <w:r w:rsidR="0032258C" w:rsidRPr="00326F9D">
              <w:rPr>
                <w:color w:val="000000"/>
                <w:sz w:val="24"/>
                <w:szCs w:val="24"/>
                <w:lang w:eastAsia="ru-RU" w:bidi="ru-RU"/>
              </w:rPr>
              <w:t>Язык рекламы</w:t>
            </w:r>
            <w:r w:rsidR="008B14D0">
              <w:rPr>
                <w:color w:val="000000"/>
                <w:sz w:val="24"/>
                <w:szCs w:val="24"/>
                <w:lang w:eastAsia="ru-RU" w:bidi="ru-RU"/>
              </w:rPr>
              <w:t>» (упр.481)</w:t>
            </w:r>
          </w:p>
        </w:tc>
        <w:tc>
          <w:tcPr>
            <w:tcW w:w="1417" w:type="dxa"/>
          </w:tcPr>
          <w:p w14:paraId="17ECC4AB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32258C" w:rsidRPr="00326F9D" w14:paraId="20167B51" w14:textId="77777777" w:rsidTr="0032258C">
        <w:trPr>
          <w:trHeight w:val="283"/>
        </w:trPr>
        <w:tc>
          <w:tcPr>
            <w:tcW w:w="8080" w:type="dxa"/>
          </w:tcPr>
          <w:p w14:paraId="79944EE8" w14:textId="77777777" w:rsidR="0032258C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Культура публичной речи</w:t>
            </w:r>
          </w:p>
          <w:p w14:paraId="49A41517" w14:textId="77777777" w:rsidR="008B14D0" w:rsidRPr="00326F9D" w:rsidRDefault="008B14D0" w:rsidP="00655000">
            <w:pPr>
              <w:pStyle w:val="af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Проект 5 «Речевой портрет…» (упр.490)</w:t>
            </w:r>
          </w:p>
        </w:tc>
        <w:tc>
          <w:tcPr>
            <w:tcW w:w="1417" w:type="dxa"/>
          </w:tcPr>
          <w:p w14:paraId="36C9E21B" w14:textId="77777777" w:rsidR="0032258C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  <w:p w14:paraId="79F3FBF9" w14:textId="77777777" w:rsidR="008B14D0" w:rsidRPr="00326F9D" w:rsidRDefault="008B14D0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32258C" w:rsidRPr="00326F9D" w14:paraId="5DA10008" w14:textId="77777777" w:rsidTr="0032258C">
        <w:trPr>
          <w:trHeight w:val="283"/>
        </w:trPr>
        <w:tc>
          <w:tcPr>
            <w:tcW w:w="8080" w:type="dxa"/>
            <w:vAlign w:val="bottom"/>
          </w:tcPr>
          <w:p w14:paraId="19858FA5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Язык художественной литерату</w:t>
            </w:r>
            <w:r w:rsidRPr="00326F9D">
              <w:rPr>
                <w:color w:val="000000"/>
                <w:sz w:val="24"/>
                <w:szCs w:val="24"/>
                <w:lang w:eastAsia="ru-RU" w:bidi="ru-RU"/>
              </w:rPr>
              <w:softHyphen/>
              <w:t>ры</w:t>
            </w:r>
            <w:r w:rsidR="008B14D0">
              <w:rPr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1417" w:type="dxa"/>
          </w:tcPr>
          <w:p w14:paraId="33E46FC7" w14:textId="77777777" w:rsidR="0032258C" w:rsidRPr="00326F9D" w:rsidRDefault="008B14D0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</w:tr>
      <w:tr w:rsidR="0032258C" w:rsidRPr="00326F9D" w14:paraId="7A3E89B2" w14:textId="77777777" w:rsidTr="0032258C">
        <w:trPr>
          <w:trHeight w:val="283"/>
        </w:trPr>
        <w:tc>
          <w:tcPr>
            <w:tcW w:w="8080" w:type="dxa"/>
            <w:vAlign w:val="bottom"/>
          </w:tcPr>
          <w:p w14:paraId="048B0B7A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Практикум. Анализ художе</w:t>
            </w:r>
            <w:r w:rsidRPr="00326F9D">
              <w:rPr>
                <w:color w:val="000000"/>
                <w:sz w:val="24"/>
                <w:szCs w:val="24"/>
                <w:lang w:eastAsia="ru-RU" w:bidi="ru-RU"/>
              </w:rPr>
              <w:softHyphen/>
              <w:t>ственного текста (фрагмента)</w:t>
            </w:r>
          </w:p>
        </w:tc>
        <w:tc>
          <w:tcPr>
            <w:tcW w:w="1417" w:type="dxa"/>
          </w:tcPr>
          <w:p w14:paraId="6543EF41" w14:textId="77777777" w:rsidR="0032258C" w:rsidRPr="00326F9D" w:rsidRDefault="009F096E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32258C" w:rsidRPr="00326F9D" w14:paraId="097D744B" w14:textId="77777777" w:rsidTr="0032258C">
        <w:trPr>
          <w:trHeight w:val="283"/>
        </w:trPr>
        <w:tc>
          <w:tcPr>
            <w:tcW w:w="8080" w:type="dxa"/>
            <w:vAlign w:val="bottom"/>
          </w:tcPr>
          <w:p w14:paraId="4C355FE2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26F9D">
              <w:rPr>
                <w:rFonts w:eastAsia="Calibri"/>
                <w:sz w:val="24"/>
                <w:szCs w:val="24"/>
              </w:rPr>
              <w:t>Повторение изученного в 10-11 классах</w:t>
            </w:r>
          </w:p>
        </w:tc>
        <w:tc>
          <w:tcPr>
            <w:tcW w:w="1417" w:type="dxa"/>
          </w:tcPr>
          <w:p w14:paraId="36AC426F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</w:p>
        </w:tc>
      </w:tr>
      <w:tr w:rsidR="0032258C" w:rsidRPr="00326F9D" w14:paraId="141B855B" w14:textId="77777777" w:rsidTr="0032258C">
        <w:trPr>
          <w:trHeight w:val="283"/>
        </w:trPr>
        <w:tc>
          <w:tcPr>
            <w:tcW w:w="8080" w:type="dxa"/>
            <w:vAlign w:val="bottom"/>
          </w:tcPr>
          <w:p w14:paraId="2CE31E2A" w14:textId="77777777" w:rsidR="0032258C" w:rsidRPr="00326F9D" w:rsidRDefault="008B14D0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Итоговая к</w:t>
            </w:r>
            <w:r w:rsidR="0032258C" w:rsidRPr="00326F9D">
              <w:rPr>
                <w:color w:val="000000"/>
                <w:sz w:val="24"/>
                <w:szCs w:val="24"/>
                <w:lang w:eastAsia="ru-RU" w:bidi="ru-RU"/>
              </w:rPr>
              <w:t>онтрольная работа № 4</w:t>
            </w:r>
          </w:p>
        </w:tc>
        <w:tc>
          <w:tcPr>
            <w:tcW w:w="1417" w:type="dxa"/>
          </w:tcPr>
          <w:p w14:paraId="2008FE96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</w:tbl>
    <w:p w14:paraId="7ED7A4C2" w14:textId="77777777" w:rsidR="00C82D7A" w:rsidRDefault="00C82D7A" w:rsidP="002577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D8A93A" w14:textId="77777777" w:rsidR="00C82D7A" w:rsidRPr="00C82D7A" w:rsidRDefault="00C82D7A" w:rsidP="00C82D7A">
      <w:pPr>
        <w:rPr>
          <w:rFonts w:ascii="Times New Roman" w:hAnsi="Times New Roman" w:cs="Times New Roman"/>
          <w:sz w:val="28"/>
          <w:szCs w:val="28"/>
        </w:rPr>
      </w:pPr>
    </w:p>
    <w:p w14:paraId="5FE0EE8F" w14:textId="77777777" w:rsidR="00C82D7A" w:rsidRPr="00C82D7A" w:rsidRDefault="00C82D7A" w:rsidP="00C82D7A">
      <w:pPr>
        <w:rPr>
          <w:rFonts w:ascii="Times New Roman" w:hAnsi="Times New Roman" w:cs="Times New Roman"/>
          <w:sz w:val="28"/>
          <w:szCs w:val="28"/>
        </w:rPr>
      </w:pPr>
    </w:p>
    <w:p w14:paraId="532CD1A5" w14:textId="77777777" w:rsidR="00C82D7A" w:rsidRPr="00C82D7A" w:rsidRDefault="00C82D7A" w:rsidP="00C82D7A">
      <w:pPr>
        <w:rPr>
          <w:rFonts w:ascii="Times New Roman" w:hAnsi="Times New Roman" w:cs="Times New Roman"/>
          <w:sz w:val="28"/>
          <w:szCs w:val="28"/>
        </w:rPr>
      </w:pPr>
    </w:p>
    <w:p w14:paraId="72FC3722" w14:textId="77777777" w:rsidR="00C82D7A" w:rsidRPr="00C82D7A" w:rsidRDefault="00C82D7A" w:rsidP="00C82D7A">
      <w:pPr>
        <w:rPr>
          <w:rFonts w:ascii="Times New Roman" w:hAnsi="Times New Roman" w:cs="Times New Roman"/>
          <w:sz w:val="28"/>
          <w:szCs w:val="28"/>
        </w:rPr>
      </w:pPr>
    </w:p>
    <w:p w14:paraId="08058B55" w14:textId="77777777" w:rsidR="00CD1DCA" w:rsidRDefault="00CD1DCA">
      <w:pPr>
        <w:suppressAutoHyphens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b/>
          <w:bCs/>
        </w:rPr>
        <w:br w:type="page"/>
      </w:r>
    </w:p>
    <w:p w14:paraId="5AF76990" w14:textId="0ADAD40C" w:rsidR="00CD1DCA" w:rsidRPr="008C19F2" w:rsidRDefault="00CD1DCA" w:rsidP="00CD1DCA">
      <w:pPr>
        <w:pStyle w:val="a6"/>
        <w:kinsoku w:val="0"/>
        <w:overflowPunct w:val="0"/>
        <w:spacing w:before="90"/>
        <w:ind w:left="113"/>
        <w:rPr>
          <w:b/>
          <w:bCs/>
          <w:szCs w:val="28"/>
        </w:rPr>
      </w:pPr>
      <w:r w:rsidRPr="00100327">
        <w:rPr>
          <w:b/>
          <w:bCs/>
        </w:rPr>
        <w:t>Лист  регистрации изменений к рабочей программ</w:t>
      </w:r>
      <w:r w:rsidRPr="00B614DE">
        <w:rPr>
          <w:b/>
          <w:bCs/>
          <w:szCs w:val="28"/>
        </w:rPr>
        <w:t>е</w:t>
      </w:r>
      <w:r>
        <w:rPr>
          <w:b/>
          <w:bCs/>
          <w:szCs w:val="28"/>
        </w:rPr>
        <w:t xml:space="preserve"> </w:t>
      </w:r>
      <w:r w:rsidRPr="00100327">
        <w:rPr>
          <w:b/>
        </w:rPr>
        <w:t>«</w:t>
      </w:r>
      <w:r>
        <w:rPr>
          <w:b/>
        </w:rPr>
        <w:t>Русский язык. 6</w:t>
      </w:r>
      <w:r w:rsidRPr="00100327">
        <w:rPr>
          <w:b/>
        </w:rPr>
        <w:t xml:space="preserve"> класс»</w:t>
      </w:r>
    </w:p>
    <w:p w14:paraId="6099A223" w14:textId="77777777" w:rsidR="00CD1DCA" w:rsidRPr="0055335B" w:rsidRDefault="00CD1DCA" w:rsidP="00CD1DCA">
      <w:pPr>
        <w:pStyle w:val="a6"/>
        <w:kinsoku w:val="0"/>
        <w:overflowPunct w:val="0"/>
        <w:spacing w:before="106"/>
        <w:ind w:left="113"/>
        <w:rPr>
          <w:b/>
          <w:bCs/>
          <w:szCs w:val="28"/>
          <w:vertAlign w:val="superscript"/>
        </w:rPr>
      </w:pPr>
      <w:r>
        <w:rPr>
          <w:szCs w:val="28"/>
        </w:rPr>
        <w:t>у</w:t>
      </w:r>
      <w:r w:rsidRPr="0055335B">
        <w:rPr>
          <w:szCs w:val="28"/>
        </w:rPr>
        <w:t>чителя</w:t>
      </w:r>
      <w:r w:rsidRPr="0055335B">
        <w:rPr>
          <w:spacing w:val="-1"/>
          <w:szCs w:val="28"/>
        </w:rPr>
        <w:t xml:space="preserve"> _</w:t>
      </w:r>
      <w:r>
        <w:rPr>
          <w:spacing w:val="-1"/>
          <w:szCs w:val="28"/>
        </w:rPr>
        <w:t>Куприяновой Н.В.</w:t>
      </w:r>
    </w:p>
    <w:tbl>
      <w:tblPr>
        <w:tblW w:w="99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1380"/>
        <w:gridCol w:w="2578"/>
        <w:gridCol w:w="2826"/>
        <w:gridCol w:w="2400"/>
      </w:tblGrid>
      <w:tr w:rsidR="00CD1DCA" w:rsidRPr="00B614DE" w14:paraId="303FF25C" w14:textId="77777777" w:rsidTr="00CD1DCA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F6FB" w14:textId="77777777" w:rsidR="00CD1DCA" w:rsidRPr="00B614DE" w:rsidRDefault="00CD1DCA" w:rsidP="00456D08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44289BA1" w14:textId="77777777" w:rsidR="00CD1DCA" w:rsidRPr="00B614DE" w:rsidRDefault="00CD1DCA" w:rsidP="00456D08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 w:rsidRPr="00B614D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/</w:t>
            </w:r>
            <w:r w:rsidRPr="00B614DE">
              <w:rPr>
                <w:sz w:val="28"/>
                <w:szCs w:val="28"/>
              </w:rPr>
              <w:t>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3BEA" w14:textId="77777777" w:rsidR="00CD1DCA" w:rsidRPr="00B614DE" w:rsidRDefault="00CD1DCA" w:rsidP="00456D08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B614DE">
              <w:rPr>
                <w:sz w:val="28"/>
                <w:szCs w:val="28"/>
              </w:rPr>
              <w:t>Дата</w:t>
            </w:r>
          </w:p>
          <w:p w14:paraId="15F26FCE" w14:textId="77777777" w:rsidR="00CD1DCA" w:rsidRPr="00B614DE" w:rsidRDefault="00CD1DCA" w:rsidP="00456D08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 w:rsidRPr="00B614DE">
              <w:rPr>
                <w:sz w:val="28"/>
                <w:szCs w:val="28"/>
              </w:rPr>
              <w:t>Изменения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E59D" w14:textId="77777777" w:rsidR="00CD1DCA" w:rsidRPr="00B614DE" w:rsidRDefault="00CD1DCA" w:rsidP="00456D08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B614DE">
              <w:rPr>
                <w:sz w:val="28"/>
                <w:szCs w:val="28"/>
              </w:rPr>
              <w:t>Причина</w:t>
            </w:r>
          </w:p>
          <w:p w14:paraId="79F07F37" w14:textId="77777777" w:rsidR="00CD1DCA" w:rsidRPr="00B614DE" w:rsidRDefault="00CD1DCA" w:rsidP="00456D08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 w:rsidRPr="00B614DE">
              <w:rPr>
                <w:sz w:val="28"/>
                <w:szCs w:val="28"/>
              </w:rPr>
              <w:t>изменения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5040" w14:textId="77777777" w:rsidR="00CD1DCA" w:rsidRPr="00B614DE" w:rsidRDefault="00CD1DCA" w:rsidP="00456D08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B614DE">
              <w:rPr>
                <w:sz w:val="28"/>
                <w:szCs w:val="28"/>
              </w:rPr>
              <w:t>Суть</w:t>
            </w:r>
            <w:r>
              <w:rPr>
                <w:sz w:val="28"/>
                <w:szCs w:val="28"/>
              </w:rPr>
              <w:t xml:space="preserve"> </w:t>
            </w:r>
            <w:r w:rsidRPr="00B614DE">
              <w:rPr>
                <w:sz w:val="28"/>
                <w:szCs w:val="28"/>
              </w:rPr>
              <w:t>изменения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770D" w14:textId="77777777" w:rsidR="00CD1DCA" w:rsidRPr="00B614DE" w:rsidRDefault="00CD1DCA" w:rsidP="00456D08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B614DE">
              <w:rPr>
                <w:sz w:val="28"/>
                <w:szCs w:val="28"/>
              </w:rPr>
              <w:t>Корректирующие</w:t>
            </w:r>
            <w:r>
              <w:rPr>
                <w:sz w:val="28"/>
                <w:szCs w:val="28"/>
              </w:rPr>
              <w:t xml:space="preserve"> </w:t>
            </w:r>
            <w:r w:rsidRPr="00B614DE">
              <w:rPr>
                <w:sz w:val="28"/>
                <w:szCs w:val="28"/>
              </w:rPr>
              <w:t>действия</w:t>
            </w:r>
          </w:p>
        </w:tc>
      </w:tr>
      <w:tr w:rsidR="00CD1DCA" w:rsidRPr="00B614DE" w14:paraId="0618599A" w14:textId="77777777" w:rsidTr="00CD1DCA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7596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BDE2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3808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55D6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BECC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CD1DCA" w:rsidRPr="00B614DE" w14:paraId="24F910AC" w14:textId="77777777" w:rsidTr="00CD1DCA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12FA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FD33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7B73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B03D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D640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CD1DCA" w:rsidRPr="00B614DE" w14:paraId="071CAE08" w14:textId="77777777" w:rsidTr="00CD1DCA">
        <w:trPr>
          <w:trHeight w:val="35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014B8A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B9154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2ECBA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088A9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877192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CD1DCA" w:rsidRPr="00B614DE" w14:paraId="04F767EF" w14:textId="77777777" w:rsidTr="00CD1DCA">
        <w:trPr>
          <w:trHeight w:val="28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4D2106" w14:textId="77777777" w:rsidR="00CD1DCA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8E542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7FD50A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CC617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E81194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CD1DCA" w:rsidRPr="00B614DE" w14:paraId="31C25C31" w14:textId="77777777" w:rsidTr="00CD1DCA">
        <w:trPr>
          <w:trHeight w:val="135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5AF765" w14:textId="77777777" w:rsidR="00CD1DCA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D1A0AE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0DF587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0E601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4836A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CD1DCA" w:rsidRPr="00B614DE" w14:paraId="60530E29" w14:textId="77777777" w:rsidTr="00CD1DCA">
        <w:trPr>
          <w:trHeight w:val="18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577FBF" w14:textId="77777777" w:rsidR="00CD1DCA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CC81DA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E5C45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466EE6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9515C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CD1DCA" w:rsidRPr="00B614DE" w14:paraId="74FC5AAA" w14:textId="77777777" w:rsidTr="00CD1DCA">
        <w:trPr>
          <w:trHeight w:val="15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32FA1" w14:textId="77777777" w:rsidR="00CD1DCA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57338B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611F4E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FADBEF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44F8B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CD1DCA" w:rsidRPr="00B614DE" w14:paraId="7DA67343" w14:textId="77777777" w:rsidTr="00CD1DCA">
        <w:trPr>
          <w:trHeight w:val="195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1D6D" w14:textId="77777777" w:rsidR="00CD1DCA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A733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501A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E9F6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4726" w14:textId="77777777" w:rsidR="00CD1DCA" w:rsidRPr="00B614DE" w:rsidRDefault="00CD1DCA" w:rsidP="00456D0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</w:tbl>
    <w:p w14:paraId="75A0D835" w14:textId="77777777" w:rsidR="00CD1DCA" w:rsidRDefault="00CD1DCA" w:rsidP="00CD1DCA">
      <w:pPr>
        <w:pStyle w:val="a3"/>
      </w:pPr>
    </w:p>
    <w:p w14:paraId="6CD16AE0" w14:textId="77777777" w:rsidR="002577A1" w:rsidRPr="00C82D7A" w:rsidRDefault="002577A1" w:rsidP="00CD1DCA">
      <w:pPr>
        <w:rPr>
          <w:rFonts w:ascii="Times New Roman" w:hAnsi="Times New Roman" w:cs="Times New Roman"/>
          <w:sz w:val="28"/>
          <w:szCs w:val="28"/>
        </w:rPr>
      </w:pPr>
    </w:p>
    <w:sectPr w:rsidR="002577A1" w:rsidRPr="00C82D7A" w:rsidSect="00106843">
      <w:headerReference w:type="default" r:id="rId46"/>
      <w:footerReference w:type="default" r:id="rId47"/>
      <w:pgSz w:w="11906" w:h="16838"/>
      <w:pgMar w:top="567" w:right="567" w:bottom="568" w:left="56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3B564" w14:textId="77777777" w:rsidR="007F7B4A" w:rsidRDefault="007F7B4A" w:rsidP="00E932D7">
      <w:pPr>
        <w:spacing w:after="0" w:line="240" w:lineRule="auto"/>
      </w:pPr>
      <w:r>
        <w:separator/>
      </w:r>
    </w:p>
  </w:endnote>
  <w:endnote w:type="continuationSeparator" w:id="0">
    <w:p w14:paraId="67FBB4A6" w14:textId="77777777" w:rsidR="007F7B4A" w:rsidRDefault="007F7B4A" w:rsidP="00E932D7">
      <w:pPr>
        <w:spacing w:after="0" w:line="240" w:lineRule="auto"/>
      </w:pPr>
      <w:r>
        <w:continuationSeparator/>
      </w:r>
    </w:p>
  </w:endnote>
  <w:endnote w:type="continuationNotice" w:id="1">
    <w:p w14:paraId="5831A8BB" w14:textId="77777777" w:rsidR="007F7B4A" w:rsidRDefault="007F7B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1DEF" w14:textId="63881F39" w:rsidR="00F17647" w:rsidRDefault="00585DA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800" behindDoc="1" locked="0" layoutInCell="1" allowOverlap="1" wp14:anchorId="3AFE5BC4" wp14:editId="167A0E6D">
              <wp:simplePos x="0" y="0"/>
              <wp:positionH relativeFrom="page">
                <wp:posOffset>732155</wp:posOffset>
              </wp:positionH>
              <wp:positionV relativeFrom="page">
                <wp:posOffset>10488295</wp:posOffset>
              </wp:positionV>
              <wp:extent cx="588645" cy="102235"/>
              <wp:effectExtent l="0" t="0" r="0" b="0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90314" w14:textId="77777777" w:rsidR="00F17647" w:rsidRDefault="00F17647">
                          <w:r>
                            <w:rPr>
                              <w:rStyle w:val="afc"/>
                              <w:rFonts w:eastAsia="Arial Unicode MS"/>
                            </w:rP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E5BC4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7.65pt;margin-top:825.85pt;width:46.35pt;height:8.05pt;z-index:-2516556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" filled="f" stroked="f">
              <v:textbox style="mso-fit-shape-to-text:t" inset="0,0,0,0">
                <w:txbxContent>
                  <w:p w14:paraId="30890314" w14:textId="77777777" w:rsidR="00F17647" w:rsidRDefault="00F17647">
                    <w:r>
                      <w:rPr>
                        <w:rStyle w:val="afc"/>
                        <w:rFonts w:eastAsia="Arial Unicode MS"/>
                      </w:rP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E0F8" w14:textId="1825D6A4" w:rsidR="00F17647" w:rsidRDefault="00585DA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824" behindDoc="1" locked="0" layoutInCell="1" allowOverlap="1" wp14:anchorId="4B133EE7" wp14:editId="73C643D9">
              <wp:simplePos x="0" y="0"/>
              <wp:positionH relativeFrom="page">
                <wp:posOffset>732155</wp:posOffset>
              </wp:positionH>
              <wp:positionV relativeFrom="page">
                <wp:posOffset>10488295</wp:posOffset>
              </wp:positionV>
              <wp:extent cx="81915" cy="323215"/>
              <wp:effectExtent l="0" t="0" r="0" b="0"/>
              <wp:wrapNone/>
              <wp:docPr id="3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19858" w14:textId="77777777" w:rsidR="00F17647" w:rsidRDefault="00F17647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33EE7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style="position:absolute;margin-left:57.65pt;margin-top:825.85pt;width:6.45pt;height:25.45pt;z-index:-2516546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" filled="f" stroked="f">
              <v:textbox style="mso-fit-shape-to-text:t" inset="0,0,0,0">
                <w:txbxContent>
                  <w:p w14:paraId="48E19858" w14:textId="77777777" w:rsidR="00F17647" w:rsidRDefault="00F17647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5236" w14:textId="198E7B92" w:rsidR="006123D8" w:rsidRDefault="00585DAF">
    <w:pPr>
      <w:pStyle w:val="a6"/>
      <w:spacing w:line="14" w:lineRule="auto"/>
      <w:jc w:val="left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F02FE8" wp14:editId="714FB2E2">
              <wp:simplePos x="0" y="0"/>
              <wp:positionH relativeFrom="page">
                <wp:posOffset>753745</wp:posOffset>
              </wp:positionH>
              <wp:positionV relativeFrom="page">
                <wp:posOffset>7291070</wp:posOffset>
              </wp:positionV>
              <wp:extent cx="403860" cy="251460"/>
              <wp:effectExtent l="1270" t="4445" r="4445" b="1270"/>
              <wp:wrapNone/>
              <wp:docPr id="8263516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03DA3" w14:textId="77777777" w:rsidR="006123D8" w:rsidRDefault="00B11B1B">
                          <w:pPr>
                            <w:spacing w:before="20"/>
                            <w:ind w:left="60"/>
                            <w:rPr>
                              <w:rFonts w:ascii="Tahoma"/>
                              <w:b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 w:rsidR="006123D8">
                            <w:rPr>
                              <w:rFonts w:ascii="Tahoma"/>
                              <w:b/>
                              <w:color w:val="808285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23D8">
                            <w:rPr>
                              <w:rFonts w:ascii="Tahoma"/>
                              <w:b/>
                              <w:noProof/>
                              <w:color w:val="808285"/>
                              <w:sz w:val="28"/>
                            </w:rPr>
                            <w:t>280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02F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9.35pt;margin-top:574.1pt;width:31.8pt;height:19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" filled="f" stroked="f">
              <v:textbox inset="0,0,0,0">
                <w:txbxContent>
                  <w:p w14:paraId="34103DA3" w14:textId="77777777" w:rsidR="006123D8" w:rsidRDefault="00B11B1B">
                    <w:pPr>
                      <w:spacing w:before="20"/>
                      <w:ind w:left="60"/>
                      <w:rPr>
                        <w:rFonts w:ascii="Tahoma"/>
                        <w:b/>
                        <w:sz w:val="28"/>
                      </w:rPr>
                    </w:pPr>
                    <w:r>
                      <w:fldChar w:fldCharType="begin"/>
                    </w:r>
                    <w:r w:rsidR="006123D8">
                      <w:rPr>
                        <w:rFonts w:ascii="Tahoma"/>
                        <w:b/>
                        <w:color w:val="808285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23D8">
                      <w:rPr>
                        <w:rFonts w:ascii="Tahoma"/>
                        <w:b/>
                        <w:noProof/>
                        <w:color w:val="808285"/>
                        <w:sz w:val="28"/>
                      </w:rPr>
                      <w:t>280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440F" w14:textId="77777777" w:rsidR="006123D8" w:rsidRDefault="006123D8">
    <w:pPr>
      <w:pStyle w:val="a6"/>
      <w:spacing w:line="14" w:lineRule="auto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16F3" w14:textId="77777777" w:rsidR="006123D8" w:rsidRDefault="006123D8" w:rsidP="00480D51">
    <w:pPr>
      <w:pStyle w:val="aa"/>
    </w:pPr>
  </w:p>
  <w:p w14:paraId="34074903" w14:textId="77777777" w:rsidR="006123D8" w:rsidRDefault="006123D8">
    <w:pPr>
      <w:pStyle w:val="a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00DE" w14:textId="77777777" w:rsidR="006123D8" w:rsidRDefault="006123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8A483" w14:textId="77777777" w:rsidR="007F7B4A" w:rsidRDefault="007F7B4A" w:rsidP="00E932D7">
      <w:pPr>
        <w:spacing w:after="0" w:line="240" w:lineRule="auto"/>
      </w:pPr>
      <w:r>
        <w:separator/>
      </w:r>
    </w:p>
  </w:footnote>
  <w:footnote w:type="continuationSeparator" w:id="0">
    <w:p w14:paraId="368471C7" w14:textId="77777777" w:rsidR="007F7B4A" w:rsidRDefault="007F7B4A" w:rsidP="00E932D7">
      <w:pPr>
        <w:spacing w:after="0" w:line="240" w:lineRule="auto"/>
      </w:pPr>
      <w:r>
        <w:continuationSeparator/>
      </w:r>
    </w:p>
  </w:footnote>
  <w:footnote w:type="continuationNotice" w:id="1">
    <w:p w14:paraId="326A6BB3" w14:textId="77777777" w:rsidR="007F7B4A" w:rsidRDefault="007F7B4A">
      <w:pPr>
        <w:spacing w:after="0" w:line="240" w:lineRule="auto"/>
      </w:pPr>
    </w:p>
  </w:footnote>
  <w:footnote w:id="2">
    <w:p w14:paraId="6D6ACC3E" w14:textId="77777777" w:rsidR="006123D8" w:rsidRPr="004228F0" w:rsidRDefault="006123D8" w:rsidP="002D4E18">
      <w:pPr>
        <w:pStyle w:val="af6"/>
      </w:pPr>
      <w:r w:rsidRPr="004228F0">
        <w:rPr>
          <w:rStyle w:val="af8"/>
        </w:rPr>
        <w:footnoteRef/>
      </w:r>
      <w:hyperlink r:id="rId1" w:history="1">
        <w:r w:rsidRPr="004228F0">
          <w:rPr>
            <w:rStyle w:val="a5"/>
            <w:rFonts w:eastAsia="Calibri"/>
          </w:rPr>
          <w:t>http://www.duma.yar.ru/service/acts/z14088.html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B317" w14:textId="6A2F9D4C" w:rsidR="00F17647" w:rsidRDefault="00585DA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4E76B4AE" wp14:editId="681AE0D1">
              <wp:simplePos x="0" y="0"/>
              <wp:positionH relativeFrom="page">
                <wp:posOffset>3902075</wp:posOffset>
              </wp:positionH>
              <wp:positionV relativeFrom="page">
                <wp:posOffset>261620</wp:posOffset>
              </wp:positionV>
              <wp:extent cx="280035" cy="160655"/>
              <wp:effectExtent l="0" t="0" r="0" b="0"/>
              <wp:wrapNone/>
              <wp:docPr id="6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0EF72" w14:textId="77777777" w:rsidR="00F17647" w:rsidRDefault="00F17647">
                          <w:r>
                            <w:rPr>
                              <w:rStyle w:val="11pt"/>
                              <w:rFonts w:eastAsia="Arial Unicode MS"/>
                            </w:rPr>
                            <w:fldChar w:fldCharType="begin"/>
                          </w:r>
                          <w:r>
                            <w:rPr>
                              <w:rStyle w:val="11pt"/>
                              <w:rFonts w:eastAsia="Arial Unicode MS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11pt"/>
                              <w:rFonts w:eastAsia="Arial Unicode MS"/>
                            </w:rPr>
                            <w:fldChar w:fldCharType="separate"/>
                          </w:r>
                          <w:r>
                            <w:rPr>
                              <w:rStyle w:val="11pt"/>
                              <w:rFonts w:eastAsia="Arial Unicode MS"/>
                              <w:noProof/>
                            </w:rPr>
                            <w:t>3882</w:t>
                          </w:r>
                          <w:r>
                            <w:rPr>
                              <w:rStyle w:val="11pt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6B4AE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307.25pt;margin-top:20.6pt;width:22.05pt;height:12.65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" filled="f" stroked="f">
              <v:textbox style="mso-fit-shape-to-text:t" inset="0,0,0,0">
                <w:txbxContent>
                  <w:p w14:paraId="3C60EF72" w14:textId="77777777" w:rsidR="00F17647" w:rsidRDefault="00F17647">
                    <w:r>
                      <w:rPr>
                        <w:rStyle w:val="11pt"/>
                        <w:rFonts w:eastAsia="Arial Unicode MS"/>
                      </w:rPr>
                      <w:fldChar w:fldCharType="begin"/>
                    </w:r>
                    <w:r>
                      <w:rPr>
                        <w:rStyle w:val="11pt"/>
                        <w:rFonts w:eastAsia="Arial Unicode MS"/>
                      </w:rPr>
                      <w:instrText xml:space="preserve"> PAGE \* MERGEFORMAT </w:instrText>
                    </w:r>
                    <w:r>
                      <w:rPr>
                        <w:rStyle w:val="11pt"/>
                        <w:rFonts w:eastAsia="Arial Unicode MS"/>
                      </w:rPr>
                      <w:fldChar w:fldCharType="separate"/>
                    </w:r>
                    <w:r>
                      <w:rPr>
                        <w:rStyle w:val="11pt"/>
                        <w:rFonts w:eastAsia="Arial Unicode MS"/>
                        <w:noProof/>
                      </w:rPr>
                      <w:t>3882</w:t>
                    </w:r>
                    <w:r>
                      <w:rPr>
                        <w:rStyle w:val="11pt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CBCB" w14:textId="77777777" w:rsidR="006123D8" w:rsidRDefault="006123D8">
    <w:pPr>
      <w:pStyle w:val="a6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AA5F" w14:textId="77777777" w:rsidR="006123D8" w:rsidRDefault="006123D8" w:rsidP="00D0758A">
    <w:pPr>
      <w:pStyle w:val="a8"/>
    </w:pPr>
  </w:p>
  <w:p w14:paraId="1C1FC8D8" w14:textId="77777777" w:rsidR="006123D8" w:rsidRDefault="006123D8">
    <w:pPr>
      <w:pStyle w:val="a8"/>
    </w:pPr>
  </w:p>
  <w:p w14:paraId="0A68C124" w14:textId="77777777" w:rsidR="006123D8" w:rsidRDefault="006123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0651"/>
    <w:multiLevelType w:val="hybridMultilevel"/>
    <w:tmpl w:val="6364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1BB0"/>
    <w:multiLevelType w:val="hybridMultilevel"/>
    <w:tmpl w:val="2C865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D78FE"/>
    <w:multiLevelType w:val="hybridMultilevel"/>
    <w:tmpl w:val="26B070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F461F3E"/>
    <w:multiLevelType w:val="multilevel"/>
    <w:tmpl w:val="6882BE86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680580"/>
    <w:multiLevelType w:val="hybridMultilevel"/>
    <w:tmpl w:val="322AF9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02D8F"/>
    <w:multiLevelType w:val="hybridMultilevel"/>
    <w:tmpl w:val="0A468326"/>
    <w:lvl w:ilvl="0" w:tplc="A2B46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C5FEB"/>
    <w:multiLevelType w:val="hybridMultilevel"/>
    <w:tmpl w:val="95242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E61E8">
      <w:numFmt w:val="bullet"/>
      <w:lvlText w:val="•"/>
      <w:lvlJc w:val="left"/>
      <w:pPr>
        <w:ind w:left="1920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464A5"/>
    <w:multiLevelType w:val="multilevel"/>
    <w:tmpl w:val="C3FE6EC0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C206D4"/>
    <w:multiLevelType w:val="multilevel"/>
    <w:tmpl w:val="4812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008BE"/>
    <w:multiLevelType w:val="multilevel"/>
    <w:tmpl w:val="473C27E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950944"/>
    <w:multiLevelType w:val="multilevel"/>
    <w:tmpl w:val="698A385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EA16B4"/>
    <w:multiLevelType w:val="hybridMultilevel"/>
    <w:tmpl w:val="42120E12"/>
    <w:lvl w:ilvl="0" w:tplc="18DABCF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82DA0"/>
    <w:multiLevelType w:val="multilevel"/>
    <w:tmpl w:val="FDD0CB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AF6148"/>
    <w:multiLevelType w:val="multilevel"/>
    <w:tmpl w:val="96360B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2E6792"/>
    <w:multiLevelType w:val="hybridMultilevel"/>
    <w:tmpl w:val="5C14093A"/>
    <w:lvl w:ilvl="0" w:tplc="7B1A3B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B65B4"/>
    <w:multiLevelType w:val="hybridMultilevel"/>
    <w:tmpl w:val="DADE2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143F2"/>
    <w:multiLevelType w:val="hybridMultilevel"/>
    <w:tmpl w:val="D9AAFB88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3D3679A2"/>
    <w:multiLevelType w:val="multilevel"/>
    <w:tmpl w:val="1C4CF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56214"/>
    <w:multiLevelType w:val="multilevel"/>
    <w:tmpl w:val="DC2AD38C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D77ADB"/>
    <w:multiLevelType w:val="hybridMultilevel"/>
    <w:tmpl w:val="A88C8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E441E"/>
    <w:multiLevelType w:val="multilevel"/>
    <w:tmpl w:val="F4260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34C6A"/>
    <w:multiLevelType w:val="multilevel"/>
    <w:tmpl w:val="6F405066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8D5284"/>
    <w:multiLevelType w:val="hybridMultilevel"/>
    <w:tmpl w:val="ED4E9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60214"/>
    <w:multiLevelType w:val="hybridMultilevel"/>
    <w:tmpl w:val="60446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C0AE7"/>
    <w:multiLevelType w:val="multilevel"/>
    <w:tmpl w:val="BCB4F536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0A1B68"/>
    <w:multiLevelType w:val="hybridMultilevel"/>
    <w:tmpl w:val="D98A0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72A88"/>
    <w:multiLevelType w:val="hybridMultilevel"/>
    <w:tmpl w:val="9F5884CC"/>
    <w:lvl w:ilvl="0" w:tplc="0FAEDEC4">
      <w:numFmt w:val="bullet"/>
      <w:lvlText w:val=""/>
      <w:lvlJc w:val="left"/>
      <w:pPr>
        <w:ind w:left="1656" w:hanging="8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C24EC8C">
      <w:numFmt w:val="bullet"/>
      <w:lvlText w:val="•"/>
      <w:lvlJc w:val="left"/>
      <w:pPr>
        <w:ind w:left="2520" w:hanging="848"/>
      </w:pPr>
      <w:rPr>
        <w:rFonts w:hint="default"/>
        <w:lang w:val="ru-RU" w:eastAsia="en-US" w:bidi="ar-SA"/>
      </w:rPr>
    </w:lvl>
    <w:lvl w:ilvl="2" w:tplc="67A6DF66">
      <w:numFmt w:val="bullet"/>
      <w:lvlText w:val="•"/>
      <w:lvlJc w:val="left"/>
      <w:pPr>
        <w:ind w:left="3380" w:hanging="848"/>
      </w:pPr>
      <w:rPr>
        <w:rFonts w:hint="default"/>
        <w:lang w:val="ru-RU" w:eastAsia="en-US" w:bidi="ar-SA"/>
      </w:rPr>
    </w:lvl>
    <w:lvl w:ilvl="3" w:tplc="D60AFBFC">
      <w:numFmt w:val="bullet"/>
      <w:lvlText w:val="•"/>
      <w:lvlJc w:val="left"/>
      <w:pPr>
        <w:ind w:left="4240" w:hanging="848"/>
      </w:pPr>
      <w:rPr>
        <w:rFonts w:hint="default"/>
        <w:lang w:val="ru-RU" w:eastAsia="en-US" w:bidi="ar-SA"/>
      </w:rPr>
    </w:lvl>
    <w:lvl w:ilvl="4" w:tplc="A81E276E">
      <w:numFmt w:val="bullet"/>
      <w:lvlText w:val="•"/>
      <w:lvlJc w:val="left"/>
      <w:pPr>
        <w:ind w:left="5100" w:hanging="848"/>
      </w:pPr>
      <w:rPr>
        <w:rFonts w:hint="default"/>
        <w:lang w:val="ru-RU" w:eastAsia="en-US" w:bidi="ar-SA"/>
      </w:rPr>
    </w:lvl>
    <w:lvl w:ilvl="5" w:tplc="FA288AE6">
      <w:numFmt w:val="bullet"/>
      <w:lvlText w:val="•"/>
      <w:lvlJc w:val="left"/>
      <w:pPr>
        <w:ind w:left="5960" w:hanging="848"/>
      </w:pPr>
      <w:rPr>
        <w:rFonts w:hint="default"/>
        <w:lang w:val="ru-RU" w:eastAsia="en-US" w:bidi="ar-SA"/>
      </w:rPr>
    </w:lvl>
    <w:lvl w:ilvl="6" w:tplc="01FA13EE">
      <w:numFmt w:val="bullet"/>
      <w:lvlText w:val="•"/>
      <w:lvlJc w:val="left"/>
      <w:pPr>
        <w:ind w:left="6820" w:hanging="848"/>
      </w:pPr>
      <w:rPr>
        <w:rFonts w:hint="default"/>
        <w:lang w:val="ru-RU" w:eastAsia="en-US" w:bidi="ar-SA"/>
      </w:rPr>
    </w:lvl>
    <w:lvl w:ilvl="7" w:tplc="EE0E419C">
      <w:numFmt w:val="bullet"/>
      <w:lvlText w:val="•"/>
      <w:lvlJc w:val="left"/>
      <w:pPr>
        <w:ind w:left="7680" w:hanging="848"/>
      </w:pPr>
      <w:rPr>
        <w:rFonts w:hint="default"/>
        <w:lang w:val="ru-RU" w:eastAsia="en-US" w:bidi="ar-SA"/>
      </w:rPr>
    </w:lvl>
    <w:lvl w:ilvl="8" w:tplc="77462E40">
      <w:numFmt w:val="bullet"/>
      <w:lvlText w:val="•"/>
      <w:lvlJc w:val="left"/>
      <w:pPr>
        <w:ind w:left="8540" w:hanging="848"/>
      </w:pPr>
      <w:rPr>
        <w:rFonts w:hint="default"/>
        <w:lang w:val="ru-RU" w:eastAsia="en-US" w:bidi="ar-SA"/>
      </w:rPr>
    </w:lvl>
  </w:abstractNum>
  <w:abstractNum w:abstractNumId="27" w15:restartNumberingAfterBreak="0">
    <w:nsid w:val="769877C7"/>
    <w:multiLevelType w:val="hybridMultilevel"/>
    <w:tmpl w:val="C9EE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61FE3"/>
    <w:multiLevelType w:val="multilevel"/>
    <w:tmpl w:val="E6E69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7679797">
    <w:abstractNumId w:val="2"/>
  </w:num>
  <w:num w:numId="2" w16cid:durableId="2059433181">
    <w:abstractNumId w:val="19"/>
  </w:num>
  <w:num w:numId="3" w16cid:durableId="1052922392">
    <w:abstractNumId w:val="15"/>
  </w:num>
  <w:num w:numId="4" w16cid:durableId="2126851986">
    <w:abstractNumId w:val="27"/>
  </w:num>
  <w:num w:numId="5" w16cid:durableId="180974786">
    <w:abstractNumId w:val="6"/>
  </w:num>
  <w:num w:numId="6" w16cid:durableId="1359817718">
    <w:abstractNumId w:val="22"/>
  </w:num>
  <w:num w:numId="7" w16cid:durableId="180708147">
    <w:abstractNumId w:val="25"/>
  </w:num>
  <w:num w:numId="8" w16cid:durableId="510921351">
    <w:abstractNumId w:val="23"/>
  </w:num>
  <w:num w:numId="9" w16cid:durableId="604119572">
    <w:abstractNumId w:val="16"/>
  </w:num>
  <w:num w:numId="10" w16cid:durableId="1926301252">
    <w:abstractNumId w:val="14"/>
  </w:num>
  <w:num w:numId="11" w16cid:durableId="1637418120">
    <w:abstractNumId w:val="0"/>
  </w:num>
  <w:num w:numId="12" w16cid:durableId="1724676658">
    <w:abstractNumId w:val="1"/>
  </w:num>
  <w:num w:numId="13" w16cid:durableId="314650522">
    <w:abstractNumId w:val="4"/>
  </w:num>
  <w:num w:numId="14" w16cid:durableId="174151132">
    <w:abstractNumId w:val="5"/>
  </w:num>
  <w:num w:numId="15" w16cid:durableId="410469617">
    <w:abstractNumId w:val="28"/>
  </w:num>
  <w:num w:numId="16" w16cid:durableId="1666127410">
    <w:abstractNumId w:val="20"/>
  </w:num>
  <w:num w:numId="17" w16cid:durableId="2089425077">
    <w:abstractNumId w:val="17"/>
  </w:num>
  <w:num w:numId="18" w16cid:durableId="1635212473">
    <w:abstractNumId w:val="8"/>
  </w:num>
  <w:num w:numId="19" w16cid:durableId="214436679">
    <w:abstractNumId w:val="26"/>
  </w:num>
  <w:num w:numId="20" w16cid:durableId="716703996">
    <w:abstractNumId w:val="11"/>
  </w:num>
  <w:num w:numId="21" w16cid:durableId="1443105983">
    <w:abstractNumId w:val="13"/>
  </w:num>
  <w:num w:numId="22" w16cid:durableId="446395531">
    <w:abstractNumId w:val="9"/>
  </w:num>
  <w:num w:numId="23" w16cid:durableId="1881016697">
    <w:abstractNumId w:val="12"/>
  </w:num>
  <w:num w:numId="24" w16cid:durableId="1580483931">
    <w:abstractNumId w:val="10"/>
  </w:num>
  <w:num w:numId="25" w16cid:durableId="1907571130">
    <w:abstractNumId w:val="18"/>
  </w:num>
  <w:num w:numId="26" w16cid:durableId="108162685">
    <w:abstractNumId w:val="7"/>
  </w:num>
  <w:num w:numId="27" w16cid:durableId="1401975460">
    <w:abstractNumId w:val="3"/>
  </w:num>
  <w:num w:numId="28" w16cid:durableId="2061828347">
    <w:abstractNumId w:val="21"/>
  </w:num>
  <w:num w:numId="29" w16cid:durableId="424804819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BE"/>
    <w:rsid w:val="000041F9"/>
    <w:rsid w:val="00005707"/>
    <w:rsid w:val="00006B89"/>
    <w:rsid w:val="00011EFA"/>
    <w:rsid w:val="000216CF"/>
    <w:rsid w:val="00035289"/>
    <w:rsid w:val="000368B1"/>
    <w:rsid w:val="00037765"/>
    <w:rsid w:val="00042D4D"/>
    <w:rsid w:val="00043472"/>
    <w:rsid w:val="000467C9"/>
    <w:rsid w:val="0004762F"/>
    <w:rsid w:val="000548ED"/>
    <w:rsid w:val="00057192"/>
    <w:rsid w:val="00057FE2"/>
    <w:rsid w:val="0007301A"/>
    <w:rsid w:val="0008092F"/>
    <w:rsid w:val="000831B1"/>
    <w:rsid w:val="00083A4B"/>
    <w:rsid w:val="00085791"/>
    <w:rsid w:val="00086B9E"/>
    <w:rsid w:val="000A259F"/>
    <w:rsid w:val="000A6A2F"/>
    <w:rsid w:val="000B49A5"/>
    <w:rsid w:val="000C2828"/>
    <w:rsid w:val="000C3B6F"/>
    <w:rsid w:val="000D1FFB"/>
    <w:rsid w:val="000D505F"/>
    <w:rsid w:val="000E562B"/>
    <w:rsid w:val="00106843"/>
    <w:rsid w:val="0012724F"/>
    <w:rsid w:val="0014354D"/>
    <w:rsid w:val="00146EAE"/>
    <w:rsid w:val="001502E6"/>
    <w:rsid w:val="0015136E"/>
    <w:rsid w:val="00152C97"/>
    <w:rsid w:val="00153F69"/>
    <w:rsid w:val="00181B0C"/>
    <w:rsid w:val="001B02B3"/>
    <w:rsid w:val="001B1CF7"/>
    <w:rsid w:val="001B4C2B"/>
    <w:rsid w:val="001D1F5D"/>
    <w:rsid w:val="001D6D96"/>
    <w:rsid w:val="001E12CA"/>
    <w:rsid w:val="001F09B1"/>
    <w:rsid w:val="001F51E4"/>
    <w:rsid w:val="002167F8"/>
    <w:rsid w:val="002246F1"/>
    <w:rsid w:val="00232B0F"/>
    <w:rsid w:val="00236347"/>
    <w:rsid w:val="00243E94"/>
    <w:rsid w:val="0024617C"/>
    <w:rsid w:val="00253D3B"/>
    <w:rsid w:val="002577A1"/>
    <w:rsid w:val="00266D36"/>
    <w:rsid w:val="002670A0"/>
    <w:rsid w:val="00272AB7"/>
    <w:rsid w:val="00280B6E"/>
    <w:rsid w:val="002A194E"/>
    <w:rsid w:val="002B6639"/>
    <w:rsid w:val="002D0564"/>
    <w:rsid w:val="002D1087"/>
    <w:rsid w:val="002D45F6"/>
    <w:rsid w:val="002D4E18"/>
    <w:rsid w:val="002F0821"/>
    <w:rsid w:val="00300F91"/>
    <w:rsid w:val="00305405"/>
    <w:rsid w:val="0032258C"/>
    <w:rsid w:val="0032464A"/>
    <w:rsid w:val="0034091D"/>
    <w:rsid w:val="003470A9"/>
    <w:rsid w:val="00353C29"/>
    <w:rsid w:val="00356B5C"/>
    <w:rsid w:val="00370ACC"/>
    <w:rsid w:val="0037344A"/>
    <w:rsid w:val="00383DEA"/>
    <w:rsid w:val="003A4556"/>
    <w:rsid w:val="003A5655"/>
    <w:rsid w:val="003A7085"/>
    <w:rsid w:val="003C5E80"/>
    <w:rsid w:val="003C7ECE"/>
    <w:rsid w:val="003D06D5"/>
    <w:rsid w:val="003D402C"/>
    <w:rsid w:val="003D4982"/>
    <w:rsid w:val="003E1740"/>
    <w:rsid w:val="003E2DCF"/>
    <w:rsid w:val="003F1F52"/>
    <w:rsid w:val="003F5F5D"/>
    <w:rsid w:val="004139D9"/>
    <w:rsid w:val="00446E1D"/>
    <w:rsid w:val="00480D51"/>
    <w:rsid w:val="0049749D"/>
    <w:rsid w:val="004C4FB6"/>
    <w:rsid w:val="004D5730"/>
    <w:rsid w:val="004E0F51"/>
    <w:rsid w:val="004F2D65"/>
    <w:rsid w:val="004F38B9"/>
    <w:rsid w:val="004F46A0"/>
    <w:rsid w:val="005007AA"/>
    <w:rsid w:val="005011A9"/>
    <w:rsid w:val="00502C7D"/>
    <w:rsid w:val="0052066A"/>
    <w:rsid w:val="005251DA"/>
    <w:rsid w:val="00530C7A"/>
    <w:rsid w:val="0054158A"/>
    <w:rsid w:val="005461C5"/>
    <w:rsid w:val="005739B5"/>
    <w:rsid w:val="005779A5"/>
    <w:rsid w:val="00577E71"/>
    <w:rsid w:val="00585DAF"/>
    <w:rsid w:val="00596E4C"/>
    <w:rsid w:val="005A486F"/>
    <w:rsid w:val="005A67D5"/>
    <w:rsid w:val="005A7D79"/>
    <w:rsid w:val="005B649C"/>
    <w:rsid w:val="005B75D2"/>
    <w:rsid w:val="005C5E3B"/>
    <w:rsid w:val="005D1A61"/>
    <w:rsid w:val="005D21E4"/>
    <w:rsid w:val="005D7A38"/>
    <w:rsid w:val="005E564E"/>
    <w:rsid w:val="005F0D75"/>
    <w:rsid w:val="006019F9"/>
    <w:rsid w:val="00605E02"/>
    <w:rsid w:val="0060748E"/>
    <w:rsid w:val="00610062"/>
    <w:rsid w:val="006123D8"/>
    <w:rsid w:val="0061244B"/>
    <w:rsid w:val="00626BD7"/>
    <w:rsid w:val="00655000"/>
    <w:rsid w:val="00655181"/>
    <w:rsid w:val="0066461F"/>
    <w:rsid w:val="006660EB"/>
    <w:rsid w:val="00670E01"/>
    <w:rsid w:val="00676F64"/>
    <w:rsid w:val="00684975"/>
    <w:rsid w:val="006940D5"/>
    <w:rsid w:val="00695398"/>
    <w:rsid w:val="006D6BC8"/>
    <w:rsid w:val="006E0BD4"/>
    <w:rsid w:val="006E1E94"/>
    <w:rsid w:val="006E5D57"/>
    <w:rsid w:val="006F0062"/>
    <w:rsid w:val="006F46ED"/>
    <w:rsid w:val="006F59D4"/>
    <w:rsid w:val="00710C3A"/>
    <w:rsid w:val="007160CC"/>
    <w:rsid w:val="0074142E"/>
    <w:rsid w:val="00741B3B"/>
    <w:rsid w:val="00745DF7"/>
    <w:rsid w:val="007760E5"/>
    <w:rsid w:val="00776FDC"/>
    <w:rsid w:val="00782527"/>
    <w:rsid w:val="00787ACF"/>
    <w:rsid w:val="00790FFA"/>
    <w:rsid w:val="007A4FC1"/>
    <w:rsid w:val="007A53AF"/>
    <w:rsid w:val="007A64A6"/>
    <w:rsid w:val="007B799A"/>
    <w:rsid w:val="007E4BE4"/>
    <w:rsid w:val="007F7B4A"/>
    <w:rsid w:val="007F7EB0"/>
    <w:rsid w:val="00800BD7"/>
    <w:rsid w:val="008031E9"/>
    <w:rsid w:val="008042D7"/>
    <w:rsid w:val="008052FB"/>
    <w:rsid w:val="00806EE4"/>
    <w:rsid w:val="00811D19"/>
    <w:rsid w:val="00815B2F"/>
    <w:rsid w:val="00817B91"/>
    <w:rsid w:val="00830DBD"/>
    <w:rsid w:val="008328C2"/>
    <w:rsid w:val="00841C2F"/>
    <w:rsid w:val="00851462"/>
    <w:rsid w:val="00882786"/>
    <w:rsid w:val="0089215F"/>
    <w:rsid w:val="00894DB4"/>
    <w:rsid w:val="008951BE"/>
    <w:rsid w:val="008956AE"/>
    <w:rsid w:val="008A7951"/>
    <w:rsid w:val="008B14D0"/>
    <w:rsid w:val="008B25CF"/>
    <w:rsid w:val="008B63CD"/>
    <w:rsid w:val="008D6BD7"/>
    <w:rsid w:val="00907E8B"/>
    <w:rsid w:val="00917C66"/>
    <w:rsid w:val="00926E70"/>
    <w:rsid w:val="00937230"/>
    <w:rsid w:val="0094591A"/>
    <w:rsid w:val="00946BC8"/>
    <w:rsid w:val="00965258"/>
    <w:rsid w:val="00967A3F"/>
    <w:rsid w:val="009868A7"/>
    <w:rsid w:val="009876D2"/>
    <w:rsid w:val="009A6BD9"/>
    <w:rsid w:val="009B2673"/>
    <w:rsid w:val="009B584C"/>
    <w:rsid w:val="009C3F48"/>
    <w:rsid w:val="009C7731"/>
    <w:rsid w:val="009C7B0C"/>
    <w:rsid w:val="009D341C"/>
    <w:rsid w:val="009D72B7"/>
    <w:rsid w:val="009E4977"/>
    <w:rsid w:val="009E688B"/>
    <w:rsid w:val="009F096E"/>
    <w:rsid w:val="009F227A"/>
    <w:rsid w:val="009F6AAD"/>
    <w:rsid w:val="00A02041"/>
    <w:rsid w:val="00A03F8A"/>
    <w:rsid w:val="00A04DCE"/>
    <w:rsid w:val="00A119BF"/>
    <w:rsid w:val="00A12EF7"/>
    <w:rsid w:val="00A2112B"/>
    <w:rsid w:val="00A2435A"/>
    <w:rsid w:val="00A34DEE"/>
    <w:rsid w:val="00A34F5E"/>
    <w:rsid w:val="00A405C9"/>
    <w:rsid w:val="00A44E84"/>
    <w:rsid w:val="00A601C6"/>
    <w:rsid w:val="00A62149"/>
    <w:rsid w:val="00A7375E"/>
    <w:rsid w:val="00A95B07"/>
    <w:rsid w:val="00A97EDC"/>
    <w:rsid w:val="00AA51CA"/>
    <w:rsid w:val="00AB4002"/>
    <w:rsid w:val="00AC523C"/>
    <w:rsid w:val="00AD68FA"/>
    <w:rsid w:val="00AF05EB"/>
    <w:rsid w:val="00AF5DDE"/>
    <w:rsid w:val="00B020FF"/>
    <w:rsid w:val="00B04999"/>
    <w:rsid w:val="00B07B62"/>
    <w:rsid w:val="00B11B1B"/>
    <w:rsid w:val="00B14D80"/>
    <w:rsid w:val="00B230D9"/>
    <w:rsid w:val="00B2342E"/>
    <w:rsid w:val="00B260D6"/>
    <w:rsid w:val="00B37BB8"/>
    <w:rsid w:val="00B43E4F"/>
    <w:rsid w:val="00B44E82"/>
    <w:rsid w:val="00B71305"/>
    <w:rsid w:val="00B71453"/>
    <w:rsid w:val="00B85E6D"/>
    <w:rsid w:val="00B95597"/>
    <w:rsid w:val="00BA60F0"/>
    <w:rsid w:val="00BB2696"/>
    <w:rsid w:val="00BC25AA"/>
    <w:rsid w:val="00BC6827"/>
    <w:rsid w:val="00BD4CCA"/>
    <w:rsid w:val="00BD7FA1"/>
    <w:rsid w:val="00BE7538"/>
    <w:rsid w:val="00C00389"/>
    <w:rsid w:val="00C03727"/>
    <w:rsid w:val="00C0713D"/>
    <w:rsid w:val="00C15284"/>
    <w:rsid w:val="00C16403"/>
    <w:rsid w:val="00C246BB"/>
    <w:rsid w:val="00C24C64"/>
    <w:rsid w:val="00C40878"/>
    <w:rsid w:val="00C77752"/>
    <w:rsid w:val="00C82D7A"/>
    <w:rsid w:val="00C902C9"/>
    <w:rsid w:val="00C91E30"/>
    <w:rsid w:val="00CC7EF6"/>
    <w:rsid w:val="00CD1DCA"/>
    <w:rsid w:val="00CD3D6C"/>
    <w:rsid w:val="00CD6C8A"/>
    <w:rsid w:val="00D029AE"/>
    <w:rsid w:val="00D047F8"/>
    <w:rsid w:val="00D0758A"/>
    <w:rsid w:val="00D21DAB"/>
    <w:rsid w:val="00D24A52"/>
    <w:rsid w:val="00D276FB"/>
    <w:rsid w:val="00D30443"/>
    <w:rsid w:val="00D31248"/>
    <w:rsid w:val="00D32131"/>
    <w:rsid w:val="00D352E8"/>
    <w:rsid w:val="00D43EAC"/>
    <w:rsid w:val="00D50826"/>
    <w:rsid w:val="00D522FC"/>
    <w:rsid w:val="00D56884"/>
    <w:rsid w:val="00D65152"/>
    <w:rsid w:val="00D71B7F"/>
    <w:rsid w:val="00D7203F"/>
    <w:rsid w:val="00D7421D"/>
    <w:rsid w:val="00D762E7"/>
    <w:rsid w:val="00D76D4D"/>
    <w:rsid w:val="00D7750F"/>
    <w:rsid w:val="00DA48EC"/>
    <w:rsid w:val="00DB10A6"/>
    <w:rsid w:val="00DC513B"/>
    <w:rsid w:val="00DC673A"/>
    <w:rsid w:val="00DD42D6"/>
    <w:rsid w:val="00DD63CE"/>
    <w:rsid w:val="00DE75D1"/>
    <w:rsid w:val="00DF2B23"/>
    <w:rsid w:val="00DF64F5"/>
    <w:rsid w:val="00DF7183"/>
    <w:rsid w:val="00E1442C"/>
    <w:rsid w:val="00E1784B"/>
    <w:rsid w:val="00E330C1"/>
    <w:rsid w:val="00E34C68"/>
    <w:rsid w:val="00E4783F"/>
    <w:rsid w:val="00E530D3"/>
    <w:rsid w:val="00E81059"/>
    <w:rsid w:val="00E87DA7"/>
    <w:rsid w:val="00E932D7"/>
    <w:rsid w:val="00EC21FD"/>
    <w:rsid w:val="00EC50EA"/>
    <w:rsid w:val="00EC5E73"/>
    <w:rsid w:val="00EE0C2A"/>
    <w:rsid w:val="00EE4A23"/>
    <w:rsid w:val="00EE70A3"/>
    <w:rsid w:val="00EF6171"/>
    <w:rsid w:val="00EF63AD"/>
    <w:rsid w:val="00F015A3"/>
    <w:rsid w:val="00F16844"/>
    <w:rsid w:val="00F17647"/>
    <w:rsid w:val="00F451DC"/>
    <w:rsid w:val="00F47AA1"/>
    <w:rsid w:val="00F520BB"/>
    <w:rsid w:val="00F566B8"/>
    <w:rsid w:val="00F61E51"/>
    <w:rsid w:val="00F626DB"/>
    <w:rsid w:val="00F63394"/>
    <w:rsid w:val="00F7519D"/>
    <w:rsid w:val="00F7792B"/>
    <w:rsid w:val="00F81576"/>
    <w:rsid w:val="00F83DDC"/>
    <w:rsid w:val="00F83EF6"/>
    <w:rsid w:val="00F91573"/>
    <w:rsid w:val="00FA1363"/>
    <w:rsid w:val="00FA4F04"/>
    <w:rsid w:val="00FB7D45"/>
    <w:rsid w:val="00FD3D84"/>
    <w:rsid w:val="00FD536F"/>
    <w:rsid w:val="00FD773A"/>
    <w:rsid w:val="00FE5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D1C0E"/>
  <w15:docId w15:val="{E56C2D9F-2C33-443C-8A7C-96EB0DD2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BB8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40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F5F5D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F5F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link w:val="a4"/>
    <w:uiPriority w:val="34"/>
    <w:qFormat/>
    <w:rsid w:val="007760E5"/>
    <w:pPr>
      <w:suppressAutoHyphens w:val="0"/>
      <w:ind w:left="720"/>
      <w:contextualSpacing/>
    </w:pPr>
    <w:rPr>
      <w:rFonts w:cs="Times New Roman"/>
      <w:lang w:eastAsia="en-US"/>
    </w:rPr>
  </w:style>
  <w:style w:type="character" w:customStyle="1" w:styleId="apple-converted-space">
    <w:name w:val="apple-converted-space"/>
    <w:basedOn w:val="a0"/>
    <w:rsid w:val="003F5F5D"/>
  </w:style>
  <w:style w:type="character" w:styleId="a5">
    <w:name w:val="Hyperlink"/>
    <w:basedOn w:val="a0"/>
    <w:unhideWhenUsed/>
    <w:rsid w:val="003F5F5D"/>
    <w:rPr>
      <w:color w:val="0000FF"/>
      <w:u w:val="single"/>
    </w:rPr>
  </w:style>
  <w:style w:type="paragraph" w:customStyle="1" w:styleId="FR2">
    <w:name w:val="FR2"/>
    <w:rsid w:val="005C5E3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a6">
    <w:name w:val="Body Text"/>
    <w:basedOn w:val="a"/>
    <w:link w:val="a7"/>
    <w:rsid w:val="00006B89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06B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9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32D7"/>
    <w:rPr>
      <w:rFonts w:ascii="Calibri" w:eastAsia="Calibri" w:hAnsi="Calibri" w:cs="Calibri"/>
      <w:lang w:eastAsia="ar-SA"/>
    </w:rPr>
  </w:style>
  <w:style w:type="paragraph" w:styleId="aa">
    <w:name w:val="footer"/>
    <w:basedOn w:val="a"/>
    <w:link w:val="ab"/>
    <w:uiPriority w:val="99"/>
    <w:unhideWhenUsed/>
    <w:rsid w:val="00E9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32D7"/>
    <w:rPr>
      <w:rFonts w:ascii="Calibri" w:eastAsia="Calibri" w:hAnsi="Calibri" w:cs="Calibri"/>
      <w:lang w:eastAsia="ar-SA"/>
    </w:rPr>
  </w:style>
  <w:style w:type="paragraph" w:customStyle="1" w:styleId="ac">
    <w:name w:val="Стиль"/>
    <w:rsid w:val="006F46E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a"/>
    <w:rsid w:val="009C7B0C"/>
    <w:pPr>
      <w:widowControl w:val="0"/>
      <w:suppressLineNumber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rsid w:val="001E12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ad">
    <w:name w:val="Table Grid"/>
    <w:basedOn w:val="a1"/>
    <w:uiPriority w:val="59"/>
    <w:rsid w:val="00E8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E8105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5">
    <w:name w:val="c13 c5"/>
    <w:basedOn w:val="a"/>
    <w:rsid w:val="005E56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8">
    <w:name w:val="c1 c18"/>
    <w:basedOn w:val="a0"/>
    <w:rsid w:val="005E564E"/>
  </w:style>
  <w:style w:type="paragraph" w:styleId="af">
    <w:name w:val="Body Text Indent"/>
    <w:basedOn w:val="a"/>
    <w:link w:val="af0"/>
    <w:uiPriority w:val="99"/>
    <w:semiHidden/>
    <w:unhideWhenUsed/>
    <w:rsid w:val="00C4087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40878"/>
    <w:rPr>
      <w:rFonts w:ascii="Calibri" w:eastAsia="Calibri" w:hAnsi="Calibri" w:cs="Calibri"/>
      <w:lang w:eastAsia="ar-SA"/>
    </w:rPr>
  </w:style>
  <w:style w:type="character" w:customStyle="1" w:styleId="c1">
    <w:name w:val="c1"/>
    <w:basedOn w:val="a0"/>
    <w:rsid w:val="00C40878"/>
  </w:style>
  <w:style w:type="paragraph" w:customStyle="1" w:styleId="author">
    <w:name w:val="author"/>
    <w:basedOn w:val="a"/>
    <w:rsid w:val="00BD4C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4CCA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D4CC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quest">
    <w:name w:val="quest"/>
    <w:basedOn w:val="a"/>
    <w:rsid w:val="00BD4C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BD4CCA"/>
  </w:style>
  <w:style w:type="character" w:customStyle="1" w:styleId="question">
    <w:name w:val="question"/>
    <w:basedOn w:val="a0"/>
    <w:rsid w:val="00BD4CC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D4CCA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D4CC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umege">
    <w:name w:val="num_ege"/>
    <w:basedOn w:val="a0"/>
    <w:rsid w:val="001502E6"/>
  </w:style>
  <w:style w:type="paragraph" w:customStyle="1" w:styleId="item">
    <w:name w:val="item"/>
    <w:basedOn w:val="a"/>
    <w:rsid w:val="001502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nt">
    <w:name w:val="sent"/>
    <w:basedOn w:val="a0"/>
    <w:rsid w:val="001502E6"/>
  </w:style>
  <w:style w:type="character" w:styleId="af1">
    <w:name w:val="Strong"/>
    <w:basedOn w:val="a0"/>
    <w:uiPriority w:val="22"/>
    <w:qFormat/>
    <w:rsid w:val="006F59D4"/>
    <w:rPr>
      <w:b/>
      <w:bCs/>
    </w:rPr>
  </w:style>
  <w:style w:type="character" w:styleId="af2">
    <w:name w:val="Emphasis"/>
    <w:basedOn w:val="a0"/>
    <w:uiPriority w:val="20"/>
    <w:qFormat/>
    <w:rsid w:val="000831B1"/>
    <w:rPr>
      <w:i/>
      <w:iCs/>
    </w:rPr>
  </w:style>
  <w:style w:type="paragraph" w:customStyle="1" w:styleId="rtecenter">
    <w:name w:val="rtecenter"/>
    <w:basedOn w:val="a"/>
    <w:rsid w:val="000831B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9E4977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9E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E4977"/>
    <w:rPr>
      <w:rFonts w:ascii="Tahoma" w:eastAsia="Calibri" w:hAnsi="Tahoma" w:cs="Tahoma"/>
      <w:sz w:val="16"/>
      <w:szCs w:val="16"/>
      <w:lang w:eastAsia="ar-SA"/>
    </w:rPr>
  </w:style>
  <w:style w:type="paragraph" w:customStyle="1" w:styleId="c11">
    <w:name w:val="c11"/>
    <w:basedOn w:val="a"/>
    <w:rsid w:val="000368B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368B1"/>
  </w:style>
  <w:style w:type="paragraph" w:customStyle="1" w:styleId="c7">
    <w:name w:val="c7"/>
    <w:basedOn w:val="a"/>
    <w:rsid w:val="000368B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368B1"/>
  </w:style>
  <w:style w:type="paragraph" w:customStyle="1" w:styleId="c0">
    <w:name w:val="c0"/>
    <w:basedOn w:val="a"/>
    <w:rsid w:val="000368B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368B1"/>
  </w:style>
  <w:style w:type="character" w:customStyle="1" w:styleId="c9">
    <w:name w:val="c9"/>
    <w:basedOn w:val="a0"/>
    <w:rsid w:val="000368B1"/>
  </w:style>
  <w:style w:type="character" w:customStyle="1" w:styleId="a4">
    <w:name w:val="Абзац списка Знак"/>
    <w:link w:val="a3"/>
    <w:uiPriority w:val="34"/>
    <w:qFormat/>
    <w:locked/>
    <w:rsid w:val="00043472"/>
    <w:rPr>
      <w:rFonts w:ascii="Calibri" w:eastAsia="Calibri" w:hAnsi="Calibri" w:cs="Times New Roman"/>
    </w:rPr>
  </w:style>
  <w:style w:type="paragraph" w:customStyle="1" w:styleId="p1">
    <w:name w:val="p1"/>
    <w:basedOn w:val="a"/>
    <w:rsid w:val="009D341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9D341C"/>
  </w:style>
  <w:style w:type="paragraph" w:styleId="af6">
    <w:name w:val="footnote text"/>
    <w:aliases w:val="Знак6,F1"/>
    <w:basedOn w:val="a"/>
    <w:link w:val="af7"/>
    <w:uiPriority w:val="99"/>
    <w:rsid w:val="002D4E18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aliases w:val="Знак6 Знак,F1 Знак"/>
    <w:basedOn w:val="a0"/>
    <w:link w:val="af6"/>
    <w:uiPriority w:val="99"/>
    <w:rsid w:val="002D4E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rsid w:val="002D4E18"/>
    <w:rPr>
      <w:rFonts w:cs="Times New Roman"/>
      <w:vertAlign w:val="superscript"/>
    </w:rPr>
  </w:style>
  <w:style w:type="paragraph" w:customStyle="1" w:styleId="Default">
    <w:name w:val="Default"/>
    <w:uiPriority w:val="99"/>
    <w:rsid w:val="00413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D6C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6C8A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9">
    <w:name w:val="Основной текст_"/>
    <w:basedOn w:val="a0"/>
    <w:link w:val="11"/>
    <w:rsid w:val="000C3B6F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11">
    <w:name w:val="Основной текст1"/>
    <w:basedOn w:val="a"/>
    <w:link w:val="af9"/>
    <w:rsid w:val="000C3B6F"/>
    <w:pPr>
      <w:widowControl w:val="0"/>
      <w:shd w:val="clear" w:color="auto" w:fill="FFFFFF"/>
      <w:suppressAutoHyphens w:val="0"/>
      <w:spacing w:after="0" w:line="240" w:lineRule="auto"/>
      <w:ind w:firstLine="300"/>
    </w:pPr>
    <w:rPr>
      <w:rFonts w:ascii="Times New Roman" w:eastAsia="Times New Roman" w:hAnsi="Times New Roman" w:cs="Times New Roman"/>
      <w:color w:val="231F20"/>
      <w:lang w:eastAsia="en-US"/>
    </w:rPr>
  </w:style>
  <w:style w:type="character" w:customStyle="1" w:styleId="afa">
    <w:name w:val="Другое_"/>
    <w:basedOn w:val="a0"/>
    <w:link w:val="afb"/>
    <w:rsid w:val="00F83E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b">
    <w:name w:val="Другое"/>
    <w:basedOn w:val="a"/>
    <w:link w:val="afa"/>
    <w:rsid w:val="00F83EF6"/>
    <w:pPr>
      <w:widowControl w:val="0"/>
      <w:shd w:val="clear" w:color="auto" w:fill="FFFFFF"/>
      <w:suppressAutoHyphens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2">
    <w:name w:val="c2"/>
    <w:basedOn w:val="a"/>
    <w:rsid w:val="00790F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0FFA"/>
  </w:style>
  <w:style w:type="character" w:customStyle="1" w:styleId="afc">
    <w:name w:val="Колонтитул"/>
    <w:basedOn w:val="a0"/>
    <w:rsid w:val="00F17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176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pt">
    <w:name w:val="Колонтитул + 11 pt;Не полужирный"/>
    <w:basedOn w:val="a0"/>
    <w:rsid w:val="00F17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17647"/>
    <w:pPr>
      <w:widowControl w:val="0"/>
      <w:shd w:val="clear" w:color="auto" w:fill="FFFFFF"/>
      <w:suppressAutoHyphens w:val="0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628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21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80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30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51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07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78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45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56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50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1391">
          <w:marLeft w:val="0"/>
          <w:marRight w:val="0"/>
          <w:marTop w:val="0"/>
          <w:marBottom w:val="240"/>
          <w:divBdr>
            <w:top w:val="single" w:sz="6" w:space="0" w:color="000035"/>
            <w:left w:val="single" w:sz="6" w:space="6" w:color="000035"/>
            <w:bottom w:val="single" w:sz="6" w:space="0" w:color="000035"/>
            <w:right w:val="single" w:sz="6" w:space="6" w:color="000035"/>
          </w:divBdr>
        </w:div>
        <w:div w:id="336153180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  <w:div w:id="3417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778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53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04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99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7602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  <w:div w:id="12614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76431">
          <w:marLeft w:val="0"/>
          <w:marRight w:val="0"/>
          <w:marTop w:val="0"/>
          <w:marBottom w:val="240"/>
          <w:divBdr>
            <w:top w:val="single" w:sz="6" w:space="0" w:color="000035"/>
            <w:left w:val="single" w:sz="6" w:space="6" w:color="000035"/>
            <w:bottom w:val="single" w:sz="6" w:space="0" w:color="000035"/>
            <w:right w:val="single" w:sz="6" w:space="6" w:color="000035"/>
          </w:divBdr>
        </w:div>
        <w:div w:id="14188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49867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  <w:div w:id="16659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90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2747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</w:divsChild>
    </w:div>
    <w:div w:id="345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95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35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17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0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25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51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63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884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13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15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3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35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16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79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79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906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39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49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83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814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7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59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40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11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34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56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3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56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47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23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4780">
              <w:marLeft w:val="0"/>
              <w:marRight w:val="0"/>
              <w:marTop w:val="0"/>
              <w:marBottom w:val="240"/>
              <w:divBdr>
                <w:top w:val="single" w:sz="6" w:space="0" w:color="000035"/>
                <w:left w:val="single" w:sz="6" w:space="6" w:color="000035"/>
                <w:bottom w:val="single" w:sz="6" w:space="0" w:color="000035"/>
                <w:right w:val="single" w:sz="6" w:space="6" w:color="000035"/>
              </w:divBdr>
            </w:div>
            <w:div w:id="20521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167">
              <w:marLeft w:val="0"/>
              <w:marRight w:val="0"/>
              <w:marTop w:val="0"/>
              <w:marBottom w:val="240"/>
              <w:divBdr>
                <w:top w:val="single" w:sz="6" w:space="0" w:color="000035"/>
                <w:left w:val="single" w:sz="6" w:space="6" w:color="000035"/>
                <w:bottom w:val="single" w:sz="6" w:space="0" w:color="000035"/>
                <w:right w:val="single" w:sz="6" w:space="6" w:color="000035"/>
              </w:divBdr>
            </w:div>
          </w:divsChild>
        </w:div>
        <w:div w:id="1183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2230">
              <w:marLeft w:val="0"/>
              <w:marRight w:val="0"/>
              <w:marTop w:val="0"/>
              <w:marBottom w:val="240"/>
              <w:divBdr>
                <w:top w:val="single" w:sz="6" w:space="0" w:color="000035"/>
                <w:left w:val="single" w:sz="6" w:space="6" w:color="000035"/>
                <w:bottom w:val="single" w:sz="6" w:space="0" w:color="000035"/>
                <w:right w:val="single" w:sz="6" w:space="6" w:color="000035"/>
              </w:divBdr>
            </w:div>
          </w:divsChild>
        </w:div>
        <w:div w:id="12537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4979">
              <w:marLeft w:val="0"/>
              <w:marRight w:val="0"/>
              <w:marTop w:val="0"/>
              <w:marBottom w:val="240"/>
              <w:divBdr>
                <w:top w:val="single" w:sz="6" w:space="0" w:color="000035"/>
                <w:left w:val="single" w:sz="6" w:space="6" w:color="000035"/>
                <w:bottom w:val="single" w:sz="6" w:space="0" w:color="000035"/>
                <w:right w:val="single" w:sz="6" w:space="6" w:color="000035"/>
              </w:divBdr>
            </w:div>
          </w:divsChild>
        </w:div>
        <w:div w:id="13207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98707">
              <w:marLeft w:val="0"/>
              <w:marRight w:val="0"/>
              <w:marTop w:val="0"/>
              <w:marBottom w:val="240"/>
              <w:divBdr>
                <w:top w:val="single" w:sz="6" w:space="0" w:color="000035"/>
                <w:left w:val="single" w:sz="6" w:space="6" w:color="000035"/>
                <w:bottom w:val="single" w:sz="6" w:space="0" w:color="000035"/>
                <w:right w:val="single" w:sz="6" w:space="6" w:color="000035"/>
              </w:divBdr>
            </w:div>
          </w:divsChild>
        </w:div>
        <w:div w:id="1358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3303">
              <w:marLeft w:val="0"/>
              <w:marRight w:val="0"/>
              <w:marTop w:val="0"/>
              <w:marBottom w:val="240"/>
              <w:divBdr>
                <w:top w:val="single" w:sz="6" w:space="0" w:color="000035"/>
                <w:left w:val="single" w:sz="6" w:space="6" w:color="000035"/>
                <w:bottom w:val="single" w:sz="6" w:space="0" w:color="000035"/>
                <w:right w:val="single" w:sz="6" w:space="6" w:color="000035"/>
              </w:divBdr>
            </w:div>
          </w:divsChild>
        </w:div>
        <w:div w:id="1509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681">
              <w:marLeft w:val="0"/>
              <w:marRight w:val="0"/>
              <w:marTop w:val="0"/>
              <w:marBottom w:val="240"/>
              <w:divBdr>
                <w:top w:val="single" w:sz="6" w:space="0" w:color="000035"/>
                <w:left w:val="single" w:sz="6" w:space="6" w:color="000035"/>
                <w:bottom w:val="single" w:sz="6" w:space="0" w:color="000035"/>
                <w:right w:val="single" w:sz="6" w:space="6" w:color="000035"/>
              </w:divBdr>
            </w:div>
            <w:div w:id="16647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5908">
              <w:marLeft w:val="0"/>
              <w:marRight w:val="0"/>
              <w:marTop w:val="0"/>
              <w:marBottom w:val="240"/>
              <w:divBdr>
                <w:top w:val="single" w:sz="6" w:space="0" w:color="000035"/>
                <w:left w:val="single" w:sz="6" w:space="6" w:color="000035"/>
                <w:bottom w:val="single" w:sz="6" w:space="0" w:color="000035"/>
                <w:right w:val="single" w:sz="6" w:space="6" w:color="000035"/>
              </w:divBdr>
            </w:div>
          </w:divsChild>
        </w:div>
        <w:div w:id="20233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3606">
              <w:marLeft w:val="0"/>
              <w:marRight w:val="0"/>
              <w:marTop w:val="0"/>
              <w:marBottom w:val="240"/>
              <w:divBdr>
                <w:top w:val="single" w:sz="6" w:space="0" w:color="000035"/>
                <w:left w:val="single" w:sz="6" w:space="6" w:color="000035"/>
                <w:bottom w:val="single" w:sz="6" w:space="0" w:color="000035"/>
                <w:right w:val="single" w:sz="6" w:space="6" w:color="000035"/>
              </w:divBdr>
            </w:div>
            <w:div w:id="11275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1302">
              <w:marLeft w:val="0"/>
              <w:marRight w:val="0"/>
              <w:marTop w:val="0"/>
              <w:marBottom w:val="240"/>
              <w:divBdr>
                <w:top w:val="single" w:sz="6" w:space="0" w:color="000035"/>
                <w:left w:val="single" w:sz="6" w:space="6" w:color="000035"/>
                <w:bottom w:val="single" w:sz="6" w:space="0" w:color="000035"/>
                <w:right w:val="single" w:sz="6" w:space="6" w:color="000035"/>
              </w:divBdr>
            </w:div>
          </w:divsChild>
        </w:div>
      </w:divsChild>
    </w:div>
    <w:div w:id="802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954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47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60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52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39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666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82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04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15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2673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67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7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67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584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02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672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591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973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46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27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281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203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933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22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19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281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72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27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780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8096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52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28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39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1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57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48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02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47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1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01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56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74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414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7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36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41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85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54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18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66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65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68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82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8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7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95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40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56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6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698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65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86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1737">
          <w:marLeft w:val="0"/>
          <w:marRight w:val="0"/>
          <w:marTop w:val="0"/>
          <w:marBottom w:val="240"/>
          <w:divBdr>
            <w:top w:val="single" w:sz="6" w:space="0" w:color="000035"/>
            <w:left w:val="single" w:sz="6" w:space="6" w:color="000035"/>
            <w:bottom w:val="single" w:sz="6" w:space="0" w:color="000035"/>
            <w:right w:val="single" w:sz="6" w:space="6" w:color="000035"/>
          </w:divBdr>
        </w:div>
        <w:div w:id="4467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91030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  <w:div w:id="1104769226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  <w:div w:id="1251810469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  <w:div w:id="12640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3583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  <w:div w:id="1389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72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337845">
          <w:marLeft w:val="0"/>
          <w:marRight w:val="0"/>
          <w:marTop w:val="0"/>
          <w:marBottom w:val="240"/>
          <w:divBdr>
            <w:top w:val="single" w:sz="6" w:space="0" w:color="000035"/>
            <w:left w:val="single" w:sz="6" w:space="6" w:color="000035"/>
            <w:bottom w:val="single" w:sz="6" w:space="0" w:color="000035"/>
            <w:right w:val="single" w:sz="6" w:space="6" w:color="000035"/>
          </w:divBdr>
        </w:div>
        <w:div w:id="2045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80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2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87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saharina.ru/tests/test.php?name=test533.xml" TargetMode="External"/><Relationship Id="rId26" Type="http://schemas.openxmlformats.org/officeDocument/2006/relationships/footer" Target="footer5.xml"/><Relationship Id="rId39" Type="http://schemas.openxmlformats.org/officeDocument/2006/relationships/hyperlink" Target="http://www.apkppr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4793/start/175788/" TargetMode="External"/><Relationship Id="rId34" Type="http://schemas.openxmlformats.org/officeDocument/2006/relationships/hyperlink" Target="http://www.ed.gov.ru/" TargetMode="External"/><Relationship Id="rId42" Type="http://schemas.openxmlformats.org/officeDocument/2006/relationships/hyperlink" Target="http://www.schoolbase.ru/" TargetMode="External"/><Relationship Id="rId47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saharina.ru/tests/test.php?name=test88.xml" TargetMode="External"/><Relationship Id="rId25" Type="http://schemas.openxmlformats.org/officeDocument/2006/relationships/hyperlink" Target="https://rus-ege.sdamgia.ru/" TargetMode="External"/><Relationship Id="rId33" Type="http://schemas.openxmlformats.org/officeDocument/2006/relationships/hyperlink" Target="http://windows.edu.ru/" TargetMode="External"/><Relationship Id="rId38" Type="http://schemas.openxmlformats.org/officeDocument/2006/relationships/hyperlink" Target="http://www.school.edu.ru/" TargetMode="External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saharina.ru/tests/test.php?name=test415.xml" TargetMode="External"/><Relationship Id="rId20" Type="http://schemas.openxmlformats.org/officeDocument/2006/relationships/hyperlink" Target="https://resh.edu.ru/subject/lesson/4790/start/175664/" TargetMode="External"/><Relationship Id="rId29" Type="http://schemas.openxmlformats.org/officeDocument/2006/relationships/hyperlink" Target="https://edsoo.ru/Metodicheskie_rekomendacii_po_organizacii_raboti_s_informaciei_predstavlennoi_v_vide_shemi_tablici_na_uroke_russkogo_yazika.htm" TargetMode="External"/><Relationship Id="rId41" Type="http://schemas.openxmlformats.org/officeDocument/2006/relationships/hyperlink" Target="http://www.ug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resh.edu.ru/subject/lesson/4848/start/93577/" TargetMode="External"/><Relationship Id="rId32" Type="http://schemas.openxmlformats.org/officeDocument/2006/relationships/hyperlink" Target="http://fcior.edu.ru/" TargetMode="External"/><Relationship Id="rId37" Type="http://schemas.openxmlformats.org/officeDocument/2006/relationships/hyperlink" Target="http://www.fipi.ru/" TargetMode="External"/><Relationship Id="rId40" Type="http://schemas.openxmlformats.org/officeDocument/2006/relationships/hyperlink" Target="http://ps.1september.ru/" TargetMode="External"/><Relationship Id="rId45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saharina.ru/tests/test.php?name=test443.xml" TargetMode="External"/><Relationship Id="rId23" Type="http://schemas.openxmlformats.org/officeDocument/2006/relationships/hyperlink" Target="https://resh.edu.ru/subject/lesson/4822/start/30390/" TargetMode="External"/><Relationship Id="rId28" Type="http://schemas.openxmlformats.org/officeDocument/2006/relationships/hyperlink" Target="https://edsoo.ru/Tipovoj_komplekt_metodich_16.htm" TargetMode="External"/><Relationship Id="rId36" Type="http://schemas.openxmlformats.org/officeDocument/2006/relationships/hyperlink" Target="http://www.ege.edu.ru/" TargetMode="Externa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resh.edu.ru/subject/lesson/3669/start/115130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www.it-n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yperlink" Target="https://resh.edu.ru/subject/lesson/5893/start/270968/" TargetMode="External"/><Relationship Id="rId27" Type="http://schemas.openxmlformats.org/officeDocument/2006/relationships/hyperlink" Target="https://edsoo.ru/Metodicheskie_rekomendacii_po_poryadku_provedeniya_vidov_razbora_po_uchebnomu_predmetu_Russkii_yazik_.htm" TargetMode="External"/><Relationship Id="rId30" Type="http://schemas.openxmlformats.org/officeDocument/2006/relationships/hyperlink" Target="https://edsoo.ru/Tipovoj_komplekt_metodich_16.htm" TargetMode="External"/><Relationship Id="rId35" Type="http://schemas.openxmlformats.org/officeDocument/2006/relationships/hyperlink" Target="http://www.edu.ru/" TargetMode="External"/><Relationship Id="rId43" Type="http://schemas.openxmlformats.org/officeDocument/2006/relationships/hyperlink" Target="http://www.zavuch.info/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uma.yar.ru/service/acts/z1408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E1A54-382C-437B-A223-11C3605F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10241</Words>
  <Characters>58377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1 1</cp:lastModifiedBy>
  <cp:revision>2</cp:revision>
  <cp:lastPrinted>2023-09-17T09:45:00Z</cp:lastPrinted>
  <dcterms:created xsi:type="dcterms:W3CDTF">2023-09-30T16:05:00Z</dcterms:created>
  <dcterms:modified xsi:type="dcterms:W3CDTF">2023-09-30T16:05:00Z</dcterms:modified>
</cp:coreProperties>
</file>