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6D" w:rsidRDefault="005D5649" w:rsidP="005D5649">
      <w:pPr>
        <w:pStyle w:val="a3"/>
      </w:pPr>
      <w:r>
        <w:rPr>
          <w:noProof/>
        </w:rPr>
        <w:drawing>
          <wp:inline distT="0" distB="0" distL="0" distR="0">
            <wp:extent cx="6382112" cy="9091101"/>
            <wp:effectExtent l="19050" t="0" r="0" b="0"/>
            <wp:docPr id="1" name="Рисунок 0" descr="з р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 р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710" cy="90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6D" w:rsidRDefault="00AE616D" w:rsidP="00D56481">
      <w:pPr>
        <w:pStyle w:val="11"/>
        <w:tabs>
          <w:tab w:val="left" w:pos="5200"/>
        </w:tabs>
        <w:spacing w:before="71"/>
        <w:ind w:left="4839"/>
        <w:jc w:val="both"/>
        <w:rPr>
          <w:spacing w:val="-9"/>
        </w:rPr>
      </w:pPr>
    </w:p>
    <w:p w:rsidR="00D56481" w:rsidRDefault="00D56481" w:rsidP="005D5649">
      <w:pPr>
        <w:pStyle w:val="11"/>
        <w:tabs>
          <w:tab w:val="left" w:pos="5200"/>
        </w:tabs>
        <w:spacing w:before="71"/>
        <w:ind w:left="0"/>
        <w:jc w:val="center"/>
      </w:pPr>
      <w:r>
        <w:rPr>
          <w:spacing w:val="-9"/>
        </w:rPr>
        <w:t>Пояснительная</w:t>
      </w:r>
      <w:r>
        <w:rPr>
          <w:spacing w:val="-15"/>
        </w:rPr>
        <w:t xml:space="preserve"> </w:t>
      </w:r>
      <w:r>
        <w:rPr>
          <w:spacing w:val="-8"/>
        </w:rPr>
        <w:t>записка</w:t>
      </w:r>
    </w:p>
    <w:p w:rsidR="00D56481" w:rsidRDefault="00D56481" w:rsidP="00D56481">
      <w:pPr>
        <w:pStyle w:val="a6"/>
        <w:spacing w:before="7"/>
        <w:ind w:left="0"/>
        <w:rPr>
          <w:b/>
          <w:sz w:val="23"/>
        </w:rPr>
      </w:pPr>
    </w:p>
    <w:p w:rsidR="00D56481" w:rsidRPr="004C0365" w:rsidRDefault="00D56481" w:rsidP="00D56481">
      <w:pPr>
        <w:pStyle w:val="a6"/>
        <w:ind w:right="164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 w:rsidR="003A44A4">
        <w:t xml:space="preserve"> </w:t>
      </w:r>
      <w:r>
        <w:t>«Занимательный 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(вариант 1),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D56481" w:rsidRPr="00D17EC3" w:rsidRDefault="00D56481" w:rsidP="00D56481">
      <w:pPr>
        <w:ind w:firstLine="567"/>
        <w:jc w:val="both"/>
        <w:rPr>
          <w:sz w:val="24"/>
          <w:szCs w:val="24"/>
        </w:rPr>
      </w:pPr>
      <w:r w:rsidRPr="002F61D5">
        <w:rPr>
          <w:sz w:val="24"/>
          <w:szCs w:val="24"/>
        </w:rPr>
        <w:t xml:space="preserve">                   </w:t>
      </w:r>
      <w:r w:rsidRPr="00D17EC3">
        <w:rPr>
          <w:sz w:val="24"/>
          <w:szCs w:val="24"/>
        </w:rPr>
        <w:t xml:space="preserve">Рабочая программа разработана  </w:t>
      </w:r>
      <w:r w:rsidRPr="00D17EC3">
        <w:rPr>
          <w:b/>
          <w:i/>
          <w:sz w:val="24"/>
          <w:szCs w:val="24"/>
        </w:rPr>
        <w:t>на основе следующих документов:</w:t>
      </w:r>
    </w:p>
    <w:p w:rsidR="00D56481" w:rsidRPr="00D17EC3" w:rsidRDefault="00D56481" w:rsidP="00D56481">
      <w:pPr>
        <w:pStyle w:val="a5"/>
        <w:widowControl/>
        <w:numPr>
          <w:ilvl w:val="0"/>
          <w:numId w:val="1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r w:rsidRPr="00D17EC3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D56481" w:rsidRPr="00D17EC3" w:rsidRDefault="00D56481" w:rsidP="00D56481">
      <w:pPr>
        <w:pStyle w:val="a5"/>
        <w:widowControl/>
        <w:numPr>
          <w:ilvl w:val="0"/>
          <w:numId w:val="1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r w:rsidRPr="00D17EC3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D56481" w:rsidRPr="00D17EC3" w:rsidRDefault="00D56481" w:rsidP="00D56481">
      <w:pPr>
        <w:pStyle w:val="a5"/>
        <w:widowControl/>
        <w:numPr>
          <w:ilvl w:val="0"/>
          <w:numId w:val="1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r w:rsidRPr="00D17EC3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D56481" w:rsidRPr="00D17EC3" w:rsidRDefault="00D56481" w:rsidP="00D56481">
      <w:pPr>
        <w:pStyle w:val="a5"/>
        <w:widowControl/>
        <w:numPr>
          <w:ilvl w:val="0"/>
          <w:numId w:val="1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r w:rsidRPr="00D17EC3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56481" w:rsidRPr="00D17EC3" w:rsidRDefault="00D56481" w:rsidP="00D56481">
      <w:pPr>
        <w:pStyle w:val="a5"/>
        <w:widowControl/>
        <w:numPr>
          <w:ilvl w:val="0"/>
          <w:numId w:val="1"/>
        </w:numPr>
        <w:autoSpaceDE/>
        <w:autoSpaceDN/>
        <w:spacing w:after="200"/>
        <w:contextualSpacing/>
        <w:jc w:val="left"/>
        <w:rPr>
          <w:sz w:val="24"/>
          <w:szCs w:val="24"/>
        </w:rPr>
      </w:pPr>
      <w:r w:rsidRPr="00D17EC3">
        <w:rPr>
          <w:sz w:val="24"/>
          <w:szCs w:val="24"/>
        </w:rPr>
        <w:t xml:space="preserve">АОП НОО МОУ </w:t>
      </w:r>
      <w:proofErr w:type="gramStart"/>
      <w:r w:rsidRPr="00D17EC3">
        <w:rPr>
          <w:sz w:val="24"/>
          <w:szCs w:val="24"/>
        </w:rPr>
        <w:t>Петровской</w:t>
      </w:r>
      <w:proofErr w:type="gramEnd"/>
      <w:r w:rsidRPr="00D17EC3">
        <w:rPr>
          <w:sz w:val="24"/>
          <w:szCs w:val="24"/>
        </w:rPr>
        <w:t xml:space="preserve"> СОШ  (утв. приказом</w:t>
      </w:r>
      <w:r w:rsidR="003A44A4">
        <w:rPr>
          <w:sz w:val="24"/>
          <w:szCs w:val="24"/>
        </w:rPr>
        <w:t xml:space="preserve">   утв. приказом  от  31.08.2023 года   №255</w:t>
      </w:r>
      <w:r w:rsidRPr="00D17EC3">
        <w:rPr>
          <w:sz w:val="24"/>
          <w:szCs w:val="24"/>
        </w:rPr>
        <w:t xml:space="preserve"> о.д.):</w:t>
      </w:r>
    </w:p>
    <w:p w:rsidR="00D56481" w:rsidRPr="00ED188B" w:rsidRDefault="00D56481" w:rsidP="00D56481">
      <w:pPr>
        <w:ind w:left="360"/>
        <w:contextualSpacing/>
        <w:rPr>
          <w:sz w:val="24"/>
          <w:szCs w:val="24"/>
        </w:rPr>
      </w:pPr>
      <w:r w:rsidRPr="00ED188B">
        <w:rPr>
          <w:sz w:val="24"/>
          <w:szCs w:val="24"/>
        </w:rPr>
        <w:t xml:space="preserve">АОП НОО, УО вариант 1 </w:t>
      </w:r>
    </w:p>
    <w:p w:rsidR="00D56481" w:rsidRDefault="00D56481" w:rsidP="00D56481"/>
    <w:p w:rsidR="00F17D14" w:rsidRDefault="00F17D14"/>
    <w:p w:rsidR="00D56481" w:rsidRDefault="00D56481"/>
    <w:p w:rsidR="00D56481" w:rsidRDefault="00D56481"/>
    <w:p w:rsidR="00D56481" w:rsidRDefault="00D56481"/>
    <w:p w:rsidR="00D56481" w:rsidRDefault="00D56481"/>
    <w:p w:rsidR="00D56481" w:rsidRDefault="00D56481"/>
    <w:p w:rsidR="00D56481" w:rsidRDefault="00D56481"/>
    <w:p w:rsidR="00D56481" w:rsidRDefault="00D56481"/>
    <w:p w:rsidR="00D56481" w:rsidRDefault="00D56481"/>
    <w:p w:rsidR="00D56481" w:rsidRDefault="00D56481"/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       Настоящая программа составлена на основе Базисного учебного плана для специальных (коррекционных) учреждений 8 вида. Особенностью учебного плана является то, что этот предмет решает в основном </w:t>
      </w:r>
      <w:proofErr w:type="spellStart"/>
      <w:r w:rsidRPr="005301B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1B1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 xml:space="preserve"> и практические задачи.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предмета.</w:t>
      </w:r>
    </w:p>
    <w:p w:rsidR="005301B1" w:rsidRPr="005301B1" w:rsidRDefault="005301B1" w:rsidP="005301B1">
      <w:pPr>
        <w:widowControl w:val="0"/>
        <w:spacing w:before="120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  <w:r w:rsidRPr="005301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01B1" w:rsidRPr="005301B1" w:rsidRDefault="005301B1" w:rsidP="005301B1">
      <w:pPr>
        <w:widowControl w:val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Структура рабочей  программы по факультативу 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титульный лист;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 xml:space="preserve">пояснительную записку; 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учащихся;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тем учебного курса; 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календарно-тематический план;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 xml:space="preserve"> перечень учебно-методического обеспечения;</w:t>
      </w:r>
    </w:p>
    <w:p w:rsidR="005301B1" w:rsidRPr="005301B1" w:rsidRDefault="005301B1" w:rsidP="005301B1">
      <w:pPr>
        <w:widowControl w:val="0"/>
        <w:numPr>
          <w:ilvl w:val="0"/>
          <w:numId w:val="8"/>
        </w:num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список литературы (основной и дополнительной);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Настоящая программа по факультативу «Занимательный русский язык» составлена на </w:t>
      </w:r>
      <w:r w:rsidRPr="005301B1"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Pr="005301B1">
        <w:rPr>
          <w:rFonts w:ascii="Times New Roman" w:hAnsi="Times New Roman" w:cs="Times New Roman"/>
          <w:b/>
          <w:sz w:val="24"/>
          <w:szCs w:val="24"/>
        </w:rPr>
        <w:t>часа (1 час в неделю)</w:t>
      </w:r>
      <w:r w:rsidRPr="005301B1">
        <w:rPr>
          <w:rFonts w:ascii="Times New Roman" w:hAnsi="Times New Roman" w:cs="Times New Roman"/>
          <w:sz w:val="24"/>
          <w:szCs w:val="24"/>
        </w:rPr>
        <w:t xml:space="preserve"> и в соответствии с учебным планом школы, рассчитана на 1 год обучения и является программой базового уровня обучения.</w:t>
      </w:r>
    </w:p>
    <w:p w:rsidR="005301B1" w:rsidRPr="005301B1" w:rsidRDefault="005301B1" w:rsidP="005301B1">
      <w:pPr>
        <w:autoSpaceDE w:val="0"/>
        <w:autoSpaceDN w:val="0"/>
        <w:adjustRightInd w:val="0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01B1">
        <w:rPr>
          <w:rFonts w:ascii="Times New Roman" w:hAnsi="Times New Roman" w:cs="Times New Roman"/>
          <w:sz w:val="24"/>
          <w:szCs w:val="24"/>
        </w:rPr>
        <w:t xml:space="preserve"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</w:t>
      </w:r>
      <w:r w:rsidRPr="005301B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01B1">
        <w:rPr>
          <w:rFonts w:ascii="Times New Roman" w:hAnsi="Times New Roman" w:cs="Times New Roman"/>
          <w:sz w:val="24"/>
          <w:szCs w:val="24"/>
        </w:rPr>
        <w:t xml:space="preserve"> вида максимально реализоваться в самостоятельной жизни, занять адекватное социальное положение в обществе. </w:t>
      </w:r>
    </w:p>
    <w:p w:rsidR="005301B1" w:rsidRPr="005301B1" w:rsidRDefault="005301B1" w:rsidP="005301B1">
      <w:pPr>
        <w:widowControl w:val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 xml:space="preserve">Специфика </w:t>
      </w:r>
    </w:p>
    <w:p w:rsidR="005301B1" w:rsidRPr="005301B1" w:rsidRDefault="005301B1" w:rsidP="005301B1">
      <w:pPr>
        <w:widowControl w:val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отражается не только в системе обучения данному предмету, но и в содержании материала, в структуре его размещения.</w:t>
      </w:r>
    </w:p>
    <w:p w:rsidR="005301B1" w:rsidRPr="005301B1" w:rsidRDefault="005301B1" w:rsidP="005301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Изучение русского языка  в школе направлено на достижение следующих целей:</w:t>
      </w:r>
    </w:p>
    <w:p w:rsidR="005301B1" w:rsidRPr="005301B1" w:rsidRDefault="005301B1" w:rsidP="005301B1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301B1" w:rsidRPr="005301B1" w:rsidRDefault="005301B1" w:rsidP="005301B1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301B1" w:rsidRPr="005301B1" w:rsidRDefault="005301B1" w:rsidP="005301B1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освоение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5301B1" w:rsidRPr="005301B1" w:rsidRDefault="005301B1" w:rsidP="005301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301B1" w:rsidRPr="005301B1" w:rsidRDefault="005301B1" w:rsidP="005301B1">
      <w:p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</w:t>
      </w:r>
      <w:r w:rsidRPr="005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Коммуникативная компетенция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      </w:t>
      </w:r>
      <w:r w:rsidRPr="005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Языковая и лингвистическая (языковедческая) компетенции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                                                                                                                                                                                  </w:t>
      </w:r>
      <w:proofErr w:type="spellStart"/>
      <w:r w:rsidRPr="005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Культуроведческая</w:t>
      </w:r>
      <w:proofErr w:type="spellEnd"/>
      <w:r w:rsidRPr="005301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компетенция предполагает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                                                                                                                                                                                         Учебный предмет «Русский язык»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5301B1" w:rsidRPr="005301B1" w:rsidRDefault="005301B1" w:rsidP="005301B1">
      <w:p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                                                                                                                                         Программа факультатива направлена на развитие познавательного интереса </w:t>
      </w:r>
      <w:proofErr w:type="gram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0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1B1" w:rsidRPr="005301B1" w:rsidRDefault="005301B1" w:rsidP="005301B1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должны:</w:t>
      </w:r>
    </w:p>
    <w:p w:rsidR="005301B1" w:rsidRPr="005301B1" w:rsidRDefault="005301B1" w:rsidP="005301B1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Получить достаточно прочные навыки грамотного письма на основе изучения элементарного курса грамматики;</w:t>
      </w:r>
    </w:p>
    <w:p w:rsidR="005301B1" w:rsidRPr="005301B1" w:rsidRDefault="005301B1" w:rsidP="005301B1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Научиться правильно и последовательно излагать свои мысли в устной и письменной форме;</w:t>
      </w:r>
    </w:p>
    <w:p w:rsidR="005301B1" w:rsidRPr="005301B1" w:rsidRDefault="005301B1" w:rsidP="005301B1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Быть социально адаптированными в плане общего развития и </w:t>
      </w:r>
      <w:proofErr w:type="spell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качеств.</w:t>
      </w:r>
    </w:p>
    <w:p w:rsidR="005301B1" w:rsidRPr="005301B1" w:rsidRDefault="005301B1" w:rsidP="005301B1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Данная программа включает в себя разделы: грамматика, правописание и развитие речи.</w:t>
      </w:r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русскому языку носит коррекционную и практическую направленность, что 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определяется содержанием и структурой учебного предмета.</w:t>
      </w:r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                                                                                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Программа формулирует следующие </w:t>
      </w:r>
      <w:r w:rsidRPr="005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преподавания русского языка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01B1" w:rsidRPr="005301B1" w:rsidRDefault="005301B1" w:rsidP="005301B1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5301B1" w:rsidRPr="005301B1" w:rsidRDefault="005301B1" w:rsidP="005301B1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Повышать уровень общего развития учащихся;</w:t>
      </w:r>
    </w:p>
    <w:p w:rsidR="005301B1" w:rsidRPr="005301B1" w:rsidRDefault="005301B1" w:rsidP="005301B1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Учить школьников последовательно и правильно излагать свои мысли в устной и письменной форме;</w:t>
      </w:r>
    </w:p>
    <w:p w:rsidR="005301B1" w:rsidRPr="005301B1" w:rsidRDefault="005301B1" w:rsidP="005301B1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Развивать нравственные качества школьников.</w:t>
      </w:r>
    </w:p>
    <w:p w:rsidR="005301B1" w:rsidRPr="005301B1" w:rsidRDefault="005301B1" w:rsidP="005301B1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01B1">
        <w:rPr>
          <w:rFonts w:ascii="Times New Roman" w:hAnsi="Times New Roman" w:cs="Times New Roman"/>
          <w:b/>
          <w:sz w:val="24"/>
          <w:szCs w:val="24"/>
        </w:rPr>
        <w:t>Методы обучения  русскому языку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301B1">
        <w:rPr>
          <w:rFonts w:ascii="Times New Roman" w:hAnsi="Times New Roman" w:cs="Times New Roman"/>
          <w:sz w:val="24"/>
          <w:szCs w:val="24"/>
        </w:rPr>
        <w:t>Словесные, наглядные, практические: объяснение, рассказ, беседа, демонстрация, работа с учебником,</w:t>
      </w:r>
      <w:r w:rsidRPr="005301B1">
        <w:rPr>
          <w:rFonts w:ascii="Times New Roman" w:hAnsi="Times New Roman" w:cs="Times New Roman"/>
          <w:spacing w:val="7"/>
          <w:sz w:val="24"/>
          <w:szCs w:val="24"/>
        </w:rPr>
        <w:t xml:space="preserve"> наблюдения, упражнение, игра, </w:t>
      </w:r>
      <w:r w:rsidRPr="005301B1">
        <w:rPr>
          <w:rFonts w:ascii="Times New Roman" w:hAnsi="Times New Roman" w:cs="Times New Roman"/>
          <w:spacing w:val="-2"/>
          <w:sz w:val="24"/>
          <w:szCs w:val="24"/>
        </w:rPr>
        <w:t>самостоятельная работа, практическая работа, обучающий контроль, экскурсия, ситуационный метод и т.д.</w:t>
      </w:r>
      <w:proofErr w:type="gramEnd"/>
    </w:p>
    <w:p w:rsidR="005301B1" w:rsidRPr="005301B1" w:rsidRDefault="005301B1" w:rsidP="005301B1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b/>
          <w:spacing w:val="-2"/>
          <w:sz w:val="24"/>
          <w:szCs w:val="24"/>
        </w:rPr>
        <w:t>Приёмы работы: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pacing w:val="-2"/>
          <w:sz w:val="24"/>
          <w:szCs w:val="24"/>
        </w:rPr>
        <w:t>- постановка перед учащимися цели урока;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 </w:t>
      </w:r>
      <w:r w:rsidRPr="005301B1">
        <w:rPr>
          <w:rFonts w:ascii="Times New Roman" w:hAnsi="Times New Roman" w:cs="Times New Roman"/>
          <w:spacing w:val="-2"/>
          <w:sz w:val="24"/>
          <w:szCs w:val="24"/>
        </w:rPr>
        <w:t>дидактические игры;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pacing w:val="-2"/>
          <w:sz w:val="24"/>
          <w:szCs w:val="24"/>
        </w:rPr>
        <w:t>- проблемная ситуация;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 </w:t>
      </w:r>
      <w:r w:rsidRPr="005301B1">
        <w:rPr>
          <w:rFonts w:ascii="Times New Roman" w:hAnsi="Times New Roman" w:cs="Times New Roman"/>
          <w:spacing w:val="-2"/>
          <w:sz w:val="24"/>
          <w:szCs w:val="24"/>
        </w:rPr>
        <w:t>игровые приёмы;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 </w:t>
      </w:r>
      <w:r w:rsidRPr="005301B1">
        <w:rPr>
          <w:rFonts w:ascii="Times New Roman" w:hAnsi="Times New Roman" w:cs="Times New Roman"/>
          <w:spacing w:val="-1"/>
          <w:sz w:val="24"/>
          <w:szCs w:val="24"/>
        </w:rPr>
        <w:t>занимательные упражнения;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 </w:t>
      </w:r>
      <w:r w:rsidRPr="005301B1">
        <w:rPr>
          <w:rFonts w:ascii="Times New Roman" w:hAnsi="Times New Roman" w:cs="Times New Roman"/>
          <w:spacing w:val="-1"/>
          <w:sz w:val="24"/>
          <w:szCs w:val="24"/>
        </w:rPr>
        <w:t>создание увлекательных ситуаций;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 </w:t>
      </w:r>
      <w:r w:rsidRPr="005301B1">
        <w:rPr>
          <w:rFonts w:ascii="Times New Roman" w:hAnsi="Times New Roman" w:cs="Times New Roman"/>
          <w:spacing w:val="-1"/>
          <w:sz w:val="24"/>
          <w:szCs w:val="24"/>
        </w:rPr>
        <w:t>сравнение (один из важных приёмов обучения);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- материализация, т. е. умение конкретизировать любое отвлечённое понятие, </w:t>
      </w:r>
      <w:r w:rsidRPr="005301B1">
        <w:rPr>
          <w:rFonts w:ascii="Times New Roman" w:hAnsi="Times New Roman" w:cs="Times New Roman"/>
          <w:spacing w:val="-1"/>
          <w:sz w:val="24"/>
          <w:szCs w:val="24"/>
        </w:rPr>
        <w:t>использовать его в жизненной ситуации;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pacing w:val="-1"/>
          <w:sz w:val="24"/>
          <w:szCs w:val="24"/>
        </w:rPr>
        <w:t>- использование «опорных схем»;</w:t>
      </w:r>
    </w:p>
    <w:p w:rsidR="005301B1" w:rsidRPr="005301B1" w:rsidRDefault="005301B1" w:rsidP="005301B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pacing w:val="-1"/>
          <w:sz w:val="24"/>
          <w:szCs w:val="24"/>
        </w:rPr>
        <w:t xml:space="preserve">- приём наглядности и </w:t>
      </w:r>
      <w:proofErr w:type="spellStart"/>
      <w:r w:rsidRPr="005301B1">
        <w:rPr>
          <w:rFonts w:ascii="Times New Roman" w:hAnsi="Times New Roman" w:cs="Times New Roman"/>
          <w:spacing w:val="-1"/>
          <w:sz w:val="24"/>
          <w:szCs w:val="24"/>
        </w:rPr>
        <w:t>иллюстрированности</w:t>
      </w:r>
      <w:proofErr w:type="spellEnd"/>
      <w:r w:rsidRPr="005301B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301B1" w:rsidRPr="005301B1" w:rsidRDefault="005301B1" w:rsidP="005301B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pacing w:val="-1"/>
          <w:sz w:val="24"/>
          <w:szCs w:val="24"/>
        </w:rPr>
        <w:t>- приём обратной связи;</w:t>
      </w:r>
    </w:p>
    <w:p w:rsidR="005301B1" w:rsidRPr="005301B1" w:rsidRDefault="005301B1" w:rsidP="005301B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pacing w:val="-1"/>
          <w:sz w:val="24"/>
          <w:szCs w:val="24"/>
        </w:rPr>
        <w:t>- приём контроля качества знаний, умений и навыков;</w:t>
      </w:r>
    </w:p>
    <w:p w:rsidR="005301B1" w:rsidRPr="005301B1" w:rsidRDefault="005301B1" w:rsidP="005301B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spacing w:val="-1"/>
          <w:sz w:val="24"/>
          <w:szCs w:val="24"/>
        </w:rPr>
        <w:t>- приём контроля и самоконтроля и т. д.</w:t>
      </w:r>
    </w:p>
    <w:p w:rsidR="005301B1" w:rsidRPr="005301B1" w:rsidRDefault="005301B1" w:rsidP="005301B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На данном этапе обучения основной </w:t>
      </w:r>
      <w:r w:rsidRPr="005301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 работы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 – упражнения, которые служат целям закрепления изученного материала.</w:t>
      </w:r>
      <w:r w:rsidRPr="005301B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>Учебный материал каждого класса делится на следующие разделы:</w:t>
      </w:r>
    </w:p>
    <w:p w:rsidR="005301B1" w:rsidRPr="005301B1" w:rsidRDefault="005301B1" w:rsidP="005301B1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Грамматика и правописание.</w:t>
      </w:r>
    </w:p>
    <w:p w:rsidR="005301B1" w:rsidRPr="005301B1" w:rsidRDefault="005301B1" w:rsidP="005301B1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Звуки и буквы.</w:t>
      </w:r>
    </w:p>
    <w:p w:rsidR="005301B1" w:rsidRPr="005301B1" w:rsidRDefault="005301B1" w:rsidP="005301B1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Слово.</w:t>
      </w:r>
    </w:p>
    <w:p w:rsidR="005301B1" w:rsidRPr="005301B1" w:rsidRDefault="005301B1" w:rsidP="005301B1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Предложение.</w:t>
      </w:r>
    </w:p>
    <w:p w:rsidR="005301B1" w:rsidRPr="005301B1" w:rsidRDefault="005301B1" w:rsidP="005301B1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t>Связная речь, культура речи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                                    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                                                                                                  С 5 класса начинается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                                                                                                     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                                                                                           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                                                                                                                                          Большое внимание уделяется формированию навыков связной письменной речи, т. к. возможности школьников с нарушением интеллекта </w:t>
      </w:r>
      <w:proofErr w:type="gram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излагать свои мысли</w:t>
      </w:r>
      <w:proofErr w:type="gramEnd"/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</w:t>
      </w:r>
      <w:proofErr w:type="spellStart"/>
      <w:r w:rsidRPr="005301B1">
        <w:rPr>
          <w:rFonts w:ascii="Times New Roman" w:hAnsi="Times New Roman" w:cs="Times New Roman"/>
          <w:color w:val="000000"/>
          <w:sz w:val="24"/>
          <w:szCs w:val="24"/>
        </w:rPr>
        <w:t>серие</w:t>
      </w:r>
      <w:proofErr w:type="spellEnd"/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рисунков, работа с деформированным текстом создают основу, позволяющую учащимся овладеть такими видами работ, как изложение и сочинение.                                                                                                                                                                                                                               В 5–9 классах</w:t>
      </w: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                                                                                                                                                                                             Дети с </w:t>
      </w:r>
      <w:r w:rsidRPr="005301B1">
        <w:rPr>
          <w:rStyle w:val="a8"/>
          <w:rFonts w:ascii="Times New Roman" w:hAnsi="Times New Roman" w:cs="Times New Roman"/>
          <w:color w:val="323232"/>
          <w:sz w:val="24"/>
          <w:szCs w:val="24"/>
        </w:rPr>
        <w:t>задержкой психического и умственного развития</w:t>
      </w:r>
      <w:r w:rsidRPr="005301B1">
        <w:rPr>
          <w:rFonts w:ascii="Times New Roman" w:hAnsi="Times New Roman" w:cs="Times New Roman"/>
          <w:color w:val="000000"/>
          <w:sz w:val="24"/>
          <w:szCs w:val="24"/>
        </w:rPr>
        <w:t xml:space="preserve"> имеют свои специфические особенности и требуют особых методических приёмов в работе с ними. Необходим индивидуальный подход при выборе места в классе (наиболее удобное, светлое или ближе к учителю). Им чаще нужно напоминать о технике безопасности.</w:t>
      </w:r>
    </w:p>
    <w:p w:rsidR="005301B1" w:rsidRPr="005301B1" w:rsidRDefault="005301B1" w:rsidP="005301B1">
      <w:pPr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результате изучения русского языка в школе ученик должен</w:t>
      </w:r>
    </w:p>
    <w:p w:rsidR="005301B1" w:rsidRPr="005301B1" w:rsidRDefault="005301B1" w:rsidP="005301B1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5301B1" w:rsidRPr="005301B1" w:rsidRDefault="005301B1" w:rsidP="005301B1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смысл понятий речь устная и письменная; текст, его функционально-смысловые типы;</w:t>
      </w:r>
    </w:p>
    <w:p w:rsidR="005301B1" w:rsidRPr="005301B1" w:rsidRDefault="005301B1" w:rsidP="005301B1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5301B1" w:rsidRPr="005301B1" w:rsidRDefault="005301B1" w:rsidP="005301B1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нормы речевого этикета;</w:t>
      </w:r>
    </w:p>
    <w:p w:rsidR="005301B1" w:rsidRPr="005301B1" w:rsidRDefault="005301B1" w:rsidP="005301B1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определять тему, основную мысль текста; опознавать языковые единицы, проводить различные виды их анализа.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-адекватно понимать информацию устного сообщения; </w:t>
      </w:r>
      <w:r w:rsidRPr="005301B1">
        <w:rPr>
          <w:rFonts w:ascii="Times New Roman" w:hAnsi="Times New Roman" w:cs="Times New Roman"/>
          <w:sz w:val="24"/>
          <w:szCs w:val="24"/>
        </w:rPr>
        <w:br/>
        <w:t>- осуществлять выбор и организацию языковых сре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301B1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-соблюдать этические нормы речевого общения (нормы речевого этикета);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- соблюдать в практике письма основные правила орфографии и пунктуации;</w:t>
      </w:r>
      <w:r w:rsidRPr="005301B1">
        <w:rPr>
          <w:rFonts w:ascii="Times New Roman" w:hAnsi="Times New Roman" w:cs="Times New Roman"/>
          <w:sz w:val="24"/>
          <w:szCs w:val="24"/>
        </w:rPr>
        <w:br/>
      </w:r>
    </w:p>
    <w:p w:rsidR="005301B1" w:rsidRPr="005301B1" w:rsidRDefault="005301B1" w:rsidP="005301B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-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тексты.                                                                            </w:t>
      </w:r>
      <w:r w:rsidRPr="005301B1">
        <w:rPr>
          <w:rStyle w:val="a8"/>
          <w:rFonts w:ascii="Times New Roman" w:hAnsi="Times New Roman" w:cs="Times New Roman"/>
          <w:sz w:val="24"/>
          <w:szCs w:val="24"/>
        </w:rPr>
        <w:t>У детей с нарушением интеллекта, как правило, в процессе обучения выявляются следующие проблемы и трудности: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5"/>
        <w:gridCol w:w="4786"/>
      </w:tblGrid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Замедление процесса усвоения и запоминания учебного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Применение разнообразных методов объяснения материал</w:t>
            </w:r>
            <w:proofErr w:type="gramStart"/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предпочтительно игровых), использовании е различных мнемотехник</w:t>
            </w:r>
          </w:p>
        </w:tc>
      </w:tr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Нарушение (иногда отсутствие) ассоциативного, абстрактного мышления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Расширение общего кругозора, наглядная демонстрация связей между различными предметами окружающего мира, между буквой и звуком, словом и его значением</w:t>
            </w:r>
          </w:p>
        </w:tc>
      </w:tr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Малый словарный запас, однообразие и предельная простота грамматических конструкций, употребляемых в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Приобщение к чтению, работа над художественным словом, а также текстами различных стилей речи</w:t>
            </w:r>
          </w:p>
        </w:tc>
      </w:tr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Нарушение процесса концентрации </w:t>
            </w: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внимания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форм работы, активное </w:t>
            </w:r>
            <w:proofErr w:type="spellStart"/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вклчение</w:t>
            </w:r>
            <w:proofErr w:type="spellEnd"/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 учебный процесс элементов игры, соревнования, самостоятельного поиска информации</w:t>
            </w:r>
          </w:p>
        </w:tc>
      </w:tr>
      <w:tr w:rsidR="005301B1" w:rsidRPr="005301B1" w:rsidTr="002D3E9B">
        <w:tc>
          <w:tcPr>
            <w:tcW w:w="4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Низкая мотивация к обучению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1B1" w:rsidRPr="005301B1" w:rsidRDefault="005301B1" w:rsidP="002D3E9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Преобладание в обучении поощрительных методов над методами порицания, создание ситуации успеха, всемерная поддержка чувства собственного достоинства ученика</w:t>
            </w:r>
          </w:p>
        </w:tc>
      </w:tr>
    </w:tbl>
    <w:p w:rsidR="005301B1" w:rsidRPr="005301B1" w:rsidRDefault="005301B1" w:rsidP="005301B1">
      <w:pPr>
        <w:spacing w:line="300" w:lineRule="atLeast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5301B1">
        <w:rPr>
          <w:rStyle w:val="a8"/>
          <w:rFonts w:ascii="Times New Roman" w:hAnsi="Times New Roman" w:cs="Times New Roman"/>
          <w:sz w:val="24"/>
          <w:szCs w:val="24"/>
        </w:rPr>
        <w:t> </w:t>
      </w:r>
    </w:p>
    <w:p w:rsidR="005301B1" w:rsidRPr="005301B1" w:rsidRDefault="005301B1" w:rsidP="005301B1">
      <w:pPr>
        <w:spacing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1B1">
        <w:rPr>
          <w:rStyle w:val="a8"/>
          <w:rFonts w:ascii="Times New Roman" w:hAnsi="Times New Roman" w:cs="Times New Roman"/>
          <w:sz w:val="24"/>
          <w:szCs w:val="24"/>
        </w:rPr>
        <w:t xml:space="preserve">Программа коррекционного обучения предполагает курс дополнительных коррекционно-развивающих занятий по основным предметам. На факультативе по русскому языку, </w:t>
      </w:r>
      <w:proofErr w:type="gramStart"/>
      <w:r w:rsidRPr="005301B1">
        <w:rPr>
          <w:rStyle w:val="a8"/>
          <w:rFonts w:ascii="Times New Roman" w:hAnsi="Times New Roman" w:cs="Times New Roman"/>
          <w:sz w:val="24"/>
          <w:szCs w:val="24"/>
        </w:rPr>
        <w:t>темы</w:t>
      </w:r>
      <w:proofErr w:type="gramEnd"/>
      <w:r w:rsidRPr="005301B1">
        <w:rPr>
          <w:rStyle w:val="a8"/>
          <w:rFonts w:ascii="Times New Roman" w:hAnsi="Times New Roman" w:cs="Times New Roman"/>
          <w:sz w:val="24"/>
          <w:szCs w:val="24"/>
        </w:rPr>
        <w:t xml:space="preserve"> которых связаны с тематикой основных уроков русского языка,  учащимся оказывается помощь в усвоении основных тем школьной программы, происходит углубление изучаемого материала, развитие устной и письменной речи, проводятся викторины, дидактические игры, «веселые диктанты» и т.д. Большое внимание уделяется развитию абстрактно-ассоциативного и творческого мышления.</w:t>
      </w:r>
    </w:p>
    <w:p w:rsidR="005301B1" w:rsidRPr="005301B1" w:rsidRDefault="005301B1" w:rsidP="005301B1">
      <w:pPr>
        <w:spacing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1B1">
        <w:rPr>
          <w:rFonts w:ascii="Times New Roman" w:hAnsi="Times New Roman" w:cs="Times New Roman"/>
          <w:b/>
          <w:color w:val="323232"/>
          <w:sz w:val="24"/>
          <w:szCs w:val="24"/>
        </w:rPr>
        <w:t> </w:t>
      </w:r>
      <w:r w:rsidRPr="005301B1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умениям учащихся.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sz w:val="24"/>
          <w:szCs w:val="24"/>
        </w:rPr>
        <w:t>1-й уровень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списывать текст целыми словами и словосочетаниями, структурно сложные слова — по слогам;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писать под диктовку текст, включающий слова с изученными орфограммами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участвовать в обсуждении темы текста, в выделении основной мысли;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коллективно составлять текст и записывать его под руководством учителя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подбирать однокоренные слова, разбирать слова по составу с помощью учителя;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различать части речи (имя существительное, имя прилагательное, глагол) по вопросам, с опорой на таблицу;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находить решение орфографической задачи (с помощью учителя);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пользоваться школьным орфографическим словарем под руководством учителя.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1B1">
        <w:rPr>
          <w:rFonts w:ascii="Times New Roman" w:hAnsi="Times New Roman" w:cs="Times New Roman"/>
          <w:b/>
          <w:bCs/>
          <w:sz w:val="24"/>
          <w:szCs w:val="24"/>
        </w:rPr>
        <w:t xml:space="preserve">       2-й уровень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списывать текст целыми словами, структурно сложные слова — по слогам;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писать под диктовку те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Pr="005301B1">
        <w:rPr>
          <w:rFonts w:ascii="Times New Roman" w:hAnsi="Times New Roman" w:cs="Times New Roman"/>
          <w:sz w:val="24"/>
          <w:szCs w:val="24"/>
        </w:rPr>
        <w:t>едварительным разбором изученных орфограмм;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lastRenderedPageBreak/>
        <w:t xml:space="preserve">       • участвовать в обсуждении темы и идеи текста;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подбирать однокоренные слова с помощью учителя;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проверять безударные гласные, сомнительные согласные на основе изменения формы слова (с помощью учителя);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• учиться пользоваться школьным орфографическим словарем под руководством учителя.</w:t>
      </w: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jc w:val="center"/>
        <w:rPr>
          <w:b/>
          <w:sz w:val="28"/>
          <w:szCs w:val="28"/>
        </w:rPr>
        <w:sectPr w:rsidR="005301B1" w:rsidSect="00123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1B1" w:rsidRPr="00F90414" w:rsidRDefault="005301B1" w:rsidP="005301B1">
      <w:pPr>
        <w:jc w:val="center"/>
        <w:rPr>
          <w:b/>
          <w:sz w:val="28"/>
          <w:szCs w:val="28"/>
        </w:rPr>
      </w:pPr>
      <w:r w:rsidRPr="00F90414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5301B1" w:rsidRPr="00F90414" w:rsidRDefault="005301B1" w:rsidP="005301B1">
      <w:pPr>
        <w:jc w:val="center"/>
        <w:rPr>
          <w:b/>
          <w:sz w:val="28"/>
          <w:szCs w:val="28"/>
        </w:rPr>
      </w:pPr>
      <w:r w:rsidRPr="00F90414">
        <w:rPr>
          <w:b/>
          <w:sz w:val="28"/>
          <w:szCs w:val="28"/>
        </w:rPr>
        <w:t>5 класс</w:t>
      </w:r>
    </w:p>
    <w:tbl>
      <w:tblPr>
        <w:tblStyle w:val="a9"/>
        <w:tblW w:w="12441" w:type="dxa"/>
        <w:tblLayout w:type="fixed"/>
        <w:tblLook w:val="04A0"/>
      </w:tblPr>
      <w:tblGrid>
        <w:gridCol w:w="817"/>
        <w:gridCol w:w="1134"/>
        <w:gridCol w:w="5954"/>
        <w:gridCol w:w="2551"/>
        <w:gridCol w:w="1985"/>
      </w:tblGrid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3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43D7">
              <w:rPr>
                <w:sz w:val="24"/>
                <w:szCs w:val="24"/>
              </w:rPr>
              <w:t>/</w:t>
            </w:r>
            <w:proofErr w:type="spellStart"/>
            <w:r w:rsidRPr="002A43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954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Примечания 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F90414" w:rsidRDefault="005301B1" w:rsidP="002D3E9B">
            <w:pPr>
              <w:jc w:val="center"/>
              <w:rPr>
                <w:b/>
                <w:sz w:val="24"/>
                <w:szCs w:val="24"/>
              </w:rPr>
            </w:pPr>
            <w:r w:rsidRPr="00F90414">
              <w:rPr>
                <w:b/>
                <w:sz w:val="24"/>
                <w:szCs w:val="24"/>
              </w:rPr>
              <w:t xml:space="preserve">1 </w:t>
            </w:r>
            <w:r w:rsidR="00E8149B">
              <w:rPr>
                <w:b/>
                <w:sz w:val="24"/>
                <w:szCs w:val="24"/>
              </w:rPr>
              <w:t>четвертиь-8 часов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Предложение как единица речи. История слов.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Главные  члены предложения.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Буквенная азбука — алфавит.</w:t>
            </w:r>
            <w:r>
              <w:rPr>
                <w:sz w:val="24"/>
                <w:szCs w:val="24"/>
              </w:rPr>
              <w:t xml:space="preserve"> История алфавита.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493109">
              <w:rPr>
                <w:sz w:val="24"/>
                <w:szCs w:val="24"/>
              </w:rPr>
              <w:t>Словообразование и орфография</w:t>
            </w:r>
            <w:proofErr w:type="gramStart"/>
            <w:r w:rsidRPr="00493109">
              <w:rPr>
                <w:sz w:val="24"/>
                <w:szCs w:val="24"/>
              </w:rPr>
              <w:t xml:space="preserve"> .</w:t>
            </w:r>
            <w:proofErr w:type="gramEnd"/>
            <w:r w:rsidRPr="00493109">
              <w:rPr>
                <w:sz w:val="24"/>
                <w:szCs w:val="24"/>
              </w:rPr>
              <w:t xml:space="preserve"> Как проверить «упрямую» букву?</w:t>
            </w:r>
            <w:r w:rsidRPr="00493109">
              <w:rPr>
                <w:color w:val="323232"/>
                <w:sz w:val="24"/>
                <w:szCs w:val="24"/>
              </w:rPr>
              <w:t xml:space="preserve"> </w:t>
            </w:r>
            <w:r w:rsidRPr="00975F03">
              <w:rPr>
                <w:sz w:val="28"/>
                <w:szCs w:val="28"/>
              </w:rPr>
              <w:t>Правописание звонких и глухих согласных на конце и в середине слова.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Ударные и безударные гласные. Дидактические игры, упражнения, головоломки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Корень слова. Однокоренные родственные слова. Грамматические  сказки, дидактические игры, упражнения, головоломки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Роль окончания в слове.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8149B" w:rsidRPr="00E8149B" w:rsidRDefault="00E8149B" w:rsidP="002D3E9B">
            <w:pPr>
              <w:rPr>
                <w:b/>
                <w:sz w:val="24"/>
                <w:szCs w:val="24"/>
              </w:rPr>
            </w:pPr>
            <w:r w:rsidRPr="00E8149B">
              <w:rPr>
                <w:b/>
                <w:sz w:val="24"/>
                <w:szCs w:val="24"/>
              </w:rPr>
              <w:t>2 четверть -8 часов</w:t>
            </w:r>
          </w:p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Образование слов с помощью приставки.</w:t>
            </w:r>
            <w:r>
              <w:rPr>
                <w:sz w:val="24"/>
                <w:szCs w:val="24"/>
              </w:rPr>
              <w:t xml:space="preserve"> Упражнения, игры.</w:t>
            </w:r>
            <w:r w:rsidRPr="002A43D7">
              <w:rPr>
                <w:sz w:val="24"/>
                <w:szCs w:val="24"/>
              </w:rPr>
              <w:t xml:space="preserve"> Образование слов с помощью суффиксов. Грамматические сказки, дидактические игры, упражнения.</w:t>
            </w:r>
          </w:p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Default="005301B1" w:rsidP="002D3E9B">
            <w:r>
              <w:t>10</w:t>
            </w:r>
          </w:p>
        </w:tc>
        <w:tc>
          <w:tcPr>
            <w:tcW w:w="1134" w:type="dxa"/>
          </w:tcPr>
          <w:p w:rsidR="005301B1" w:rsidRPr="002A43D7" w:rsidRDefault="005301B1" w:rsidP="002D3E9B"/>
        </w:tc>
        <w:tc>
          <w:tcPr>
            <w:tcW w:w="5954" w:type="dxa"/>
          </w:tcPr>
          <w:p w:rsidR="005301B1" w:rsidRPr="002A43D7" w:rsidRDefault="005301B1" w:rsidP="002D3E9B">
            <w:r w:rsidRPr="002A43D7">
              <w:rPr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2A43D7">
              <w:rPr>
                <w:sz w:val="24"/>
                <w:szCs w:val="24"/>
              </w:rPr>
              <w:t xml:space="preserve">корне </w:t>
            </w:r>
            <w:r>
              <w:rPr>
                <w:sz w:val="24"/>
                <w:szCs w:val="24"/>
              </w:rPr>
              <w:t xml:space="preserve"> </w:t>
            </w:r>
            <w:r w:rsidRPr="002A43D7">
              <w:rPr>
                <w:sz w:val="24"/>
                <w:szCs w:val="24"/>
              </w:rPr>
              <w:t>слова</w:t>
            </w:r>
            <w:proofErr w:type="gramEnd"/>
            <w:r w:rsidRPr="002A43D7">
              <w:rPr>
                <w:sz w:val="24"/>
                <w:szCs w:val="24"/>
              </w:rPr>
              <w:t>.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355265" w:rsidP="002D3E9B">
            <w:pPr>
              <w:jc w:val="center"/>
            </w:pPr>
            <w: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F90414" w:rsidRDefault="005301B1" w:rsidP="002D3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26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color w:val="000000" w:themeColor="text1"/>
                <w:sz w:val="24"/>
                <w:szCs w:val="24"/>
              </w:rPr>
              <w:t>Приставка и предлог.</w:t>
            </w:r>
            <w:r w:rsidRPr="002A43D7">
              <w:rPr>
                <w:sz w:val="24"/>
                <w:szCs w:val="24"/>
              </w:rPr>
              <w:t xml:space="preserve">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Упражнение в правописании </w:t>
            </w:r>
            <w:proofErr w:type="spellStart"/>
            <w:r w:rsidRPr="002A43D7">
              <w:rPr>
                <w:sz w:val="24"/>
                <w:szCs w:val="24"/>
              </w:rPr>
              <w:t>ъ</w:t>
            </w:r>
            <w:proofErr w:type="spellEnd"/>
            <w:r w:rsidRPr="002A43D7">
              <w:rPr>
                <w:sz w:val="24"/>
                <w:szCs w:val="24"/>
              </w:rPr>
              <w:t xml:space="preserve"> твердого знака после приставок.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493109">
              <w:rPr>
                <w:i/>
                <w:color w:val="323232"/>
                <w:sz w:val="24"/>
                <w:szCs w:val="24"/>
              </w:rPr>
              <w:t xml:space="preserve"> </w:t>
            </w:r>
            <w:r w:rsidRPr="00493109">
              <w:rPr>
                <w:sz w:val="24"/>
                <w:szCs w:val="24"/>
              </w:rPr>
              <w:t>Части речи. Королевство</w:t>
            </w:r>
            <w:r w:rsidRPr="00493109">
              <w:rPr>
                <w:i/>
              </w:rPr>
              <w:t xml:space="preserve"> </w:t>
            </w:r>
            <w:r w:rsidRPr="00493109">
              <w:rPr>
                <w:sz w:val="24"/>
                <w:szCs w:val="24"/>
              </w:rPr>
              <w:t>«Грамматика</w:t>
            </w:r>
            <w:r w:rsidRPr="008B47E3">
              <w:rPr>
                <w:i/>
                <w:color w:val="323232"/>
              </w:rPr>
              <w:t>»</w:t>
            </w:r>
            <w:proofErr w:type="gramStart"/>
            <w:r w:rsidRPr="008B47E3">
              <w:rPr>
                <w:i/>
                <w:color w:val="323232"/>
              </w:rPr>
              <w:t>.</w:t>
            </w:r>
            <w:r w:rsidRPr="002A43D7">
              <w:rPr>
                <w:sz w:val="24"/>
                <w:szCs w:val="24"/>
              </w:rPr>
              <w:t>И</w:t>
            </w:r>
            <w:proofErr w:type="gramEnd"/>
            <w:r w:rsidRPr="002A43D7">
              <w:rPr>
                <w:sz w:val="24"/>
                <w:szCs w:val="24"/>
              </w:rPr>
              <w:t>мя существительное как часть речи. Грамматическая  сказка, дидактические игры, упражнения, головоломки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Одушевлённые и неодушевлённые</w:t>
            </w:r>
            <w:r>
              <w:rPr>
                <w:sz w:val="24"/>
                <w:szCs w:val="24"/>
              </w:rPr>
              <w:t xml:space="preserve">, собственные и нарицательные </w:t>
            </w:r>
            <w:r w:rsidRPr="002A43D7">
              <w:rPr>
                <w:sz w:val="24"/>
                <w:szCs w:val="24"/>
              </w:rPr>
              <w:t xml:space="preserve"> имена существительные.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Изменение имён существительных по числам. Грамматическая  сказка, дидактические игры, упражнения, головоломки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Род имён существительных. Грамматические  сказки, дидактические игры, упражнения, головоломки.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55265" w:rsidRPr="00355265" w:rsidRDefault="00355265" w:rsidP="002D3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четверть-10</w:t>
            </w:r>
            <w:r w:rsidRPr="00355265">
              <w:rPr>
                <w:b/>
                <w:sz w:val="24"/>
                <w:szCs w:val="24"/>
              </w:rPr>
              <w:t xml:space="preserve"> часов</w:t>
            </w:r>
          </w:p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Беседа о падежах имён существительных. Грамматическая сказка.</w:t>
            </w:r>
            <w:r>
              <w:rPr>
                <w:sz w:val="24"/>
                <w:szCs w:val="24"/>
              </w:rPr>
              <w:t xml:space="preserve"> Именительный падеж.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Родительный падеж. Дательный падеж.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1B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Винительный падеж. Творительный падеж</w:t>
            </w:r>
            <w:r>
              <w:rPr>
                <w:sz w:val="24"/>
                <w:szCs w:val="24"/>
              </w:rPr>
              <w:t xml:space="preserve">. </w:t>
            </w:r>
            <w:r w:rsidRPr="002A43D7">
              <w:rPr>
                <w:sz w:val="24"/>
                <w:szCs w:val="24"/>
              </w:rPr>
              <w:t>Предложный падеж</w:t>
            </w:r>
            <w:proofErr w:type="gramStart"/>
            <w:r w:rsidRPr="002A4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2A43D7">
              <w:rPr>
                <w:sz w:val="24"/>
                <w:szCs w:val="24"/>
              </w:rPr>
              <w:t>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</w:t>
            </w: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Три  склонения  имён  существительных. Грамматическая сказка, дидактические игры,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Default="00355265" w:rsidP="002D3E9B">
            <w:r>
              <w:t>2</w:t>
            </w:r>
            <w:r w:rsidR="005301B1">
              <w:t>1</w:t>
            </w:r>
          </w:p>
        </w:tc>
        <w:tc>
          <w:tcPr>
            <w:tcW w:w="1134" w:type="dxa"/>
          </w:tcPr>
          <w:p w:rsidR="005301B1" w:rsidRPr="002A43D7" w:rsidRDefault="005301B1" w:rsidP="002D3E9B"/>
        </w:tc>
        <w:tc>
          <w:tcPr>
            <w:tcW w:w="5954" w:type="dxa"/>
          </w:tcPr>
          <w:p w:rsidR="005301B1" w:rsidRPr="002A43D7" w:rsidRDefault="005301B1" w:rsidP="002D3E9B">
            <w:r>
              <w:t>Коллективное составление рассказа по картине.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</w:pPr>
            <w: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Default="00355265" w:rsidP="002D3E9B">
            <w:r>
              <w:t>2</w:t>
            </w:r>
            <w:r w:rsidR="005301B1">
              <w:t>2</w:t>
            </w:r>
          </w:p>
        </w:tc>
        <w:tc>
          <w:tcPr>
            <w:tcW w:w="1134" w:type="dxa"/>
          </w:tcPr>
          <w:p w:rsidR="005301B1" w:rsidRPr="002A43D7" w:rsidRDefault="005301B1" w:rsidP="002D3E9B"/>
        </w:tc>
        <w:tc>
          <w:tcPr>
            <w:tcW w:w="5954" w:type="dxa"/>
          </w:tcPr>
          <w:p w:rsidR="005301B1" w:rsidRDefault="005301B1" w:rsidP="002D3E9B">
            <w:r>
              <w:t>Упражнение на определение рода, числа, падежа имён существительных.</w:t>
            </w:r>
          </w:p>
        </w:tc>
        <w:tc>
          <w:tcPr>
            <w:tcW w:w="2551" w:type="dxa"/>
          </w:tcPr>
          <w:p w:rsidR="005301B1" w:rsidRDefault="005301B1" w:rsidP="002D3E9B">
            <w:pPr>
              <w:jc w:val="center"/>
            </w:pP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Default="00355265" w:rsidP="002D3E9B">
            <w:r>
              <w:t>2</w:t>
            </w:r>
            <w:r w:rsidR="005301B1">
              <w:t>3</w:t>
            </w:r>
          </w:p>
        </w:tc>
        <w:tc>
          <w:tcPr>
            <w:tcW w:w="1134" w:type="dxa"/>
          </w:tcPr>
          <w:p w:rsidR="005301B1" w:rsidRPr="002A43D7" w:rsidRDefault="005301B1" w:rsidP="002D3E9B"/>
        </w:tc>
        <w:tc>
          <w:tcPr>
            <w:tcW w:w="5954" w:type="dxa"/>
          </w:tcPr>
          <w:p w:rsidR="005301B1" w:rsidRDefault="005301B1" w:rsidP="002D3E9B">
            <w:r w:rsidRPr="00493109">
              <w:rPr>
                <w:sz w:val="24"/>
                <w:szCs w:val="24"/>
              </w:rPr>
              <w:t>Весёлый диктант</w:t>
            </w:r>
            <w:r>
              <w:t>.</w:t>
            </w:r>
            <w:r w:rsidRPr="002A43D7">
              <w:rPr>
                <w:sz w:val="24"/>
                <w:szCs w:val="24"/>
              </w:rPr>
              <w:t xml:space="preserve"> Именительный, родительный  падежи существительных 1-го склонения. </w:t>
            </w:r>
            <w:r w:rsidRPr="002A43D7">
              <w:rPr>
                <w:sz w:val="24"/>
                <w:szCs w:val="24"/>
              </w:rPr>
              <w:lastRenderedPageBreak/>
              <w:t>Дидактические игры, упражнения.</w:t>
            </w:r>
          </w:p>
        </w:tc>
        <w:tc>
          <w:tcPr>
            <w:tcW w:w="2551" w:type="dxa"/>
          </w:tcPr>
          <w:p w:rsidR="005301B1" w:rsidRDefault="00355265" w:rsidP="002D3E9B">
            <w:pPr>
              <w:jc w:val="center"/>
            </w:pPr>
            <w:r>
              <w:lastRenderedPageBreak/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Default="005301B1" w:rsidP="002D3E9B"/>
        </w:tc>
        <w:tc>
          <w:tcPr>
            <w:tcW w:w="1134" w:type="dxa"/>
          </w:tcPr>
          <w:p w:rsidR="005301B1" w:rsidRPr="002A43D7" w:rsidRDefault="005301B1" w:rsidP="002D3E9B"/>
        </w:tc>
        <w:tc>
          <w:tcPr>
            <w:tcW w:w="5954" w:type="dxa"/>
          </w:tcPr>
          <w:p w:rsidR="005301B1" w:rsidRPr="00F90414" w:rsidRDefault="005301B1" w:rsidP="002D3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</w:pP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Дательный и винительный падежи  имён существительных 1-го </w:t>
            </w:r>
            <w:proofErr w:type="spellStart"/>
            <w:r w:rsidRPr="002A43D7">
              <w:rPr>
                <w:sz w:val="24"/>
                <w:szCs w:val="24"/>
              </w:rPr>
              <w:t>скл</w:t>
            </w:r>
            <w:proofErr w:type="spellEnd"/>
            <w:r w:rsidRPr="002A43D7">
              <w:rPr>
                <w:sz w:val="24"/>
                <w:szCs w:val="24"/>
              </w:rPr>
              <w:t xml:space="preserve">. Дидактические игры, упражнения. 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Творительный и предложный падежи.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Второе склонение имён существительных в ед.ч. Именительный и родительный  падежи.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55265" w:rsidRPr="00355265" w:rsidRDefault="00355265" w:rsidP="002D3E9B">
            <w:pPr>
              <w:rPr>
                <w:b/>
                <w:sz w:val="24"/>
                <w:szCs w:val="24"/>
              </w:rPr>
            </w:pPr>
            <w:r w:rsidRPr="00355265">
              <w:rPr>
                <w:b/>
                <w:sz w:val="24"/>
                <w:szCs w:val="24"/>
              </w:rPr>
              <w:t>4 четверть-8 часов</w:t>
            </w:r>
          </w:p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Дательный и винительный падежи.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Творительный и предложный падежи.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Третье склонение имён существительных  в ед.ч. Именительный и родительный  падежи.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Дательный и винительный падежи.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Творительный и предложный падежи.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Главные</w:t>
            </w:r>
            <w:r>
              <w:rPr>
                <w:sz w:val="24"/>
                <w:szCs w:val="24"/>
              </w:rPr>
              <w:t xml:space="preserve"> и второстепенные</w:t>
            </w:r>
            <w:r w:rsidRPr="002A43D7">
              <w:rPr>
                <w:sz w:val="24"/>
                <w:szCs w:val="24"/>
              </w:rPr>
              <w:t xml:space="preserve">  члены  предложения. Грамматическая сказка.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  <w:r w:rsidRPr="002A43D7">
              <w:rPr>
                <w:rFonts w:eastAsia="Calibri"/>
                <w:sz w:val="24"/>
                <w:szCs w:val="24"/>
              </w:rPr>
              <w:t>Однородные  члены  предложения.</w:t>
            </w:r>
            <w:r w:rsidRPr="002A43D7">
              <w:rPr>
                <w:sz w:val="24"/>
                <w:szCs w:val="24"/>
              </w:rPr>
              <w:t xml:space="preserve"> Грамматическая сказка. Дидактические игры и упражнения.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  <w:tr w:rsidR="005301B1" w:rsidRPr="002A43D7" w:rsidTr="002D3E9B">
        <w:tc>
          <w:tcPr>
            <w:tcW w:w="817" w:type="dxa"/>
          </w:tcPr>
          <w:p w:rsidR="005301B1" w:rsidRPr="002A43D7" w:rsidRDefault="00355265" w:rsidP="002D3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301B1" w:rsidRPr="002A43D7" w:rsidRDefault="005301B1" w:rsidP="002D3E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301B1" w:rsidRPr="00493109" w:rsidRDefault="005301B1" w:rsidP="002D3E9B">
            <w:pPr>
              <w:rPr>
                <w:b/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 xml:space="preserve"> </w:t>
            </w:r>
            <w:r w:rsidRPr="00493109">
              <w:rPr>
                <w:sz w:val="24"/>
                <w:szCs w:val="24"/>
              </w:rPr>
              <w:t>Итоговое занятие. Беседа «Чему мы научились за этот год?»</w:t>
            </w:r>
          </w:p>
        </w:tc>
        <w:tc>
          <w:tcPr>
            <w:tcW w:w="2551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 w:rsidRPr="002A43D7">
              <w:rPr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5301B1" w:rsidRPr="002A43D7" w:rsidRDefault="005301B1" w:rsidP="002D3E9B">
            <w:pPr>
              <w:jc w:val="center"/>
              <w:rPr>
                <w:sz w:val="24"/>
                <w:szCs w:val="24"/>
              </w:rPr>
            </w:pPr>
            <w:r>
              <w:t>ИКТ</w:t>
            </w:r>
          </w:p>
        </w:tc>
      </w:tr>
    </w:tbl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Default="005301B1" w:rsidP="005301B1">
      <w:pPr>
        <w:rPr>
          <w:rFonts w:ascii="Times New Roman" w:hAnsi="Times New Roman" w:cs="Times New Roman"/>
          <w:sz w:val="24"/>
          <w:szCs w:val="24"/>
        </w:rPr>
        <w:sectPr w:rsidR="005301B1" w:rsidSect="005301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</w:t>
      </w:r>
      <w:r w:rsidRPr="005301B1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5301B1" w:rsidRPr="005301B1" w:rsidRDefault="005301B1" w:rsidP="005301B1">
      <w:pPr>
        <w:spacing w:line="300" w:lineRule="atLeast"/>
        <w:rPr>
          <w:rFonts w:ascii="Times New Roman" w:hAnsi="Times New Roman" w:cs="Times New Roman"/>
          <w:i/>
          <w:color w:val="323232"/>
          <w:sz w:val="24"/>
          <w:szCs w:val="24"/>
        </w:rPr>
      </w:pPr>
      <w:r w:rsidRPr="005301B1">
        <w:rPr>
          <w:rStyle w:val="a8"/>
          <w:rFonts w:ascii="Times New Roman" w:hAnsi="Times New Roman" w:cs="Times New Roman"/>
          <w:i/>
          <w:color w:val="323232"/>
          <w:sz w:val="24"/>
          <w:szCs w:val="24"/>
        </w:rPr>
        <w:t> </w:t>
      </w:r>
    </w:p>
    <w:p w:rsidR="005301B1" w:rsidRPr="005301B1" w:rsidRDefault="005301B1" w:rsidP="005301B1">
      <w:pPr>
        <w:pStyle w:val="a5"/>
        <w:widowControl/>
        <w:numPr>
          <w:ilvl w:val="0"/>
          <w:numId w:val="10"/>
        </w:numPr>
        <w:tabs>
          <w:tab w:val="num" w:pos="540"/>
        </w:tabs>
        <w:autoSpaceDE/>
        <w:autoSpaceDN/>
        <w:spacing w:line="360" w:lineRule="auto"/>
        <w:contextualSpacing/>
        <w:jc w:val="left"/>
        <w:rPr>
          <w:color w:val="323232"/>
          <w:sz w:val="24"/>
          <w:szCs w:val="24"/>
        </w:rPr>
      </w:pPr>
      <w:r w:rsidRPr="005301B1">
        <w:rPr>
          <w:color w:val="323232"/>
          <w:sz w:val="24"/>
          <w:szCs w:val="24"/>
        </w:rPr>
        <w:t xml:space="preserve">Аксенова А.К. Методика обучения русскому языку в коррекционной школе/А.К.Аксёнова. </w:t>
      </w:r>
      <w:proofErr w:type="gramStart"/>
      <w:r w:rsidRPr="005301B1">
        <w:rPr>
          <w:color w:val="323232"/>
          <w:sz w:val="24"/>
          <w:szCs w:val="24"/>
        </w:rPr>
        <w:t>–М</w:t>
      </w:r>
      <w:proofErr w:type="gramEnd"/>
      <w:r w:rsidRPr="005301B1">
        <w:rPr>
          <w:color w:val="323232"/>
          <w:sz w:val="24"/>
          <w:szCs w:val="24"/>
        </w:rPr>
        <w:t xml:space="preserve">.:. </w:t>
      </w:r>
      <w:proofErr w:type="spellStart"/>
      <w:r w:rsidRPr="005301B1">
        <w:rPr>
          <w:color w:val="323232"/>
          <w:sz w:val="24"/>
          <w:szCs w:val="24"/>
        </w:rPr>
        <w:t>Владос</w:t>
      </w:r>
      <w:proofErr w:type="spellEnd"/>
      <w:r w:rsidRPr="005301B1">
        <w:rPr>
          <w:color w:val="323232"/>
          <w:sz w:val="24"/>
          <w:szCs w:val="24"/>
        </w:rPr>
        <w:t>, 2001</w:t>
      </w:r>
    </w:p>
    <w:p w:rsidR="005301B1" w:rsidRPr="005301B1" w:rsidRDefault="005301B1" w:rsidP="005301B1">
      <w:pPr>
        <w:pStyle w:val="a5"/>
        <w:widowControl/>
        <w:numPr>
          <w:ilvl w:val="0"/>
          <w:numId w:val="10"/>
        </w:numPr>
        <w:tabs>
          <w:tab w:val="num" w:pos="540"/>
        </w:tabs>
        <w:autoSpaceDE/>
        <w:autoSpaceDN/>
        <w:spacing w:line="360" w:lineRule="auto"/>
        <w:contextualSpacing/>
        <w:jc w:val="left"/>
        <w:rPr>
          <w:color w:val="323232"/>
          <w:sz w:val="24"/>
          <w:szCs w:val="24"/>
        </w:rPr>
      </w:pPr>
      <w:proofErr w:type="spellStart"/>
      <w:r w:rsidRPr="005301B1">
        <w:rPr>
          <w:color w:val="323232"/>
          <w:sz w:val="24"/>
          <w:szCs w:val="24"/>
        </w:rPr>
        <w:t>Бетенькова</w:t>
      </w:r>
      <w:proofErr w:type="spellEnd"/>
      <w:r w:rsidRPr="005301B1">
        <w:rPr>
          <w:color w:val="323232"/>
          <w:sz w:val="24"/>
          <w:szCs w:val="24"/>
        </w:rPr>
        <w:t xml:space="preserve"> Н.М. Конкурс </w:t>
      </w:r>
      <w:proofErr w:type="gramStart"/>
      <w:r w:rsidRPr="005301B1">
        <w:rPr>
          <w:color w:val="323232"/>
          <w:sz w:val="24"/>
          <w:szCs w:val="24"/>
        </w:rPr>
        <w:t>грамотеев</w:t>
      </w:r>
      <w:proofErr w:type="gramEnd"/>
      <w:r w:rsidRPr="005301B1">
        <w:rPr>
          <w:color w:val="323232"/>
          <w:sz w:val="24"/>
          <w:szCs w:val="24"/>
        </w:rPr>
        <w:t>/</w:t>
      </w:r>
      <w:proofErr w:type="spellStart"/>
      <w:r w:rsidRPr="005301B1">
        <w:rPr>
          <w:color w:val="323232"/>
          <w:sz w:val="24"/>
          <w:szCs w:val="24"/>
        </w:rPr>
        <w:t>Н.М.Бетенькова</w:t>
      </w:r>
      <w:proofErr w:type="spellEnd"/>
      <w:r w:rsidRPr="005301B1">
        <w:rPr>
          <w:color w:val="323232"/>
          <w:sz w:val="24"/>
          <w:szCs w:val="24"/>
        </w:rPr>
        <w:t>, Д.С.Фомин. – М.: Просвещение, 1995</w:t>
      </w:r>
    </w:p>
    <w:p w:rsidR="005301B1" w:rsidRPr="005301B1" w:rsidRDefault="005301B1" w:rsidP="005301B1">
      <w:pPr>
        <w:tabs>
          <w:tab w:val="num" w:pos="540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3.   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Вартаньян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Э. Путешествие в слово/Э.Вартанян.- М.,1979.</w:t>
      </w:r>
    </w:p>
    <w:p w:rsidR="005301B1" w:rsidRPr="005301B1" w:rsidRDefault="005301B1" w:rsidP="005301B1">
      <w:pPr>
        <w:tabs>
          <w:tab w:val="num" w:pos="540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323232"/>
          <w:sz w:val="24"/>
          <w:szCs w:val="24"/>
        </w:rPr>
        <w:t>4   .Волина В.В. Весёлая грамматика/В.В.Волина. – М.: Знание, 1995</w:t>
      </w:r>
    </w:p>
    <w:p w:rsidR="005301B1" w:rsidRPr="005301B1" w:rsidRDefault="005301B1" w:rsidP="005301B1">
      <w:pPr>
        <w:tabs>
          <w:tab w:val="num" w:pos="540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5.  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Ефименкова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Л.Н. Коррекция устной и письменной речи учащихся начальных классов. </w:t>
      </w:r>
      <w:proofErr w:type="gram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–М</w:t>
      </w:r>
      <w:proofErr w:type="gramEnd"/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.:. 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Владос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>, 2001</w:t>
      </w:r>
    </w:p>
    <w:p w:rsidR="005301B1" w:rsidRPr="005301B1" w:rsidRDefault="005301B1" w:rsidP="005301B1">
      <w:pPr>
        <w:tabs>
          <w:tab w:val="num" w:pos="540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323232"/>
          <w:sz w:val="24"/>
          <w:szCs w:val="24"/>
        </w:rPr>
        <w:t>6..  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Зикеев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А.Г. Практическая грамматика на уроках русского языка. 1 – 4 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часть</w:t>
      </w:r>
      <w:proofErr w:type="gram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.-</w:t>
      </w:r>
      <w:proofErr w:type="gramEnd"/>
      <w:r w:rsidRPr="005301B1">
        <w:rPr>
          <w:rFonts w:ascii="Times New Roman" w:hAnsi="Times New Roman" w:cs="Times New Roman"/>
          <w:color w:val="323232"/>
          <w:sz w:val="24"/>
          <w:szCs w:val="24"/>
        </w:rPr>
        <w:t>М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>,: Владос,2004</w:t>
      </w:r>
    </w:p>
    <w:p w:rsidR="005301B1" w:rsidRPr="005301B1" w:rsidRDefault="005301B1" w:rsidP="005301B1">
      <w:pPr>
        <w:tabs>
          <w:tab w:val="num" w:pos="540"/>
        </w:tabs>
        <w:spacing w:line="36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5301B1">
        <w:rPr>
          <w:rFonts w:ascii="Times New Roman" w:hAnsi="Times New Roman" w:cs="Times New Roman"/>
          <w:color w:val="323232"/>
          <w:sz w:val="24"/>
          <w:szCs w:val="24"/>
        </w:rPr>
        <w:t>7.  </w:t>
      </w:r>
      <w:proofErr w:type="spellStart"/>
      <w:r w:rsidRPr="005301B1">
        <w:rPr>
          <w:rFonts w:ascii="Times New Roman" w:hAnsi="Times New Roman" w:cs="Times New Roman"/>
          <w:color w:val="323232"/>
          <w:sz w:val="24"/>
          <w:szCs w:val="24"/>
        </w:rPr>
        <w:t>Чендулаева</w:t>
      </w:r>
      <w:proofErr w:type="spellEnd"/>
      <w:r w:rsidRPr="005301B1">
        <w:rPr>
          <w:rFonts w:ascii="Times New Roman" w:hAnsi="Times New Roman" w:cs="Times New Roman"/>
          <w:color w:val="323232"/>
          <w:sz w:val="24"/>
          <w:szCs w:val="24"/>
        </w:rPr>
        <w:t xml:space="preserve"> Е.Г. Грамматика русского языка в таблицах.- М.:Материк-Альфа,2005 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301B1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Наглядный учебный материал.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Таблицы.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Репродукции.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Дидактический материал.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01B1">
        <w:rPr>
          <w:rFonts w:ascii="Times New Roman" w:hAnsi="Times New Roman" w:cs="Times New Roman"/>
          <w:sz w:val="24"/>
          <w:szCs w:val="24"/>
        </w:rPr>
        <w:t xml:space="preserve"> методический  комплекс по теме: Имя существительное.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01B1">
        <w:rPr>
          <w:rFonts w:ascii="Times New Roman" w:hAnsi="Times New Roman" w:cs="Times New Roman"/>
          <w:sz w:val="24"/>
          <w:szCs w:val="24"/>
        </w:rPr>
        <w:t xml:space="preserve"> методический  комплекс по теме:  Имя прилагательное.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Учебно-методический комплекс по теме: Коррекция зрительного восприятия.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 xml:space="preserve"> – методический комплекс по теме: Коррекционные упражнения по русскому языку. 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 xml:space="preserve"> Дидактический материал    по теме:  Глагол.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Дидактический материал    по теме:  Местоимение.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Карточки.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r w:rsidRPr="005301B1">
        <w:rPr>
          <w:rFonts w:ascii="Times New Roman" w:hAnsi="Times New Roman" w:cs="Times New Roman"/>
          <w:sz w:val="24"/>
          <w:szCs w:val="24"/>
        </w:rPr>
        <w:t>Перфокарты.</w:t>
      </w:r>
    </w:p>
    <w:p w:rsidR="005301B1" w:rsidRPr="005301B1" w:rsidRDefault="005301B1" w:rsidP="005301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b/>
          <w:sz w:val="24"/>
          <w:szCs w:val="24"/>
        </w:rPr>
      </w:pPr>
      <w:r w:rsidRPr="005301B1">
        <w:rPr>
          <w:rFonts w:ascii="Times New Roman" w:hAnsi="Times New Roman" w:cs="Times New Roman"/>
          <w:b/>
          <w:sz w:val="24"/>
          <w:szCs w:val="24"/>
        </w:rPr>
        <w:t>Учебные пособия.</w:t>
      </w: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1B1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 xml:space="preserve"> Н.Г. Русский язык. 5 </w:t>
      </w:r>
      <w:proofErr w:type="spellStart"/>
      <w:r w:rsidRPr="005301B1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5301B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301B1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 xml:space="preserve"> для специальных (коррекционных)образовательных учреждений VIII вида/Н.Г. </w:t>
      </w:r>
      <w:proofErr w:type="spellStart"/>
      <w:r w:rsidRPr="005301B1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01B1">
        <w:rPr>
          <w:rFonts w:ascii="Times New Roman" w:hAnsi="Times New Roman" w:cs="Times New Roman"/>
          <w:sz w:val="24"/>
          <w:szCs w:val="24"/>
        </w:rPr>
        <w:t>, Э.В.Якубовская. –М.: Просвещение, 2012</w:t>
      </w:r>
    </w:p>
    <w:p w:rsidR="005301B1" w:rsidRPr="005301B1" w:rsidRDefault="005301B1" w:rsidP="005301B1">
      <w:pPr>
        <w:pStyle w:val="a3"/>
        <w:rPr>
          <w:rStyle w:val="a8"/>
          <w:rFonts w:ascii="Times New Roman" w:hAnsi="Times New Roman"/>
          <w:b w:val="0"/>
          <w:sz w:val="24"/>
          <w:szCs w:val="24"/>
        </w:rPr>
      </w:pPr>
      <w:proofErr w:type="spellStart"/>
      <w:r w:rsidRPr="005301B1">
        <w:rPr>
          <w:rStyle w:val="a8"/>
          <w:rFonts w:ascii="Times New Roman" w:hAnsi="Times New Roman"/>
          <w:sz w:val="24"/>
          <w:szCs w:val="24"/>
        </w:rPr>
        <w:t>Галунчикова</w:t>
      </w:r>
      <w:proofErr w:type="spellEnd"/>
      <w:r w:rsidRPr="005301B1">
        <w:rPr>
          <w:rStyle w:val="a8"/>
          <w:rFonts w:ascii="Times New Roman" w:hAnsi="Times New Roman"/>
          <w:sz w:val="24"/>
          <w:szCs w:val="24"/>
        </w:rPr>
        <w:t xml:space="preserve"> </w:t>
      </w:r>
      <w:proofErr w:type="spellStart"/>
      <w:r w:rsidRPr="005301B1">
        <w:rPr>
          <w:rStyle w:val="a8"/>
          <w:rFonts w:ascii="Times New Roman" w:hAnsi="Times New Roman"/>
          <w:sz w:val="24"/>
          <w:szCs w:val="24"/>
        </w:rPr>
        <w:t>Н.Г.,Якубовская</w:t>
      </w:r>
      <w:proofErr w:type="spellEnd"/>
      <w:r w:rsidRPr="005301B1">
        <w:rPr>
          <w:rStyle w:val="a8"/>
          <w:rFonts w:ascii="Times New Roman" w:hAnsi="Times New Roman"/>
          <w:sz w:val="24"/>
          <w:szCs w:val="24"/>
        </w:rPr>
        <w:t xml:space="preserve"> Э.В..Русский язык 6 класс. </w:t>
      </w:r>
      <w:r w:rsidRPr="005301B1">
        <w:rPr>
          <w:rFonts w:ascii="Times New Roman" w:hAnsi="Times New Roman"/>
          <w:sz w:val="24"/>
          <w:szCs w:val="24"/>
        </w:rPr>
        <w:t>Учебник для специальных (коррекционных</w:t>
      </w:r>
      <w:proofErr w:type="gramStart"/>
      <w:r w:rsidRPr="005301B1">
        <w:rPr>
          <w:rFonts w:ascii="Times New Roman" w:hAnsi="Times New Roman"/>
          <w:sz w:val="24"/>
          <w:szCs w:val="24"/>
        </w:rPr>
        <w:t>)о</w:t>
      </w:r>
      <w:proofErr w:type="gramEnd"/>
      <w:r w:rsidRPr="005301B1">
        <w:rPr>
          <w:rFonts w:ascii="Times New Roman" w:hAnsi="Times New Roman"/>
          <w:sz w:val="24"/>
          <w:szCs w:val="24"/>
        </w:rPr>
        <w:t>бразовательных учреждений VIII вида</w:t>
      </w:r>
      <w:r w:rsidRPr="005301B1">
        <w:rPr>
          <w:rStyle w:val="a8"/>
          <w:rFonts w:ascii="Times New Roman" w:hAnsi="Times New Roman"/>
          <w:sz w:val="24"/>
          <w:szCs w:val="24"/>
        </w:rPr>
        <w:t xml:space="preserve"> /</w:t>
      </w:r>
      <w:proofErr w:type="spellStart"/>
      <w:r w:rsidRPr="005301B1">
        <w:rPr>
          <w:rStyle w:val="a8"/>
          <w:rFonts w:ascii="Times New Roman" w:hAnsi="Times New Roman"/>
          <w:sz w:val="24"/>
          <w:szCs w:val="24"/>
        </w:rPr>
        <w:t>Н.Г.Галунчикова</w:t>
      </w:r>
      <w:proofErr w:type="spellEnd"/>
      <w:r w:rsidRPr="005301B1">
        <w:rPr>
          <w:rStyle w:val="a8"/>
          <w:rFonts w:ascii="Times New Roman" w:hAnsi="Times New Roman"/>
          <w:sz w:val="24"/>
          <w:szCs w:val="24"/>
        </w:rPr>
        <w:t>, Э.В. Якубовская.–М.: Просвещение, 2010.</w:t>
      </w:r>
    </w:p>
    <w:p w:rsidR="005301B1" w:rsidRPr="002A43D7" w:rsidRDefault="005301B1" w:rsidP="005301B1">
      <w:pPr>
        <w:autoSpaceDE w:val="0"/>
        <w:autoSpaceDN w:val="0"/>
        <w:adjustRightInd w:val="0"/>
        <w:ind w:left="227"/>
        <w:jc w:val="both"/>
        <w:rPr>
          <w:sz w:val="28"/>
          <w:szCs w:val="28"/>
        </w:rPr>
      </w:pPr>
    </w:p>
    <w:p w:rsidR="00E8149B" w:rsidRPr="00041FD3" w:rsidRDefault="005301B1" w:rsidP="00E8149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60D1">
        <w:rPr>
          <w:sz w:val="28"/>
          <w:szCs w:val="28"/>
        </w:rPr>
        <w:lastRenderedPageBreak/>
        <w:t xml:space="preserve">          </w:t>
      </w:r>
      <w:r w:rsidR="00E8149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E8149B" w:rsidRPr="00041FD3" w:rsidRDefault="00E8149B" w:rsidP="00E814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49B" w:rsidRPr="00041FD3" w:rsidRDefault="00E8149B" w:rsidP="00E8149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49B" w:rsidRPr="00041FD3" w:rsidRDefault="00E8149B" w:rsidP="00E8149B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FD3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041FD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регистрации</w:t>
      </w:r>
      <w:r w:rsidRPr="00041FD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Pr="00041FD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41F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041F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</w:p>
    <w:p w:rsidR="00E8149B" w:rsidRPr="00041FD3" w:rsidRDefault="00B23973" w:rsidP="00E8149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73">
        <w:rPr>
          <w:rFonts w:ascii="Times New Roman" w:hAnsi="Times New Roman" w:cs="Times New Roman"/>
          <w:noProof/>
          <w:sz w:val="24"/>
          <w:szCs w:val="24"/>
        </w:rPr>
        <w:pict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E8149B" w:rsidRPr="00041FD3" w:rsidRDefault="00E8149B" w:rsidP="00E8149B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FD3">
        <w:rPr>
          <w:rFonts w:ascii="Times New Roman" w:hAnsi="Times New Roman" w:cs="Times New Roman"/>
          <w:b/>
          <w:bCs/>
          <w:sz w:val="24"/>
          <w:szCs w:val="24"/>
        </w:rPr>
        <w:t>(название</w:t>
      </w:r>
      <w:r w:rsidRPr="00041FD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программы)</w:t>
      </w:r>
    </w:p>
    <w:p w:rsidR="00E8149B" w:rsidRPr="00041FD3" w:rsidRDefault="00E8149B" w:rsidP="00E8149B">
      <w:pPr>
        <w:widowControl w:val="0"/>
        <w:numPr>
          <w:ilvl w:val="0"/>
          <w:numId w:val="11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41FD3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Pr="00041FD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1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149B" w:rsidRPr="00041FD3" w:rsidRDefault="00E8149B" w:rsidP="00E8149B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 w:cs="Times New Roman"/>
          <w:b/>
          <w:bCs/>
          <w:sz w:val="24"/>
          <w:szCs w:val="24"/>
        </w:rPr>
      </w:pPr>
      <w:r w:rsidRPr="00041FD3">
        <w:rPr>
          <w:rFonts w:ascii="Times New Roman" w:hAnsi="Times New Roman" w:cs="Times New Roman"/>
          <w:b/>
          <w:bCs/>
          <w:sz w:val="24"/>
          <w:szCs w:val="24"/>
        </w:rPr>
        <w:t>(Ф.И.О.</w:t>
      </w:r>
      <w:r w:rsidRPr="00041FD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1FD3">
        <w:rPr>
          <w:rFonts w:ascii="Times New Roman" w:hAnsi="Times New Roman" w:cs="Times New Roman"/>
          <w:b/>
          <w:bCs/>
          <w:sz w:val="24"/>
          <w:szCs w:val="24"/>
        </w:rPr>
        <w:t>учителя)</w:t>
      </w:r>
    </w:p>
    <w:p w:rsidR="00E8149B" w:rsidRPr="00041FD3" w:rsidRDefault="00E8149B" w:rsidP="00E8149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E8149B" w:rsidRPr="00041FD3" w:rsidTr="002D3E9B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041F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r w:rsidRPr="00041F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1FD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8149B" w:rsidRPr="00041FD3" w:rsidTr="002D3E9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9B" w:rsidRPr="00041FD3" w:rsidTr="002D3E9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9B" w:rsidRPr="00041FD3" w:rsidTr="002D3E9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9B" w:rsidRPr="00041FD3" w:rsidTr="002D3E9B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041FD3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9B" w:rsidRPr="00C96EA9" w:rsidTr="002D3E9B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9B" w:rsidRPr="00C96EA9" w:rsidRDefault="00E8149B" w:rsidP="002D3E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149B" w:rsidRDefault="00E8149B" w:rsidP="00E8149B">
      <w:pPr>
        <w:rPr>
          <w:rFonts w:ascii="Times New Roman" w:hAnsi="Times New Roman"/>
          <w:sz w:val="24"/>
          <w:szCs w:val="24"/>
        </w:rPr>
      </w:pPr>
    </w:p>
    <w:p w:rsidR="00E8149B" w:rsidRDefault="00E8149B" w:rsidP="00E8149B">
      <w:pPr>
        <w:rPr>
          <w:rFonts w:ascii="Times New Roman" w:hAnsi="Times New Roman"/>
          <w:sz w:val="24"/>
          <w:szCs w:val="24"/>
        </w:rPr>
      </w:pPr>
    </w:p>
    <w:p w:rsidR="005301B1" w:rsidRPr="00C660D1" w:rsidRDefault="005301B1" w:rsidP="005301B1">
      <w:pPr>
        <w:rPr>
          <w:sz w:val="28"/>
          <w:szCs w:val="28"/>
        </w:rPr>
      </w:pPr>
      <w:r w:rsidRPr="00C660D1">
        <w:rPr>
          <w:sz w:val="28"/>
          <w:szCs w:val="28"/>
        </w:rPr>
        <w:t xml:space="preserve">                                                        </w:t>
      </w:r>
    </w:p>
    <w:p w:rsidR="005301B1" w:rsidRPr="0044610D" w:rsidRDefault="005301B1" w:rsidP="005301B1">
      <w:pPr>
        <w:jc w:val="center"/>
        <w:rPr>
          <w:sz w:val="28"/>
          <w:szCs w:val="28"/>
        </w:rPr>
      </w:pPr>
    </w:p>
    <w:p w:rsidR="005301B1" w:rsidRPr="005301B1" w:rsidRDefault="005301B1" w:rsidP="005301B1">
      <w:pPr>
        <w:rPr>
          <w:rFonts w:ascii="Times New Roman" w:hAnsi="Times New Roman" w:cs="Times New Roman"/>
          <w:sz w:val="24"/>
          <w:szCs w:val="24"/>
        </w:rPr>
      </w:pPr>
    </w:p>
    <w:sectPr w:rsidR="005301B1" w:rsidRPr="005301B1" w:rsidSect="00530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47031"/>
    <w:multiLevelType w:val="multilevel"/>
    <w:tmpl w:val="C6B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92D87"/>
    <w:multiLevelType w:val="multilevel"/>
    <w:tmpl w:val="A04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D2363"/>
    <w:multiLevelType w:val="multilevel"/>
    <w:tmpl w:val="886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C00057"/>
    <w:multiLevelType w:val="multilevel"/>
    <w:tmpl w:val="52F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8E320A"/>
    <w:multiLevelType w:val="multilevel"/>
    <w:tmpl w:val="147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AD03DF"/>
    <w:multiLevelType w:val="hybridMultilevel"/>
    <w:tmpl w:val="5CB2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E054E"/>
    <w:multiLevelType w:val="hybridMultilevel"/>
    <w:tmpl w:val="3220671E"/>
    <w:lvl w:ilvl="0" w:tplc="320C4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985621"/>
    <w:multiLevelType w:val="multilevel"/>
    <w:tmpl w:val="CF5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10CD"/>
    <w:multiLevelType w:val="hybridMultilevel"/>
    <w:tmpl w:val="AD6A4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2313C"/>
    <w:rsid w:val="00107023"/>
    <w:rsid w:val="0012313C"/>
    <w:rsid w:val="00355265"/>
    <w:rsid w:val="003A44A4"/>
    <w:rsid w:val="005301B1"/>
    <w:rsid w:val="005414FE"/>
    <w:rsid w:val="005D5649"/>
    <w:rsid w:val="00676E9B"/>
    <w:rsid w:val="00AE616D"/>
    <w:rsid w:val="00B23973"/>
    <w:rsid w:val="00D56481"/>
    <w:rsid w:val="00E8149B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D5648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56481"/>
    <w:pPr>
      <w:widowControl w:val="0"/>
      <w:autoSpaceDE w:val="0"/>
      <w:autoSpaceDN w:val="0"/>
      <w:spacing w:after="0" w:line="240" w:lineRule="auto"/>
      <w:ind w:left="244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56481"/>
    <w:pPr>
      <w:widowControl w:val="0"/>
      <w:autoSpaceDE w:val="0"/>
      <w:autoSpaceDN w:val="0"/>
      <w:spacing w:after="0" w:line="240" w:lineRule="auto"/>
      <w:ind w:left="16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5648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6481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5301B1"/>
    <w:rPr>
      <w:b/>
      <w:bCs/>
    </w:rPr>
  </w:style>
  <w:style w:type="table" w:styleId="a9">
    <w:name w:val="Table Grid"/>
    <w:basedOn w:val="a1"/>
    <w:uiPriority w:val="59"/>
    <w:rsid w:val="00530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2024-09-09T16:15:00Z</dcterms:created>
  <dcterms:modified xsi:type="dcterms:W3CDTF">2024-09-25T16:00:00Z</dcterms:modified>
</cp:coreProperties>
</file>