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60" w:rsidRDefault="00AB2060" w:rsidP="00A65F84">
      <w:pPr>
        <w:ind w:firstLine="709"/>
        <w:jc w:val="both"/>
        <w:rPr>
          <w:sz w:val="24"/>
          <w:szCs w:val="24"/>
        </w:rPr>
      </w:pPr>
      <w:bookmarkStart w:id="0" w:name="_Toc110590688"/>
    </w:p>
    <w:p w:rsidR="00AB2060" w:rsidRDefault="00AB2060" w:rsidP="00AB206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общеобразовательное учреждение</w:t>
      </w:r>
    </w:p>
    <w:p w:rsidR="00AB2060" w:rsidRDefault="00AB2060" w:rsidP="00AB206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Петровская средняя общеобразовательная школа</w:t>
      </w:r>
    </w:p>
    <w:p w:rsidR="00AB2060" w:rsidRDefault="00AB2060" w:rsidP="00AB2060">
      <w:pPr>
        <w:jc w:val="center"/>
        <w:rPr>
          <w:sz w:val="28"/>
          <w:szCs w:val="28"/>
          <w:lang w:eastAsia="ru-RU"/>
        </w:rPr>
      </w:pPr>
    </w:p>
    <w:p w:rsidR="00AB2060" w:rsidRDefault="00AB2060" w:rsidP="00AB2060">
      <w:pPr>
        <w:spacing w:after="200" w:line="276" w:lineRule="auto"/>
        <w:rPr>
          <w:sz w:val="28"/>
          <w:szCs w:val="28"/>
          <w:lang w:eastAsia="ru-RU"/>
        </w:rPr>
      </w:pPr>
    </w:p>
    <w:p w:rsidR="00AB2060" w:rsidRDefault="00AB2060" w:rsidP="00AB2060">
      <w:pPr>
        <w:spacing w:after="200" w:line="276" w:lineRule="auto"/>
        <w:rPr>
          <w:sz w:val="28"/>
          <w:szCs w:val="28"/>
          <w:lang w:eastAsia="ru-RU"/>
        </w:rPr>
      </w:pPr>
    </w:p>
    <w:tbl>
      <w:tblPr>
        <w:tblW w:w="10598" w:type="dxa"/>
        <w:tblLook w:val="04A0"/>
      </w:tblPr>
      <w:tblGrid>
        <w:gridCol w:w="3719"/>
        <w:gridCol w:w="1951"/>
        <w:gridCol w:w="4928"/>
      </w:tblGrid>
      <w:tr w:rsidR="00AB2060" w:rsidTr="00A4046F">
        <w:tc>
          <w:tcPr>
            <w:tcW w:w="3719" w:type="dxa"/>
          </w:tcPr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РАССМОТРЕНО:</w:t>
            </w:r>
          </w:p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Руководитель МО</w:t>
            </w:r>
          </w:p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 /Н.А. Сахарова/</w:t>
            </w:r>
          </w:p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Протокол № 1 </w:t>
            </w:r>
          </w:p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«23» 08. 2024 г.</w:t>
            </w:r>
          </w:p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УТВЕРЖДАЮ:</w:t>
            </w:r>
          </w:p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МОУ Петровская СОШ</w:t>
            </w:r>
          </w:p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___________________/</w:t>
            </w:r>
            <w:proofErr w:type="spellStart"/>
            <w:r>
              <w:rPr>
                <w:sz w:val="28"/>
                <w:szCs w:val="28"/>
                <w:lang w:eastAsia="ru-RU"/>
              </w:rPr>
              <w:t>М.В.Сайдаль</w:t>
            </w:r>
            <w:proofErr w:type="spellEnd"/>
            <w:r>
              <w:rPr>
                <w:sz w:val="28"/>
                <w:szCs w:val="28"/>
                <w:lang w:eastAsia="ru-RU"/>
              </w:rPr>
              <w:t>/</w:t>
            </w:r>
          </w:p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192о.д. </w:t>
            </w:r>
          </w:p>
          <w:p w:rsidR="00AB2060" w:rsidRDefault="00AB2060" w:rsidP="00A4046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«26» 08. 2024 г.</w:t>
            </w:r>
          </w:p>
        </w:tc>
      </w:tr>
    </w:tbl>
    <w:p w:rsidR="00AB2060" w:rsidRDefault="00AB2060" w:rsidP="00AB2060">
      <w:pPr>
        <w:spacing w:after="200" w:line="276" w:lineRule="auto"/>
        <w:rPr>
          <w:sz w:val="28"/>
          <w:szCs w:val="28"/>
          <w:lang w:eastAsia="ru-RU"/>
        </w:rPr>
      </w:pPr>
    </w:p>
    <w:p w:rsidR="00AB2060" w:rsidRDefault="00AB2060" w:rsidP="00AB2060">
      <w:pPr>
        <w:spacing w:after="200" w:line="276" w:lineRule="auto"/>
        <w:rPr>
          <w:sz w:val="28"/>
          <w:szCs w:val="28"/>
          <w:lang w:eastAsia="ru-RU"/>
        </w:rPr>
      </w:pPr>
    </w:p>
    <w:p w:rsidR="00AB2060" w:rsidRDefault="00AB2060" w:rsidP="00AB206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Рабочая программа</w:t>
      </w:r>
    </w:p>
    <w:p w:rsidR="00AB2060" w:rsidRDefault="00AB2060" w:rsidP="00AB206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учебного предмета</w:t>
      </w:r>
    </w:p>
    <w:p w:rsidR="00AB2060" w:rsidRDefault="00AB2060" w:rsidP="00AB206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«Технология»</w:t>
      </w:r>
    </w:p>
    <w:p w:rsidR="00AB2060" w:rsidRDefault="00AB2060" w:rsidP="00AB206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адаптированной образовательной программе</w:t>
      </w:r>
    </w:p>
    <w:p w:rsidR="00AB2060" w:rsidRDefault="00AB2060" w:rsidP="00AB206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детей с ограниченными возможностями здоровья</w:t>
      </w:r>
    </w:p>
    <w:p w:rsidR="00AB2060" w:rsidRDefault="00AB2060" w:rsidP="00AB206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(ЗПР, вариант 4.2)</w:t>
      </w:r>
    </w:p>
    <w:p w:rsidR="00AB2060" w:rsidRDefault="00AB2060" w:rsidP="00AB2060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1- а   класс</w:t>
      </w:r>
    </w:p>
    <w:p w:rsidR="00AB2060" w:rsidRDefault="00AB2060" w:rsidP="00AB2060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2024-2025 учебный год</w:t>
      </w:r>
    </w:p>
    <w:p w:rsidR="00AB2060" w:rsidRDefault="00AB2060" w:rsidP="00AB2060">
      <w:pPr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:rsidR="00AB2060" w:rsidRDefault="00AB2060" w:rsidP="00AB206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AB2060" w:rsidRDefault="00AB2060" w:rsidP="00AB2060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Программу составила:</w:t>
      </w:r>
    </w:p>
    <w:p w:rsidR="00AB2060" w:rsidRDefault="00AB2060" w:rsidP="00AB2060">
      <w:pPr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Ситцова</w:t>
      </w:r>
      <w:proofErr w:type="spellEnd"/>
      <w:r>
        <w:rPr>
          <w:sz w:val="28"/>
          <w:szCs w:val="28"/>
          <w:lang w:eastAsia="ru-RU"/>
        </w:rPr>
        <w:t xml:space="preserve"> В.А.                                              </w:t>
      </w:r>
    </w:p>
    <w:p w:rsidR="00AB2060" w:rsidRDefault="00AB2060" w:rsidP="00AB2060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B2060" w:rsidRDefault="00AB2060" w:rsidP="00AB2060">
      <w:pPr>
        <w:jc w:val="center"/>
        <w:rPr>
          <w:sz w:val="28"/>
          <w:szCs w:val="28"/>
          <w:lang w:eastAsia="ru-RU"/>
        </w:rPr>
      </w:pPr>
    </w:p>
    <w:p w:rsidR="00AB2060" w:rsidRDefault="00AB2060" w:rsidP="00AB2060">
      <w:pPr>
        <w:jc w:val="center"/>
        <w:rPr>
          <w:sz w:val="28"/>
          <w:szCs w:val="28"/>
          <w:lang w:eastAsia="ru-RU"/>
        </w:rPr>
      </w:pPr>
    </w:p>
    <w:p w:rsidR="00AB2060" w:rsidRDefault="00AB2060" w:rsidP="00AB2060">
      <w:pPr>
        <w:spacing w:after="200" w:line="276" w:lineRule="auto"/>
        <w:rPr>
          <w:sz w:val="28"/>
          <w:szCs w:val="28"/>
          <w:lang w:eastAsia="ru-RU"/>
        </w:rPr>
      </w:pPr>
    </w:p>
    <w:p w:rsidR="00AB2060" w:rsidRDefault="00AB2060" w:rsidP="00AB2060">
      <w:pPr>
        <w:spacing w:after="200" w:line="276" w:lineRule="auto"/>
        <w:rPr>
          <w:sz w:val="28"/>
          <w:szCs w:val="28"/>
          <w:lang w:eastAsia="ru-RU"/>
        </w:rPr>
      </w:pPr>
    </w:p>
    <w:p w:rsidR="00AB2060" w:rsidRDefault="00AB2060" w:rsidP="00AB2060">
      <w:pPr>
        <w:spacing w:after="200" w:line="276" w:lineRule="auto"/>
        <w:rPr>
          <w:sz w:val="28"/>
          <w:szCs w:val="28"/>
          <w:lang w:eastAsia="ru-RU"/>
        </w:rPr>
      </w:pPr>
    </w:p>
    <w:p w:rsidR="00AB2060" w:rsidRDefault="00AB2060" w:rsidP="00AB2060">
      <w:pPr>
        <w:spacing w:after="200" w:line="276" w:lineRule="auto"/>
        <w:rPr>
          <w:sz w:val="28"/>
          <w:szCs w:val="28"/>
          <w:lang w:eastAsia="ru-RU"/>
        </w:rPr>
      </w:pPr>
    </w:p>
    <w:p w:rsidR="00AB2060" w:rsidRPr="00540752" w:rsidRDefault="00AB2060" w:rsidP="00AB2060">
      <w:r>
        <w:rPr>
          <w:sz w:val="28"/>
          <w:szCs w:val="28"/>
          <w:lang w:eastAsia="ru-RU"/>
        </w:rPr>
        <w:t xml:space="preserve">                                              </w:t>
      </w:r>
      <w:bookmarkStart w:id="1" w:name="_GoBack"/>
      <w:bookmarkEnd w:id="1"/>
      <w:r>
        <w:rPr>
          <w:sz w:val="28"/>
          <w:szCs w:val="28"/>
          <w:lang w:eastAsia="ru-RU"/>
        </w:rPr>
        <w:t>р.п. Петровское 2024</w:t>
      </w:r>
    </w:p>
    <w:p w:rsidR="00AB2060" w:rsidRDefault="00AB2060" w:rsidP="00A65F84">
      <w:pPr>
        <w:ind w:firstLine="709"/>
        <w:jc w:val="both"/>
        <w:rPr>
          <w:sz w:val="24"/>
          <w:szCs w:val="24"/>
        </w:rPr>
      </w:pPr>
    </w:p>
    <w:p w:rsidR="00AB2060" w:rsidRDefault="00AB2060" w:rsidP="00A65F84">
      <w:pPr>
        <w:ind w:firstLine="709"/>
        <w:jc w:val="both"/>
        <w:rPr>
          <w:sz w:val="24"/>
          <w:szCs w:val="24"/>
        </w:rPr>
      </w:pPr>
    </w:p>
    <w:p w:rsidR="00AB2060" w:rsidRDefault="00AB2060" w:rsidP="00A65F84">
      <w:pPr>
        <w:ind w:firstLine="709"/>
        <w:jc w:val="both"/>
        <w:rPr>
          <w:sz w:val="24"/>
          <w:szCs w:val="24"/>
        </w:rPr>
      </w:pP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lastRenderedPageBreak/>
        <w:t>Федеральная 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задачи, а также коррекционные задачи изучения предмета, характеристику психологических предпосылок к его изучению младшими школьниками; коррекционно-развивающий потенциал учебного предмета;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4E4599">
        <w:rPr>
          <w:sz w:val="24"/>
          <w:szCs w:val="24"/>
        </w:rPr>
        <w:t>саморегуляция</w:t>
      </w:r>
      <w:proofErr w:type="spellEnd"/>
      <w:r w:rsidRPr="004E4599">
        <w:rPr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Планируемые результаты включают общие и специальные личностные, </w:t>
      </w:r>
      <w:proofErr w:type="spellStart"/>
      <w:r w:rsidRPr="004E4599">
        <w:rPr>
          <w:sz w:val="24"/>
          <w:szCs w:val="24"/>
        </w:rPr>
        <w:t>метапредметные</w:t>
      </w:r>
      <w:proofErr w:type="spellEnd"/>
      <w:r w:rsidRPr="004E4599">
        <w:rPr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в начальной школе и специальные предметные результаты за уровень начального общего образования.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A65F84" w:rsidRPr="004E4599" w:rsidRDefault="00A65F84" w:rsidP="00A65F84">
      <w:pPr>
        <w:ind w:firstLine="709"/>
        <w:jc w:val="center"/>
        <w:rPr>
          <w:b/>
          <w:sz w:val="24"/>
          <w:szCs w:val="24"/>
        </w:rPr>
      </w:pPr>
    </w:p>
    <w:p w:rsidR="00A65F84" w:rsidRPr="004E4599" w:rsidRDefault="00A65F84" w:rsidP="00A65F84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2" w:name="_Toc142944304"/>
      <w:r w:rsidRPr="004E4599">
        <w:rPr>
          <w:rFonts w:ascii="Times New Roman" w:hAnsi="Times New Roman" w:cs="Times New Roman"/>
        </w:rPr>
        <w:t>ПОЯСНИТЕЛЬНАЯ ЗАПИСК</w:t>
      </w:r>
      <w:bookmarkEnd w:id="0"/>
      <w:r w:rsidRPr="004E4599">
        <w:rPr>
          <w:rFonts w:ascii="Times New Roman" w:hAnsi="Times New Roman" w:cs="Times New Roman"/>
        </w:rPr>
        <w:t>А</w:t>
      </w:r>
      <w:bookmarkEnd w:id="2"/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</w:p>
    <w:p w:rsidR="00A65F84" w:rsidRDefault="00A65F84" w:rsidP="00A65F84">
      <w:pPr>
        <w:ind w:firstLine="709"/>
        <w:jc w:val="both"/>
        <w:rPr>
          <w:sz w:val="24"/>
          <w:szCs w:val="24"/>
          <w:lang w:eastAsia="ru-RU"/>
        </w:rPr>
      </w:pPr>
      <w:r w:rsidRPr="004E4599">
        <w:rPr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proofErr w:type="gramStart"/>
      <w:r w:rsidRPr="004E4599">
        <w:rPr>
          <w:sz w:val="24"/>
          <w:szCs w:val="24"/>
        </w:rPr>
        <w:t xml:space="preserve"> )</w:t>
      </w:r>
      <w:proofErr w:type="gramEnd"/>
      <w:r w:rsidRPr="004E4599">
        <w:rPr>
          <w:sz w:val="24"/>
          <w:szCs w:val="24"/>
        </w:rPr>
        <w:t>, с учетом адаптированной основной общеобразовательной программы начального общего образования слабовидящих обучающихся (вариант 4.2 АООП НОО), методик обучения слабовидящих младших школьников.</w:t>
      </w:r>
      <w:r w:rsidRPr="004E4599">
        <w:rPr>
          <w:sz w:val="24"/>
          <w:szCs w:val="24"/>
          <w:lang w:eastAsia="ru-RU"/>
        </w:rPr>
        <w:t xml:space="preserve"> </w:t>
      </w:r>
    </w:p>
    <w:p w:rsidR="00AB2060" w:rsidRPr="004E4599" w:rsidRDefault="00AB2060" w:rsidP="00A65F84">
      <w:pPr>
        <w:ind w:firstLine="709"/>
        <w:jc w:val="both"/>
        <w:rPr>
          <w:sz w:val="24"/>
          <w:szCs w:val="24"/>
        </w:rPr>
      </w:pPr>
    </w:p>
    <w:p w:rsidR="00AB2060" w:rsidRPr="00F225AB" w:rsidRDefault="00AB2060" w:rsidP="00AB2060">
      <w:pPr>
        <w:pStyle w:val="a3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Приказ 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образования»; </w:t>
      </w:r>
    </w:p>
    <w:p w:rsidR="00AB2060" w:rsidRDefault="00AB2060" w:rsidP="00AB2060">
      <w:pPr>
        <w:pStyle w:val="a3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26852">
        <w:rPr>
          <w:rFonts w:ascii="Times New Roman" w:hAnsi="Times New Roman"/>
          <w:sz w:val="24"/>
          <w:szCs w:val="24"/>
        </w:rPr>
        <w:t>Приказ 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  <w:proofErr w:type="gramEnd"/>
    </w:p>
    <w:p w:rsidR="00AB2060" w:rsidRPr="00695D48" w:rsidRDefault="00AB2060" w:rsidP="00AB2060">
      <w:pPr>
        <w:pStyle w:val="a3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695D48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17.07.2024 № 495 «О внесении изменений в некоторые приказы Министерства просвещения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Российской Федерации, касающиеся федеральных адаптированных образовательных программ»</w:t>
      </w:r>
      <w:r w:rsidRPr="00695D48">
        <w:rPr>
          <w:rFonts w:ascii="Times New Roman" w:hAnsi="Times New Roman"/>
          <w:sz w:val="24"/>
          <w:szCs w:val="24"/>
        </w:rPr>
        <w:t xml:space="preserve"> </w:t>
      </w:r>
      <w:r w:rsidRPr="00695D48">
        <w:rPr>
          <w:rFonts w:ascii="Times New Roman" w:hAnsi="Times New Roman"/>
          <w:sz w:val="24"/>
          <w:szCs w:val="24"/>
          <w:shd w:val="clear" w:color="auto" w:fill="FFFFFF"/>
        </w:rPr>
        <w:t>(Зарегистрирован 15.08.2024 № 79163)</w:t>
      </w:r>
    </w:p>
    <w:p w:rsidR="00AB2060" w:rsidRDefault="00AB2060" w:rsidP="00AB2060">
      <w:pPr>
        <w:pStyle w:val="a3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 xml:space="preserve"> 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AB2060" w:rsidRPr="004C620D" w:rsidRDefault="00AB2060" w:rsidP="00AB2060">
      <w:pPr>
        <w:pStyle w:val="a3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C620D">
        <w:rPr>
          <w:rFonts w:ascii="Times New Roman" w:hAnsi="Times New Roman"/>
          <w:sz w:val="24"/>
          <w:szCs w:val="24"/>
        </w:rPr>
        <w:t>Постановление Главного санитарного врача Российской Федерации от 28.01.2021 №2 «Об утверждении санитарных правил и норм СанПиН</w:t>
      </w:r>
      <w:proofErr w:type="gramStart"/>
      <w:r w:rsidRPr="004C620D">
        <w:rPr>
          <w:rFonts w:ascii="Times New Roman" w:hAnsi="Times New Roman"/>
          <w:sz w:val="24"/>
          <w:szCs w:val="24"/>
        </w:rPr>
        <w:t>1</w:t>
      </w:r>
      <w:proofErr w:type="gramEnd"/>
      <w:r w:rsidRPr="004C620D">
        <w:rPr>
          <w:rFonts w:ascii="Times New Roman" w:hAnsi="Times New Roman"/>
          <w:sz w:val="24"/>
          <w:szCs w:val="24"/>
        </w:rPr>
        <w:t>.2.3685- 21«Гигиенические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B2060" w:rsidRPr="004A2C85" w:rsidRDefault="00AB2060" w:rsidP="00AB2060">
      <w:pPr>
        <w:pStyle w:val="a3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4A2C85">
        <w:rPr>
          <w:rFonts w:ascii="Times New Roman" w:hAnsi="Times New Roman"/>
          <w:sz w:val="24"/>
          <w:szCs w:val="24"/>
        </w:rPr>
        <w:t xml:space="preserve">АОП НОО МОУ </w:t>
      </w:r>
      <w:proofErr w:type="gramStart"/>
      <w:r w:rsidRPr="004A2C85">
        <w:rPr>
          <w:rFonts w:ascii="Times New Roman" w:hAnsi="Times New Roman"/>
          <w:sz w:val="24"/>
          <w:szCs w:val="24"/>
        </w:rPr>
        <w:t>Петровской</w:t>
      </w:r>
      <w:proofErr w:type="gramEnd"/>
      <w:r w:rsidRPr="004A2C85">
        <w:rPr>
          <w:rFonts w:ascii="Times New Roman" w:hAnsi="Times New Roman"/>
          <w:sz w:val="24"/>
          <w:szCs w:val="24"/>
        </w:rPr>
        <w:t xml:space="preserve"> СОШ  (утв. приказом   утв. приказом  от  31.08.2023 года   №255 о.д.):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4E4599">
        <w:rPr>
          <w:sz w:val="24"/>
          <w:szCs w:val="24"/>
        </w:rPr>
        <w:t>ии у о</w:t>
      </w:r>
      <w:proofErr w:type="gramEnd"/>
      <w:r w:rsidRPr="004E4599">
        <w:rPr>
          <w:sz w:val="24"/>
          <w:szCs w:val="24"/>
        </w:rPr>
        <w:t xml:space="preserve">бучающихся социально значимых качеств, </w:t>
      </w:r>
      <w:proofErr w:type="spellStart"/>
      <w:r w:rsidRPr="004E4599">
        <w:rPr>
          <w:sz w:val="24"/>
          <w:szCs w:val="24"/>
        </w:rPr>
        <w:t>креативности</w:t>
      </w:r>
      <w:proofErr w:type="spellEnd"/>
      <w:r w:rsidRPr="004E4599">
        <w:rPr>
          <w:sz w:val="24"/>
          <w:szCs w:val="24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высокими специфическими резервами для решения данной задачи, особенно на уровне начального общего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В курсе технологии осуществляется реализация широкого спектра </w:t>
      </w:r>
      <w:proofErr w:type="spellStart"/>
      <w:r w:rsidRPr="004E4599">
        <w:rPr>
          <w:sz w:val="24"/>
          <w:szCs w:val="24"/>
        </w:rPr>
        <w:t>межпредметных</w:t>
      </w:r>
      <w:proofErr w:type="spellEnd"/>
      <w:r w:rsidRPr="004E4599">
        <w:rPr>
          <w:sz w:val="24"/>
          <w:szCs w:val="24"/>
        </w:rPr>
        <w:t xml:space="preserve"> связей.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Математика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Русский язык / 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Литературное чтение / литературное чтение на родном языке — работа с текстами для создания образа, реализуемого в изделии.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обучающихся,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обучающегося младшего школьного возраста.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На уроках технологии обучающиеся овладевают основами проектной </w:t>
      </w:r>
      <w:r w:rsidRPr="004E4599">
        <w:rPr>
          <w:sz w:val="24"/>
          <w:szCs w:val="24"/>
        </w:rPr>
        <w:lastRenderedPageBreak/>
        <w:t>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65F84" w:rsidRPr="004E4599" w:rsidRDefault="00A65F84" w:rsidP="00A65F84">
      <w:pPr>
        <w:pStyle w:val="a8"/>
        <w:spacing w:before="0" w:beforeAutospacing="0" w:after="0" w:afterAutospacing="0"/>
        <w:ind w:firstLine="720"/>
      </w:pPr>
      <w:r w:rsidRPr="004E4599">
        <w:t>Коррекционно-развивающий потенциал учебного предмета «Технология» способствует преодолению обучающимися следующих специфических трудностей, обусловленных слабовидением:</w:t>
      </w:r>
    </w:p>
    <w:p w:rsidR="00A65F84" w:rsidRPr="004E4599" w:rsidRDefault="00A65F84" w:rsidP="00A65F84">
      <w:pPr>
        <w:pStyle w:val="a8"/>
        <w:numPr>
          <w:ilvl w:val="0"/>
          <w:numId w:val="7"/>
        </w:numPr>
        <w:spacing w:before="0" w:beforeAutospacing="0" w:after="0" w:afterAutospacing="0"/>
        <w:ind w:left="0" w:firstLine="720"/>
        <w:textAlignment w:val="baseline"/>
      </w:pPr>
      <w:r w:rsidRPr="004E4599">
        <w:t>снижение возможности выявлять пространственные признаки объектов: положение, направление, расстояние, величина, форма - с помощью зрения;</w:t>
      </w:r>
    </w:p>
    <w:p w:rsidR="00A65F84" w:rsidRPr="004E4599" w:rsidRDefault="00A65F84" w:rsidP="00A65F84">
      <w:pPr>
        <w:pStyle w:val="a8"/>
        <w:numPr>
          <w:ilvl w:val="0"/>
          <w:numId w:val="7"/>
        </w:numPr>
        <w:spacing w:before="0" w:beforeAutospacing="0" w:after="0" w:afterAutospacing="0"/>
        <w:ind w:left="0" w:firstLine="720"/>
        <w:textAlignment w:val="baseline"/>
      </w:pPr>
      <w:r w:rsidRPr="004E4599">
        <w:t>замедленность и неточность восприятия;</w:t>
      </w:r>
    </w:p>
    <w:p w:rsidR="00A65F84" w:rsidRPr="004E4599" w:rsidRDefault="00A65F84" w:rsidP="00A65F84">
      <w:pPr>
        <w:pStyle w:val="a8"/>
        <w:numPr>
          <w:ilvl w:val="0"/>
          <w:numId w:val="7"/>
        </w:numPr>
        <w:spacing w:before="0" w:beforeAutospacing="0" w:after="0" w:afterAutospacing="0"/>
        <w:ind w:left="0" w:firstLine="720"/>
        <w:textAlignment w:val="baseline"/>
      </w:pPr>
      <w:r w:rsidRPr="004E4599">
        <w:t>низкий уровень развития мелкой моторики, зрительно-моторной координации;</w:t>
      </w:r>
    </w:p>
    <w:p w:rsidR="00A65F84" w:rsidRPr="004E4599" w:rsidRDefault="00A65F84" w:rsidP="00A65F84">
      <w:pPr>
        <w:pStyle w:val="a8"/>
        <w:numPr>
          <w:ilvl w:val="0"/>
          <w:numId w:val="7"/>
        </w:numPr>
        <w:spacing w:before="0" w:beforeAutospacing="0" w:after="0" w:afterAutospacing="0"/>
        <w:ind w:left="0" w:firstLine="720"/>
        <w:textAlignment w:val="baseline"/>
      </w:pPr>
      <w:proofErr w:type="spellStart"/>
      <w:r w:rsidRPr="004E4599">
        <w:t>несформированность</w:t>
      </w:r>
      <w:proofErr w:type="spellEnd"/>
      <w:r w:rsidRPr="004E4599">
        <w:t xml:space="preserve"> или искаженность ряда представлений;</w:t>
      </w:r>
    </w:p>
    <w:p w:rsidR="00A65F84" w:rsidRPr="004E4599" w:rsidRDefault="00A65F84" w:rsidP="00A65F84">
      <w:pPr>
        <w:pStyle w:val="a8"/>
        <w:numPr>
          <w:ilvl w:val="0"/>
          <w:numId w:val="7"/>
        </w:numPr>
        <w:spacing w:before="0" w:beforeAutospacing="0" w:after="0" w:afterAutospacing="0"/>
        <w:ind w:left="0" w:firstLine="720"/>
        <w:textAlignment w:val="baseline"/>
      </w:pPr>
      <w:r w:rsidRPr="004E4599">
        <w:t>отсутствие или недостаточность социального опыта, низкий уровень самостоятельности;</w:t>
      </w:r>
    </w:p>
    <w:p w:rsidR="00A65F84" w:rsidRPr="004E4599" w:rsidRDefault="00A65F84" w:rsidP="00A65F84">
      <w:pPr>
        <w:pStyle w:val="a8"/>
        <w:numPr>
          <w:ilvl w:val="0"/>
          <w:numId w:val="7"/>
        </w:numPr>
        <w:spacing w:before="0" w:beforeAutospacing="0" w:after="0" w:afterAutospacing="0"/>
        <w:ind w:left="0" w:firstLine="720"/>
        <w:textAlignment w:val="baseline"/>
      </w:pPr>
      <w:r w:rsidRPr="004E4599">
        <w:t>трудности в формировании базовых представлений о мире современных профессий и технологий.</w:t>
      </w:r>
    </w:p>
    <w:p w:rsidR="00A65F84" w:rsidRPr="004E4599" w:rsidRDefault="00A65F84" w:rsidP="00A65F84">
      <w:pPr>
        <w:pStyle w:val="a8"/>
        <w:spacing w:before="0" w:beforeAutospacing="0" w:after="0" w:afterAutospacing="0"/>
        <w:ind w:firstLine="720"/>
      </w:pPr>
      <w:r w:rsidRPr="004E4599"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E4599">
        <w:rPr>
          <w:sz w:val="24"/>
          <w:szCs w:val="24"/>
        </w:rPr>
        <w:t>создания</w:t>
      </w:r>
      <w:proofErr w:type="gramEnd"/>
      <w:r w:rsidRPr="004E4599">
        <w:rPr>
          <w:sz w:val="24"/>
          <w:szCs w:val="24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формирование основ графической грамотности, умения работать с простейшей технологической документацией (эскиз, схема);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E4599">
        <w:rPr>
          <w:sz w:val="24"/>
          <w:szCs w:val="24"/>
        </w:rPr>
        <w:t>саморегуляции</w:t>
      </w:r>
      <w:proofErr w:type="spellEnd"/>
      <w:r w:rsidRPr="004E4599">
        <w:rPr>
          <w:sz w:val="24"/>
          <w:szCs w:val="24"/>
        </w:rPr>
        <w:t>, активности и инициативности;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65F84" w:rsidRPr="004E4599" w:rsidRDefault="00A65F84" w:rsidP="00A65F84">
      <w:pPr>
        <w:ind w:firstLine="567"/>
        <w:rPr>
          <w:sz w:val="24"/>
          <w:szCs w:val="24"/>
          <w:lang w:eastAsia="ru-RU"/>
        </w:rPr>
      </w:pPr>
      <w:r w:rsidRPr="004E4599">
        <w:rPr>
          <w:sz w:val="24"/>
          <w:szCs w:val="24"/>
        </w:rPr>
        <w:t xml:space="preserve">воспитание положительного отношения к коллективному труду, применение правил </w:t>
      </w:r>
      <w:r w:rsidRPr="004E4599">
        <w:rPr>
          <w:sz w:val="24"/>
          <w:szCs w:val="24"/>
        </w:rPr>
        <w:lastRenderedPageBreak/>
        <w:t>культуры общения, проявление уважения к взглядам и мнению других людей.</w:t>
      </w:r>
      <w:r w:rsidRPr="004E4599">
        <w:rPr>
          <w:b/>
          <w:i/>
          <w:sz w:val="24"/>
          <w:szCs w:val="24"/>
          <w:lang w:eastAsia="ru-RU"/>
        </w:rPr>
        <w:t xml:space="preserve"> </w:t>
      </w:r>
    </w:p>
    <w:p w:rsidR="00A65F84" w:rsidRPr="004E4599" w:rsidRDefault="00A65F84" w:rsidP="00A65F84">
      <w:pPr>
        <w:rPr>
          <w:b/>
          <w:i/>
          <w:sz w:val="24"/>
          <w:szCs w:val="24"/>
          <w:lang w:eastAsia="ru-RU"/>
        </w:rPr>
      </w:pPr>
      <w:r w:rsidRPr="004E4599">
        <w:rPr>
          <w:sz w:val="24"/>
          <w:szCs w:val="24"/>
          <w:lang w:eastAsia="ru-RU"/>
        </w:rPr>
        <w:t>Коррекционные задачи: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зрительного, осязательно-зрительного и слухового восприятия;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формирование навыков зрительного, осязательно-зрительного и слухового анализа; 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произвольного внимания; 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памяти;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критического и технологического мышления;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преодоление </w:t>
      </w:r>
      <w:proofErr w:type="spellStart"/>
      <w:r w:rsidRPr="004E4599">
        <w:t>вербализма</w:t>
      </w:r>
      <w:proofErr w:type="spellEnd"/>
      <w:r w:rsidRPr="004E4599">
        <w:t xml:space="preserve"> знаний;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формирование, уточнение или коррекция представлений о предметах и процессах окружающей действительности;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умений планирования, программирования и контроля собственной деятельности;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изучение различных материалов труда и их </w:t>
      </w:r>
      <w:proofErr w:type="gramStart"/>
      <w:r w:rsidRPr="004E4599">
        <w:t>применении</w:t>
      </w:r>
      <w:proofErr w:type="gramEnd"/>
      <w:r w:rsidRPr="004E4599">
        <w:t>, трудовых операций и технологических процессов, выполняемых без визуального контроля;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обучение приемам зрительного, осязательного и слухового самоконтроля в процессе формирования трудовых действий;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изучение основных видов механизмов (выполняемые ими функции, их рабочие части);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обучение использованию при выполнении работ </w:t>
      </w:r>
      <w:proofErr w:type="spellStart"/>
      <w:r w:rsidRPr="004E4599">
        <w:t>инструкционно-технологических</w:t>
      </w:r>
      <w:proofErr w:type="spellEnd"/>
      <w:r w:rsidRPr="004E4599">
        <w:t xml:space="preserve"> карт;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различными материалами в условиях слабовидения;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формирование навыков алгоритмизации трудовых операций;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формирование специальных приемов зрительного и осязательно-зрительного обследования и изображения изучаемых объектов;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развитие </w:t>
      </w:r>
      <w:proofErr w:type="spellStart"/>
      <w:r w:rsidRPr="004E4599">
        <w:t>мотивационно-потребностной</w:t>
      </w:r>
      <w:proofErr w:type="spellEnd"/>
      <w:r w:rsidRPr="004E4599">
        <w:t xml:space="preserve"> сферы;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воспитание технологической культуры и грамотности;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>развитие и коррекция мелкой моторики и зрительно-моторной координации;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формирование общих и специальных </w:t>
      </w:r>
      <w:proofErr w:type="spellStart"/>
      <w:r w:rsidRPr="004E4599">
        <w:t>надпрофессиональных</w:t>
      </w:r>
      <w:proofErr w:type="spellEnd"/>
      <w:r w:rsidRPr="004E4599">
        <w:t xml:space="preserve"> навыков (зрительная ориентировка в микро и </w:t>
      </w:r>
      <w:proofErr w:type="spellStart"/>
      <w:r w:rsidRPr="004E4599">
        <w:t>макропространстве</w:t>
      </w:r>
      <w:proofErr w:type="spellEnd"/>
      <w:r w:rsidRPr="004E4599">
        <w:t xml:space="preserve">, коммуникативные навыки, навыки работы в команде, </w:t>
      </w:r>
      <w:proofErr w:type="spellStart"/>
      <w:r w:rsidRPr="004E4599">
        <w:t>криативное</w:t>
      </w:r>
      <w:proofErr w:type="spellEnd"/>
      <w:r w:rsidRPr="004E4599">
        <w:t xml:space="preserve"> и критическое мышление, использование </w:t>
      </w:r>
      <w:proofErr w:type="spellStart"/>
      <w:r w:rsidRPr="004E4599">
        <w:t>тифлоинформационных</w:t>
      </w:r>
      <w:proofErr w:type="spellEnd"/>
      <w:r w:rsidRPr="004E4599">
        <w:t xml:space="preserve"> технологий и </w:t>
      </w:r>
      <w:proofErr w:type="spellStart"/>
      <w:r w:rsidRPr="004E4599">
        <w:t>тифлоприборов</w:t>
      </w:r>
      <w:proofErr w:type="spellEnd"/>
      <w:r w:rsidRPr="004E4599">
        <w:t>, навыки социально-бытовой адаптации, моделирование, проектная деятельность);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</w:pPr>
      <w:r w:rsidRPr="004E4599">
        <w:t xml:space="preserve">ознакомление с миром современных профессий, в том числе </w:t>
      </w:r>
      <w:proofErr w:type="gramStart"/>
      <w:r w:rsidRPr="004E4599">
        <w:t>доступными</w:t>
      </w:r>
      <w:proofErr w:type="gramEnd"/>
      <w:r w:rsidRPr="004E4599">
        <w:t xml:space="preserve"> для слабовидящих;</w:t>
      </w:r>
    </w:p>
    <w:p w:rsidR="00A65F84" w:rsidRPr="004E4599" w:rsidRDefault="00A65F84" w:rsidP="00A65F84">
      <w:pPr>
        <w:pStyle w:val="a8"/>
        <w:numPr>
          <w:ilvl w:val="0"/>
          <w:numId w:val="6"/>
        </w:numPr>
        <w:spacing w:before="0" w:beforeAutospacing="0" w:after="0" w:afterAutospacing="0"/>
        <w:ind w:left="0" w:firstLine="720"/>
        <w:textAlignment w:val="baseline"/>
        <w:rPr>
          <w:b/>
          <w:bCs/>
        </w:rPr>
      </w:pPr>
      <w:r w:rsidRPr="004E4599">
        <w:t>развитие способностей в доступных видах деятельности.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Согласно требованиям ФГОС общее число часов на изучение курса «Технология» в 1—5 классах — 169 (по 1 часу в неделю): 33 часа в 1 классе и по 34 часа во 2—5 классах.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По усмотрению образовательной организации количество часов, отведенных на изучение предмета, может быть увеличено за счёт части, формируемой участниками образовательных отношений; например, высокое значение имеют итоговые выставки достижений обучающихся, которые требуют времени для подготовки и проведения (с их участием). То же следует сказать и об организации проектно-исследовательской работы </w:t>
      </w:r>
      <w:proofErr w:type="gramStart"/>
      <w:r w:rsidRPr="004E4599">
        <w:rPr>
          <w:sz w:val="24"/>
          <w:szCs w:val="24"/>
        </w:rPr>
        <w:lastRenderedPageBreak/>
        <w:t>обучающихся</w:t>
      </w:r>
      <w:proofErr w:type="gramEnd"/>
      <w:r w:rsidRPr="004E4599">
        <w:rPr>
          <w:sz w:val="24"/>
          <w:szCs w:val="24"/>
        </w:rPr>
        <w:t>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Пролонгация сроков освоения слабовидящими обучающимися учебного предмета «Математика» на уровне НОО осуществляется в соответствии со следующими принципами и подходами: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- </w:t>
      </w:r>
      <w:proofErr w:type="spellStart"/>
      <w:r w:rsidRPr="004E4599">
        <w:rPr>
          <w:sz w:val="24"/>
          <w:szCs w:val="24"/>
        </w:rPr>
        <w:t>резервность</w:t>
      </w:r>
      <w:proofErr w:type="spellEnd"/>
      <w:r w:rsidRPr="004E4599">
        <w:rPr>
          <w:sz w:val="24"/>
          <w:szCs w:val="24"/>
        </w:rPr>
        <w:t xml:space="preserve">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материала, изученного в предыдущей четверти.</w:t>
      </w:r>
    </w:p>
    <w:p w:rsidR="00A65F84" w:rsidRPr="004E4599" w:rsidRDefault="00A65F84" w:rsidP="00A65F84">
      <w:pPr>
        <w:suppressAutoHyphens/>
        <w:rPr>
          <w:sz w:val="24"/>
          <w:szCs w:val="24"/>
        </w:rPr>
        <w:sectPr w:rsidR="00A65F84" w:rsidRPr="004E4599" w:rsidSect="00A65F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7" w:h="16840"/>
          <w:pgMar w:top="1134" w:right="850" w:bottom="1134" w:left="1701" w:header="720" w:footer="720" w:gutter="0"/>
          <w:cols w:space="720"/>
        </w:sectPr>
      </w:pPr>
    </w:p>
    <w:p w:rsidR="00A65F84" w:rsidRPr="004E4599" w:rsidRDefault="00A65F84" w:rsidP="00A65F84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3" w:name="_Toc110590689"/>
      <w:bookmarkStart w:id="4" w:name="_Toc142944305"/>
      <w:r w:rsidRPr="004E4599">
        <w:rPr>
          <w:rFonts w:ascii="Times New Roman" w:hAnsi="Times New Roman" w:cs="Times New Roman"/>
        </w:rPr>
        <w:lastRenderedPageBreak/>
        <w:t>СОДЕРЖАНИЕ ОБУЧЕНИЯ</w:t>
      </w:r>
      <w:bookmarkEnd w:id="3"/>
      <w:bookmarkEnd w:id="4"/>
    </w:p>
    <w:p w:rsidR="00A65F84" w:rsidRPr="004E4599" w:rsidRDefault="00A65F84" w:rsidP="00A65F84">
      <w:pPr>
        <w:ind w:firstLine="709"/>
        <w:jc w:val="center"/>
        <w:rPr>
          <w:b/>
          <w:sz w:val="24"/>
          <w:szCs w:val="24"/>
        </w:rPr>
      </w:pP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Основные модули курса «Технология»: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Технологии, профессии и производства.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ручной обработки материалов: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бумагой и картоном;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пластичными материалами;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природным материалом;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текстильными материалами;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технологии работы с другими доступными материалам</w:t>
      </w:r>
      <w:r>
        <w:rPr>
          <w:sz w:val="24"/>
          <w:szCs w:val="24"/>
        </w:rPr>
        <w:t>и</w:t>
      </w:r>
      <w:r w:rsidRPr="004E4599">
        <w:rPr>
          <w:sz w:val="24"/>
          <w:szCs w:val="24"/>
        </w:rPr>
        <w:t>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Конструирование и моделирование: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работа с «Конструктором»</w:t>
      </w:r>
      <w:r>
        <w:rPr>
          <w:sz w:val="24"/>
          <w:szCs w:val="24"/>
        </w:rPr>
        <w:t>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робототехника.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Информационно-коммуникативные технологии.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</w:t>
      </w:r>
      <w:proofErr w:type="gramStart"/>
      <w:r w:rsidRPr="004E4599">
        <w:rPr>
          <w:sz w:val="24"/>
          <w:szCs w:val="24"/>
        </w:rPr>
        <w:t>работы</w:t>
      </w:r>
      <w:proofErr w:type="gramEnd"/>
      <w:r w:rsidRPr="004E4599">
        <w:rPr>
          <w:sz w:val="24"/>
          <w:szCs w:val="24"/>
        </w:rPr>
        <w:t xml:space="preserve"> как с обязательными, так и с 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образования.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Ниже по классам представлено примерное содержание основных модулей курса.</w:t>
      </w:r>
    </w:p>
    <w:p w:rsidR="00A65F84" w:rsidRPr="004E4599" w:rsidRDefault="00A65F84" w:rsidP="00A65F84">
      <w:pPr>
        <w:suppressAutoHyphens/>
        <w:ind w:firstLine="567"/>
        <w:jc w:val="both"/>
        <w:rPr>
          <w:sz w:val="24"/>
          <w:szCs w:val="24"/>
        </w:rPr>
      </w:pPr>
    </w:p>
    <w:p w:rsidR="00A65F84" w:rsidRPr="004E4599" w:rsidRDefault="00A65F84" w:rsidP="00A65F84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10590690"/>
      <w:bookmarkStart w:id="6" w:name="_Toc142944306"/>
      <w:r w:rsidRPr="004E4599">
        <w:rPr>
          <w:rFonts w:ascii="Times New Roman" w:hAnsi="Times New Roman" w:cs="Times New Roman"/>
          <w:sz w:val="24"/>
          <w:szCs w:val="24"/>
        </w:rPr>
        <w:t>1 КЛАСС</w:t>
      </w:r>
      <w:bookmarkEnd w:id="5"/>
      <w:bookmarkEnd w:id="6"/>
    </w:p>
    <w:p w:rsidR="00A65F84" w:rsidRPr="004E4599" w:rsidRDefault="00A65F84" w:rsidP="00A65F84">
      <w:pPr>
        <w:ind w:firstLine="709"/>
        <w:jc w:val="center"/>
        <w:rPr>
          <w:b/>
          <w:sz w:val="24"/>
          <w:szCs w:val="24"/>
        </w:rPr>
      </w:pPr>
    </w:p>
    <w:p w:rsidR="00A65F84" w:rsidRPr="004E4599" w:rsidRDefault="00A65F84" w:rsidP="00A65F84">
      <w:pPr>
        <w:ind w:firstLine="709"/>
        <w:jc w:val="both"/>
        <w:rPr>
          <w:b/>
          <w:sz w:val="24"/>
          <w:szCs w:val="24"/>
          <w:vertAlign w:val="superscript"/>
        </w:rPr>
      </w:pPr>
      <w:r w:rsidRPr="004E4599">
        <w:rPr>
          <w:b/>
          <w:sz w:val="24"/>
          <w:szCs w:val="24"/>
        </w:rPr>
        <w:t>1. Технологии, профессии и производства (6 ч)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Традиции и праздники народов России, ремёсла, обычаи.</w:t>
      </w:r>
    </w:p>
    <w:p w:rsidR="00A65F84" w:rsidRPr="004E4599" w:rsidRDefault="00A65F84" w:rsidP="00A65F84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lastRenderedPageBreak/>
        <w:t>2. Технологии ручной обработки материалов (15 ч)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E4599">
        <w:rPr>
          <w:sz w:val="24"/>
          <w:szCs w:val="24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E4599">
        <w:rPr>
          <w:sz w:val="24"/>
          <w:szCs w:val="24"/>
        </w:rPr>
        <w:t>сминание</w:t>
      </w:r>
      <w:proofErr w:type="spellEnd"/>
      <w:r w:rsidRPr="004E4599">
        <w:rPr>
          <w:sz w:val="24"/>
          <w:szCs w:val="24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proofErr w:type="gramStart"/>
      <w:r w:rsidRPr="004E4599">
        <w:rPr>
          <w:sz w:val="24"/>
          <w:szCs w:val="24"/>
        </w:rPr>
        <w:t>Виды природных материалов (плоские — листья и объёмные — орехи, шишки, семена, ветки).</w:t>
      </w:r>
      <w:proofErr w:type="gramEnd"/>
      <w:r w:rsidRPr="004E4599">
        <w:rPr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Использование дополнительных отделочных материалов.</w:t>
      </w:r>
    </w:p>
    <w:p w:rsidR="00A65F84" w:rsidRPr="004E4599" w:rsidRDefault="00A65F84" w:rsidP="00A65F84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3. Конструирование и моделирование (10 ч)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A65F84" w:rsidRPr="004E4599" w:rsidRDefault="00A65F84" w:rsidP="00A65F84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4. Информационно-коммуникативные технологии* (2 ч)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Демонстрация учителем готовых материалов на информационных носителях.</w:t>
      </w:r>
    </w:p>
    <w:p w:rsidR="00A65F84" w:rsidRPr="004E4599" w:rsidRDefault="00A65F84" w:rsidP="00A65F84">
      <w:pPr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Информация. Виды информации.</w:t>
      </w:r>
    </w:p>
    <w:p w:rsidR="00A65F84" w:rsidRPr="004E4599" w:rsidRDefault="00A65F84" w:rsidP="00A65F84">
      <w:pPr>
        <w:ind w:firstLine="709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Универсальные учебные действия (пропедевтический уровень)</w:t>
      </w:r>
    </w:p>
    <w:p w:rsidR="00A65F84" w:rsidRPr="004E4599" w:rsidRDefault="00A65F84" w:rsidP="00A65F84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Познавательные УУД:</w:t>
      </w:r>
    </w:p>
    <w:p w:rsidR="00A65F84" w:rsidRPr="004E4599" w:rsidRDefault="00A65F84" w:rsidP="00A65F84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4E4599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4E4599">
        <w:rPr>
          <w:rFonts w:ascii="Times New Roman" w:hAnsi="Times New Roman" w:cs="Times New Roman"/>
          <w:sz w:val="24"/>
          <w:szCs w:val="24"/>
        </w:rPr>
        <w:t>);</w:t>
      </w:r>
    </w:p>
    <w:p w:rsidR="00A65F84" w:rsidRPr="004E4599" w:rsidRDefault="00A65F84" w:rsidP="00A65F84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воспринимать и использовать предложенную инструкцию (устную, </w:t>
      </w:r>
      <w:r w:rsidRPr="004E4599">
        <w:rPr>
          <w:rFonts w:ascii="Times New Roman" w:hAnsi="Times New Roman" w:cs="Times New Roman"/>
          <w:sz w:val="24"/>
          <w:szCs w:val="24"/>
        </w:rPr>
        <w:lastRenderedPageBreak/>
        <w:t>графическую);</w:t>
      </w:r>
    </w:p>
    <w:p w:rsidR="00A65F84" w:rsidRPr="004E4599" w:rsidRDefault="00A65F84" w:rsidP="00A65F84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65F84" w:rsidRPr="004E4599" w:rsidRDefault="00A65F84" w:rsidP="00A65F84">
      <w:pPr>
        <w:pStyle w:val="a3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A65F84" w:rsidRPr="004E4599" w:rsidRDefault="00A65F84" w:rsidP="00A65F84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Работа с информацией:</w:t>
      </w:r>
    </w:p>
    <w:p w:rsidR="00A65F84" w:rsidRPr="004E4599" w:rsidRDefault="00A65F84" w:rsidP="00A65F84">
      <w:pPr>
        <w:pStyle w:val="a3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A65F84" w:rsidRPr="004E4599" w:rsidRDefault="00A65F84" w:rsidP="00A65F84">
      <w:pPr>
        <w:pStyle w:val="a3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65F84" w:rsidRPr="004E4599" w:rsidRDefault="00A65F84" w:rsidP="00A65F84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Коммуникативные УУД:</w:t>
      </w:r>
    </w:p>
    <w:p w:rsidR="00A65F84" w:rsidRPr="004E4599" w:rsidRDefault="00A65F84" w:rsidP="00A65F84">
      <w:pPr>
        <w:pStyle w:val="a3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65F84" w:rsidRPr="004E4599" w:rsidRDefault="00A65F84" w:rsidP="00A65F84">
      <w:pPr>
        <w:pStyle w:val="a3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A65F84" w:rsidRPr="004E4599" w:rsidRDefault="00A65F84" w:rsidP="00A65F84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Регулятивные УУД:</w:t>
      </w:r>
    </w:p>
    <w:p w:rsidR="00A65F84" w:rsidRPr="004E4599" w:rsidRDefault="00A65F84" w:rsidP="00A65F84">
      <w:pPr>
        <w:pStyle w:val="a3"/>
        <w:numPr>
          <w:ilvl w:val="0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A65F84" w:rsidRPr="004E4599" w:rsidRDefault="00A65F84" w:rsidP="00A65F84">
      <w:pPr>
        <w:pStyle w:val="a3"/>
        <w:numPr>
          <w:ilvl w:val="0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65F84" w:rsidRPr="004E4599" w:rsidRDefault="00A65F84" w:rsidP="00A65F84">
      <w:pPr>
        <w:pStyle w:val="a3"/>
        <w:numPr>
          <w:ilvl w:val="0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65F84" w:rsidRPr="004E4599" w:rsidRDefault="00A65F84" w:rsidP="00A65F84">
      <w:pPr>
        <w:pStyle w:val="a3"/>
        <w:numPr>
          <w:ilvl w:val="0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65F84" w:rsidRPr="004E4599" w:rsidRDefault="00A65F84" w:rsidP="00A65F84">
      <w:pPr>
        <w:pStyle w:val="a3"/>
        <w:numPr>
          <w:ilvl w:val="0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A65F84" w:rsidRPr="004E4599" w:rsidRDefault="00A65F84" w:rsidP="00A65F84">
      <w:pPr>
        <w:ind w:firstLine="709"/>
        <w:jc w:val="both"/>
        <w:rPr>
          <w:i/>
          <w:sz w:val="24"/>
          <w:szCs w:val="24"/>
        </w:rPr>
      </w:pPr>
      <w:r w:rsidRPr="004E4599">
        <w:rPr>
          <w:i/>
          <w:sz w:val="24"/>
          <w:szCs w:val="24"/>
        </w:rPr>
        <w:t>Совместная деятельность:</w:t>
      </w:r>
    </w:p>
    <w:p w:rsidR="00A65F84" w:rsidRPr="004E4599" w:rsidRDefault="00A65F84" w:rsidP="00A65F84">
      <w:pPr>
        <w:pStyle w:val="a3"/>
        <w:numPr>
          <w:ilvl w:val="0"/>
          <w:numId w:val="5"/>
        </w:numPr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D1659B" w:rsidRDefault="00A65F84" w:rsidP="00A65F84">
      <w:pPr>
        <w:rPr>
          <w:sz w:val="24"/>
          <w:szCs w:val="24"/>
        </w:rPr>
      </w:pPr>
      <w:r w:rsidRPr="004E4599">
        <w:rPr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65F84" w:rsidRDefault="00A65F84" w:rsidP="00A65F84">
      <w:pPr>
        <w:rPr>
          <w:sz w:val="24"/>
          <w:szCs w:val="24"/>
        </w:rPr>
      </w:pPr>
    </w:p>
    <w:p w:rsidR="00A65F84" w:rsidRPr="004E4599" w:rsidRDefault="00A65F84" w:rsidP="00A65F84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  <w:bookmarkStart w:id="7" w:name="_Toc110590694"/>
      <w:bookmarkStart w:id="8" w:name="_Toc142944311"/>
      <w:r w:rsidRPr="004E4599">
        <w:rPr>
          <w:rFonts w:ascii="Times New Roman" w:hAnsi="Times New Roman" w:cs="Times New Roman"/>
        </w:rPr>
        <w:t>ПЛАНИРУЕМЫЕ РЕЗУЛЬТАТЫ ОСВОЕНИЯ УЧЕБНОГО ПРЕДМЕТА «ТЕХНОЛОГИЯ» НА УРОВНЕ НАЧАЛЬНОГО ОБЩЕГО ОБРАЗОВАНИЯ</w:t>
      </w:r>
      <w:bookmarkEnd w:id="7"/>
      <w:bookmarkEnd w:id="8"/>
    </w:p>
    <w:p w:rsidR="00A65F84" w:rsidRPr="004E4599" w:rsidRDefault="00A65F84" w:rsidP="00A65F84">
      <w:pPr>
        <w:ind w:firstLine="709"/>
        <w:jc w:val="center"/>
        <w:rPr>
          <w:b/>
          <w:sz w:val="24"/>
          <w:szCs w:val="24"/>
        </w:rPr>
      </w:pPr>
      <w:bookmarkStart w:id="9" w:name="_Toc110590695"/>
    </w:p>
    <w:p w:rsidR="00A65F84" w:rsidRPr="004E4599" w:rsidRDefault="00A65F84" w:rsidP="00A65F84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Toc142944312"/>
      <w:r w:rsidRPr="004E4599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9"/>
      <w:bookmarkEnd w:id="10"/>
    </w:p>
    <w:p w:rsidR="00A65F84" w:rsidRDefault="00A65F84" w:rsidP="00A65F84">
      <w:pPr>
        <w:ind w:firstLine="720"/>
        <w:jc w:val="both"/>
        <w:rPr>
          <w:sz w:val="24"/>
          <w:szCs w:val="24"/>
        </w:rPr>
      </w:pPr>
    </w:p>
    <w:p w:rsidR="00A65F84" w:rsidRPr="000310B3" w:rsidRDefault="00A65F84" w:rsidP="00A65F84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310B3">
        <w:rPr>
          <w:sz w:val="24"/>
          <w:szCs w:val="24"/>
        </w:rPr>
        <w:t>социокультурными</w:t>
      </w:r>
      <w:proofErr w:type="spellEnd"/>
      <w:r w:rsidRPr="000310B3">
        <w:rPr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A65F84" w:rsidRPr="000310B3" w:rsidRDefault="00A65F84" w:rsidP="00A65F84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0310B3">
        <w:rPr>
          <w:sz w:val="24"/>
          <w:szCs w:val="24"/>
        </w:rPr>
        <w:t>у</w:t>
      </w:r>
      <w:proofErr w:type="gramEnd"/>
      <w:r w:rsidRPr="000310B3">
        <w:rPr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A65F84" w:rsidRPr="000310B3" w:rsidRDefault="00A65F84" w:rsidP="00A65F84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:rsidR="00A65F84" w:rsidRPr="000310B3" w:rsidRDefault="00A65F84" w:rsidP="00A65F84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</w:t>
      </w:r>
      <w:r w:rsidRPr="000310B3">
        <w:rPr>
          <w:sz w:val="24"/>
          <w:szCs w:val="24"/>
        </w:rPr>
        <w:lastRenderedPageBreak/>
        <w:t xml:space="preserve">отношение к сохранению окружающей среды; </w:t>
      </w:r>
    </w:p>
    <w:p w:rsidR="00A65F84" w:rsidRPr="000310B3" w:rsidRDefault="00A65F84" w:rsidP="00A65F84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:rsidR="00A65F84" w:rsidRPr="000310B3" w:rsidRDefault="00A65F84" w:rsidP="00A65F84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проявление способности к эстетической оценке (доступным способом)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A65F84" w:rsidRPr="000310B3" w:rsidRDefault="00A65F84" w:rsidP="00A65F84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</w:t>
      </w:r>
      <w:proofErr w:type="gramStart"/>
      <w:r w:rsidRPr="000310B3">
        <w:rPr>
          <w:sz w:val="24"/>
          <w:szCs w:val="24"/>
        </w:rPr>
        <w:t>устойчивых</w:t>
      </w:r>
      <w:proofErr w:type="gramEnd"/>
      <w:r w:rsidRPr="000310B3">
        <w:rPr>
          <w:sz w:val="24"/>
          <w:szCs w:val="24"/>
        </w:rPr>
        <w:t xml:space="preserve"> волевых качества и способность к </w:t>
      </w:r>
      <w:proofErr w:type="spellStart"/>
      <w:r w:rsidRPr="000310B3">
        <w:rPr>
          <w:sz w:val="24"/>
          <w:szCs w:val="24"/>
        </w:rPr>
        <w:t>саморегуляции</w:t>
      </w:r>
      <w:proofErr w:type="spellEnd"/>
      <w:r w:rsidRPr="000310B3">
        <w:rPr>
          <w:sz w:val="24"/>
          <w:szCs w:val="24"/>
        </w:rPr>
        <w:t xml:space="preserve">: организованность, аккуратность, трудолюбие, ответственность, умение справляться с доступными проблемами; </w:t>
      </w:r>
    </w:p>
    <w:p w:rsidR="00A65F84" w:rsidRPr="000310B3" w:rsidRDefault="00A65F84" w:rsidP="00A65F84">
      <w:pPr>
        <w:ind w:firstLine="720"/>
        <w:jc w:val="both"/>
        <w:rPr>
          <w:sz w:val="24"/>
          <w:szCs w:val="24"/>
        </w:rPr>
      </w:pPr>
      <w:r w:rsidRPr="000310B3">
        <w:rPr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65F84" w:rsidRDefault="00A65F84" w:rsidP="00A65F84">
      <w:pPr>
        <w:ind w:firstLine="720"/>
        <w:jc w:val="both"/>
        <w:rPr>
          <w:sz w:val="24"/>
          <w:szCs w:val="24"/>
        </w:rPr>
      </w:pPr>
    </w:p>
    <w:p w:rsidR="00A65F84" w:rsidRPr="004E4599" w:rsidRDefault="00A65F84" w:rsidP="00A65F84">
      <w:pPr>
        <w:ind w:firstLine="720"/>
        <w:jc w:val="both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>Специальные личностные результаты: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A65F84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A65F84" w:rsidRDefault="00A65F84" w:rsidP="00A65F84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Toc110590696"/>
      <w:bookmarkStart w:id="12" w:name="_Toc142944313"/>
    </w:p>
    <w:p w:rsidR="00A65F84" w:rsidRPr="004E4599" w:rsidRDefault="00A65F84" w:rsidP="00A65F84">
      <w:pPr>
        <w:pStyle w:val="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11"/>
      <w:bookmarkEnd w:id="12"/>
    </w:p>
    <w:p w:rsidR="00A65F84" w:rsidRDefault="00A65F84" w:rsidP="00A65F84">
      <w:pPr>
        <w:pStyle w:val="a9"/>
        <w:suppressAutoHyphens/>
        <w:ind w:left="0" w:firstLine="709"/>
        <w:rPr>
          <w:sz w:val="24"/>
          <w:szCs w:val="24"/>
        </w:rPr>
      </w:pP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следующие </w:t>
      </w:r>
      <w:r w:rsidRPr="000310B3">
        <w:rPr>
          <w:i/>
          <w:sz w:val="24"/>
        </w:rPr>
        <w:t xml:space="preserve">базовые логические и исследовательские действия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310B3">
        <w:rPr>
          <w:sz w:val="24"/>
        </w:rPr>
        <w:t>изученного</w:t>
      </w:r>
      <w:proofErr w:type="gramEnd"/>
      <w:r w:rsidRPr="000310B3">
        <w:rPr>
          <w:sz w:val="24"/>
        </w:rPr>
        <w:t xml:space="preserve">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сравнивать группы объектов (изделий), выделять в них общее и различия;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проводить обобщения (технико-технологического и декоративно</w:t>
      </w:r>
      <w:r>
        <w:rPr>
          <w:sz w:val="24"/>
        </w:rPr>
        <w:t>-</w:t>
      </w:r>
      <w:r w:rsidRPr="000310B3">
        <w:rPr>
          <w:sz w:val="24"/>
        </w:rPr>
        <w:t>художественного характера) по изучаемой тематике; использовать схемы, модели и простейшие чертежи в собственной практической творческой деятельности;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 комбинировать и использовать освоенные технологии при изготовлении изделий в соответствии с технической, технологической или декоративно</w:t>
      </w:r>
      <w:r>
        <w:rPr>
          <w:sz w:val="24"/>
        </w:rPr>
        <w:t>-</w:t>
      </w:r>
      <w:r w:rsidRPr="000310B3">
        <w:rPr>
          <w:sz w:val="24"/>
        </w:rPr>
        <w:t xml:space="preserve">художественной задачей;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У обучающегося будут сформированы у</w:t>
      </w:r>
      <w:r w:rsidRPr="000310B3">
        <w:rPr>
          <w:i/>
          <w:sz w:val="24"/>
        </w:rPr>
        <w:t xml:space="preserve">мения работать с информацией </w:t>
      </w:r>
      <w:r w:rsidRPr="000310B3">
        <w:rPr>
          <w:sz w:val="24"/>
        </w:rPr>
        <w:t xml:space="preserve">как часть познавательных универсальных учебных действий: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lastRenderedPageBreak/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следовать при выполнении работы инструкциям учителя или представленным в других информационных источниках.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общения</w:t>
      </w:r>
      <w:r w:rsidRPr="000310B3">
        <w:rPr>
          <w:sz w:val="24"/>
        </w:rPr>
        <w:t xml:space="preserve"> как часть коммуникативных универсальных учебных действий: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вступать в диалог, задавать собеседнику вопросы, использовать реплики</w:t>
      </w:r>
      <w:r>
        <w:rPr>
          <w:sz w:val="24"/>
        </w:rPr>
        <w:t>-</w:t>
      </w:r>
      <w:r w:rsidRPr="000310B3">
        <w:rPr>
          <w:sz w:val="24"/>
        </w:rPr>
        <w:t xml:space="preserve">уточнения и дополнения, формулировать собственное мнение и идеи, </w:t>
      </w:r>
      <w:proofErr w:type="spellStart"/>
      <w:r w:rsidRPr="000310B3">
        <w:rPr>
          <w:sz w:val="24"/>
        </w:rPr>
        <w:t>аргументированно</w:t>
      </w:r>
      <w:proofErr w:type="spellEnd"/>
      <w:r w:rsidRPr="000310B3">
        <w:rPr>
          <w:sz w:val="24"/>
        </w:rPr>
        <w:t xml:space="preserve"> их излагать, выслушивать разные мнения, учитывать их в диалоге;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объяснять последовательность совершаемых действий при создании изделия.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самоорганизации и самоконтроля</w:t>
      </w:r>
      <w:r w:rsidRPr="000310B3">
        <w:rPr>
          <w:sz w:val="24"/>
        </w:rPr>
        <w:t xml:space="preserve"> как часть регулятивных универсальных учебных действий: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</w:t>
      </w:r>
      <w:proofErr w:type="gramStart"/>
      <w:r w:rsidRPr="000310B3">
        <w:rPr>
          <w:sz w:val="24"/>
        </w:rPr>
        <w:t>волевую</w:t>
      </w:r>
      <w:proofErr w:type="gramEnd"/>
      <w:r w:rsidRPr="000310B3">
        <w:rPr>
          <w:sz w:val="24"/>
        </w:rPr>
        <w:t xml:space="preserve"> </w:t>
      </w:r>
      <w:proofErr w:type="spellStart"/>
      <w:r w:rsidRPr="000310B3">
        <w:rPr>
          <w:sz w:val="24"/>
        </w:rPr>
        <w:t>саморегуляцию</w:t>
      </w:r>
      <w:proofErr w:type="spellEnd"/>
      <w:r w:rsidRPr="000310B3">
        <w:rPr>
          <w:sz w:val="24"/>
        </w:rPr>
        <w:t xml:space="preserve"> при выполнении работы.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У обучающегося будут сформированы </w:t>
      </w:r>
      <w:r w:rsidRPr="000310B3">
        <w:rPr>
          <w:i/>
          <w:sz w:val="24"/>
        </w:rPr>
        <w:t>умения совместной деятельности</w:t>
      </w:r>
      <w:r w:rsidRPr="000310B3">
        <w:rPr>
          <w:sz w:val="24"/>
        </w:rPr>
        <w:t xml:space="preserve">: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</w:t>
      </w:r>
    </w:p>
    <w:p w:rsidR="00A65F84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</w:rPr>
      </w:pPr>
      <w:r w:rsidRPr="000310B3">
        <w:rPr>
          <w:sz w:val="24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:rsidR="00A65F84" w:rsidRPr="000310B3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8"/>
          <w:szCs w:val="24"/>
        </w:rPr>
      </w:pPr>
      <w:r w:rsidRPr="000310B3">
        <w:rPr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65F84" w:rsidRPr="004E4599" w:rsidRDefault="00A65F84" w:rsidP="00A65F8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4"/>
          <w:szCs w:val="24"/>
        </w:rPr>
      </w:pPr>
      <w:r w:rsidRPr="004E4599">
        <w:rPr>
          <w:b/>
          <w:sz w:val="24"/>
          <w:szCs w:val="24"/>
        </w:rPr>
        <w:t xml:space="preserve">Специальные </w:t>
      </w:r>
      <w:proofErr w:type="spellStart"/>
      <w:r w:rsidRPr="004E4599">
        <w:rPr>
          <w:b/>
          <w:sz w:val="24"/>
          <w:szCs w:val="24"/>
        </w:rPr>
        <w:t>метапредметные</w:t>
      </w:r>
      <w:proofErr w:type="spellEnd"/>
      <w:r w:rsidRPr="004E4599">
        <w:rPr>
          <w:b/>
          <w:sz w:val="24"/>
          <w:szCs w:val="24"/>
        </w:rPr>
        <w:t xml:space="preserve"> результаты: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использовать сохранные анализаторы и нарушенное зрение в различных видах деятельности (учебно-познавательной, ориентировочной, трудовой);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применять зрительный, осязательный и слуховой способы восприятия материала;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применять современные средства коммуникации и </w:t>
      </w:r>
      <w:proofErr w:type="spellStart"/>
      <w:r w:rsidRPr="004E4599">
        <w:rPr>
          <w:sz w:val="24"/>
          <w:szCs w:val="24"/>
        </w:rPr>
        <w:t>тифлотехнические</w:t>
      </w:r>
      <w:proofErr w:type="spellEnd"/>
      <w:r w:rsidRPr="004E4599">
        <w:rPr>
          <w:sz w:val="24"/>
          <w:szCs w:val="24"/>
        </w:rPr>
        <w:t xml:space="preserve"> средства;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lastRenderedPageBreak/>
        <w:t>осуществлять зрительную пространственную и социально-бытовую ориентировку, обладать мобильностью;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вести самостоятельный поиск информации;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Pr="004E4599">
        <w:rPr>
          <w:sz w:val="24"/>
          <w:szCs w:val="24"/>
        </w:rPr>
        <w:t>аудирования</w:t>
      </w:r>
      <w:proofErr w:type="spellEnd"/>
      <w:r w:rsidRPr="004E4599">
        <w:rPr>
          <w:sz w:val="24"/>
          <w:szCs w:val="24"/>
        </w:rPr>
        <w:t>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принимать участие в речевом общении, соблюдая нормы речевого этикета;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адекватно использовать жесты, мимику в процессе речевого общения;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:rsidR="00A65F84" w:rsidRPr="004E4599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находить грамматические и речевые ошибки, недочеты, исправлять их;</w:t>
      </w:r>
    </w:p>
    <w:p w:rsidR="00A65F84" w:rsidRDefault="00A65F84" w:rsidP="00A65F8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A65F84" w:rsidRDefault="00A65F84" w:rsidP="00A65F84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110590702"/>
      <w:bookmarkStart w:id="14" w:name="_Toc142944314"/>
    </w:p>
    <w:p w:rsidR="00A65F84" w:rsidRDefault="00A65F84" w:rsidP="00A65F84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ПРЕДМЕТНЫЕ РЕЗУЛЬТАТЫ ОСВОЕНИЯ КУРСА «ТЕХНОЛОГИЯ»</w:t>
      </w:r>
      <w:bookmarkEnd w:id="13"/>
      <w:bookmarkEnd w:id="14"/>
    </w:p>
    <w:p w:rsidR="00A65F84" w:rsidRPr="004E4599" w:rsidRDefault="00A65F84" w:rsidP="00A65F84">
      <w:pPr>
        <w:pStyle w:val="2"/>
        <w:suppressAutoHyphens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5F84" w:rsidRDefault="00A65F84" w:rsidP="00A65F84">
      <w:pPr>
        <w:pStyle w:val="3"/>
        <w:suppressAutoHyphens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110590703"/>
      <w:bookmarkStart w:id="16" w:name="_Toc142944315"/>
      <w:r w:rsidRPr="004E4599">
        <w:rPr>
          <w:rFonts w:ascii="Times New Roman" w:hAnsi="Times New Roman" w:cs="Times New Roman"/>
          <w:sz w:val="24"/>
          <w:szCs w:val="24"/>
        </w:rPr>
        <w:t>1 КЛАСС</w:t>
      </w:r>
      <w:bookmarkEnd w:id="15"/>
      <w:bookmarkEnd w:id="16"/>
    </w:p>
    <w:p w:rsidR="00A65F84" w:rsidRPr="004E4599" w:rsidRDefault="00A65F84" w:rsidP="00A65F84">
      <w:pPr>
        <w:pStyle w:val="3"/>
        <w:suppressAutoHyphens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5F84" w:rsidRPr="004E4599" w:rsidRDefault="00A65F84" w:rsidP="00A65F84">
      <w:pPr>
        <w:suppressAutoHyphens/>
        <w:ind w:firstLine="709"/>
        <w:jc w:val="both"/>
        <w:rPr>
          <w:sz w:val="24"/>
          <w:szCs w:val="24"/>
        </w:rPr>
      </w:pPr>
      <w:r w:rsidRPr="004E4599">
        <w:rPr>
          <w:sz w:val="24"/>
          <w:szCs w:val="24"/>
        </w:rPr>
        <w:t xml:space="preserve">К концу обучения </w:t>
      </w:r>
      <w:r w:rsidRPr="004E4599">
        <w:rPr>
          <w:b/>
          <w:sz w:val="24"/>
          <w:szCs w:val="24"/>
        </w:rPr>
        <w:t>в первом классе</w:t>
      </w:r>
      <w:r w:rsidRPr="004E4599">
        <w:rPr>
          <w:sz w:val="24"/>
          <w:szCs w:val="24"/>
        </w:rPr>
        <w:t xml:space="preserve"> </w:t>
      </w:r>
      <w:proofErr w:type="gramStart"/>
      <w:r w:rsidRPr="004E4599">
        <w:rPr>
          <w:sz w:val="24"/>
          <w:szCs w:val="24"/>
        </w:rPr>
        <w:t>обучающийся</w:t>
      </w:r>
      <w:proofErr w:type="gramEnd"/>
      <w:r w:rsidRPr="004E4599">
        <w:rPr>
          <w:sz w:val="24"/>
          <w:szCs w:val="24"/>
        </w:rPr>
        <w:t xml:space="preserve"> научится: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599">
        <w:rPr>
          <w:rFonts w:ascii="Times New Roman" w:hAnsi="Times New Roman" w:cs="Times New Roman"/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4E4599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4E4599">
        <w:rPr>
          <w:rFonts w:ascii="Times New Roman" w:hAnsi="Times New Roman" w:cs="Times New Roman"/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599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599">
        <w:rPr>
          <w:rFonts w:ascii="Times New Roman" w:hAnsi="Times New Roman" w:cs="Times New Roman"/>
          <w:sz w:val="24"/>
          <w:szCs w:val="24"/>
        </w:rPr>
        <w:lastRenderedPageBreak/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599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4E4599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4E4599">
        <w:rPr>
          <w:rFonts w:ascii="Times New Roman" w:hAnsi="Times New Roman" w:cs="Times New Roman"/>
          <w:sz w:val="24"/>
          <w:szCs w:val="24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A65F84" w:rsidRPr="004E4599" w:rsidRDefault="00A65F84" w:rsidP="00A65F84">
      <w:pPr>
        <w:pStyle w:val="a3"/>
        <w:numPr>
          <w:ilvl w:val="0"/>
          <w:numId w:val="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599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A65F84" w:rsidRPr="004E4599" w:rsidRDefault="00A65F84" w:rsidP="00A65F84">
      <w:pPr>
        <w:pStyle w:val="3"/>
        <w:suppressAutoHyphens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5F84" w:rsidRDefault="00A65F84" w:rsidP="00A65F84"/>
    <w:p w:rsidR="00A65F84" w:rsidRPr="004E4599" w:rsidRDefault="00A65F84" w:rsidP="00A65F84">
      <w:pPr>
        <w:pStyle w:val="1"/>
        <w:suppressAutoHyphens/>
        <w:spacing w:before="0"/>
        <w:ind w:left="0"/>
        <w:jc w:val="center"/>
        <w:rPr>
          <w:rFonts w:ascii="Times New Roman" w:hAnsi="Times New Roman" w:cs="Times New Roman"/>
        </w:rPr>
      </w:pPr>
      <w:bookmarkStart w:id="17" w:name="_Toc110590707"/>
      <w:bookmarkStart w:id="18" w:name="_Toc142944320"/>
      <w:r w:rsidRPr="004E4599">
        <w:rPr>
          <w:rFonts w:ascii="Times New Roman" w:hAnsi="Times New Roman" w:cs="Times New Roman"/>
        </w:rPr>
        <w:t>ТЕМАТИЧЕСКОЕ ПЛАНИРОВАНИЕ</w:t>
      </w:r>
      <w:bookmarkEnd w:id="17"/>
      <w:bookmarkEnd w:id="18"/>
    </w:p>
    <w:p w:rsidR="00A65F84" w:rsidRPr="004E4599" w:rsidRDefault="00A65F84" w:rsidP="00A65F84">
      <w:pPr>
        <w:pStyle w:val="3"/>
        <w:tabs>
          <w:tab w:val="left" w:pos="308"/>
        </w:tabs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9" w:name="_Toc110590708"/>
      <w:bookmarkStart w:id="20" w:name="_Toc142944321"/>
      <w:r w:rsidRPr="004E4599">
        <w:rPr>
          <w:rFonts w:ascii="Times New Roman" w:hAnsi="Times New Roman" w:cs="Times New Roman"/>
          <w:sz w:val="24"/>
          <w:szCs w:val="24"/>
        </w:rPr>
        <w:t>1 КЛАСС</w:t>
      </w:r>
      <w:bookmarkEnd w:id="19"/>
      <w:bookmarkEnd w:id="20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85"/>
        <w:gridCol w:w="2847"/>
        <w:gridCol w:w="4449"/>
      </w:tblGrid>
      <w:tr w:rsidR="00A65F84" w:rsidRPr="004E4599" w:rsidTr="00DE792B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65F84" w:rsidRPr="004E4599" w:rsidTr="00DE792B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1. Технологии, профессии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и производства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(6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знакомых. Профессии, связанные с изучаемыми материалами и производствами.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Профессии сферы обслуживания.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Традиции и праздники народов России, ремёсла, обычаи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4E4599">
              <w:rPr>
                <w:sz w:val="24"/>
                <w:szCs w:val="24"/>
              </w:rPr>
              <w:t>правила безопасности при работе инструментами и приспособлениями.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Изучать </w:t>
            </w:r>
            <w:r w:rsidRPr="004E4599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в зависимости от вида работы.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4E4599">
              <w:rPr>
                <w:b/>
                <w:sz w:val="24"/>
                <w:szCs w:val="24"/>
              </w:rPr>
              <w:t xml:space="preserve">поддерживать </w:t>
            </w:r>
            <w:r w:rsidRPr="004E4599">
              <w:rPr>
                <w:sz w:val="24"/>
                <w:szCs w:val="24"/>
              </w:rPr>
              <w:t xml:space="preserve">порядок во время работы;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 по окончании работы под руководством учителя.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Изучать </w:t>
            </w:r>
            <w:r w:rsidRPr="004E4599">
              <w:rPr>
                <w:sz w:val="24"/>
                <w:szCs w:val="24"/>
              </w:rPr>
              <w:t xml:space="preserve">важность подготовки, организации, уборки рабочего места, поддержания порядка людьми разных </w:t>
            </w:r>
            <w:r w:rsidRPr="004E4599">
              <w:rPr>
                <w:sz w:val="24"/>
                <w:szCs w:val="24"/>
              </w:rPr>
              <w:lastRenderedPageBreak/>
              <w:t>профессий.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Формировать </w:t>
            </w:r>
            <w:r w:rsidRPr="004E4599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отличие материалов от инструментов и приспособлений.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Рассматривать </w:t>
            </w:r>
            <w:r w:rsidRPr="004E4599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4E4599">
              <w:rPr>
                <w:b/>
                <w:sz w:val="24"/>
                <w:szCs w:val="24"/>
              </w:rPr>
              <w:t xml:space="preserve">выделять </w:t>
            </w:r>
            <w:r w:rsidRPr="004E4599">
              <w:rPr>
                <w:sz w:val="24"/>
                <w:szCs w:val="24"/>
              </w:rPr>
              <w:t xml:space="preserve">детали изделия, основу, </w:t>
            </w: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способ изготовления под руководством учителя.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Знакомиться </w:t>
            </w:r>
            <w:r w:rsidRPr="004E4599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Приводить </w:t>
            </w:r>
            <w:r w:rsidRPr="004E4599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A65F84" w:rsidRPr="004E4599" w:rsidTr="00DE792B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 Технологии ручной обработки материалов (15 ч):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технологии работы с бумагой и картоном; 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 технологии работы с пластичными 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</w:t>
            </w:r>
            <w:proofErr w:type="gramStart"/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Инструменты и приспособления (ножницы, линейка, игла, гладилка, стека, шаблон и др.), их правильное, рациональное и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безопасное использование.</w:t>
            </w:r>
            <w:proofErr w:type="gramEnd"/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сминание</w:t>
            </w:r>
            <w:proofErr w:type="spellEnd"/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обрывание, склеивание и др. Резание бумаги ножницами.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безопасной работы, передачи и хранения ножниц. Картон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свою деятельность: </w:t>
            </w: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</w:t>
            </w:r>
            <w:proofErr w:type="gramStart"/>
            <w:r w:rsidRPr="004E4599">
              <w:rPr>
                <w:sz w:val="24"/>
                <w:szCs w:val="24"/>
              </w:rPr>
              <w:t>обучающихся</w:t>
            </w:r>
            <w:proofErr w:type="gramEnd"/>
            <w:r w:rsidRPr="004E4599">
              <w:rPr>
                <w:sz w:val="24"/>
                <w:szCs w:val="24"/>
              </w:rPr>
              <w:t xml:space="preserve">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контролировать </w:t>
            </w:r>
            <w:r w:rsidRPr="004E4599">
              <w:rPr>
                <w:sz w:val="24"/>
                <w:szCs w:val="24"/>
              </w:rPr>
              <w:t xml:space="preserve">и при необходимости </w:t>
            </w:r>
            <w:r w:rsidRPr="004E4599">
              <w:rPr>
                <w:b/>
                <w:sz w:val="24"/>
                <w:szCs w:val="24"/>
              </w:rPr>
              <w:t xml:space="preserve">восстанавливать </w:t>
            </w:r>
            <w:r w:rsidRPr="004E4599">
              <w:rPr>
                <w:sz w:val="24"/>
                <w:szCs w:val="24"/>
              </w:rPr>
              <w:t xml:space="preserve">порядок на рабочем месте;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Соблюдать </w:t>
            </w:r>
            <w:r w:rsidRPr="004E4599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4E4599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виды бумаги по цвету, толщине, прочности.</w:t>
            </w:r>
            <w:proofErr w:type="gramEnd"/>
            <w:r w:rsidRPr="004E4599">
              <w:rPr>
                <w:sz w:val="24"/>
                <w:szCs w:val="24"/>
              </w:rPr>
              <w:t xml:space="preserve"> </w:t>
            </w:r>
            <w:r w:rsidRPr="004E4599">
              <w:rPr>
                <w:b/>
                <w:sz w:val="24"/>
                <w:szCs w:val="24"/>
              </w:rPr>
              <w:t xml:space="preserve">Осваивать </w:t>
            </w:r>
            <w:r w:rsidRPr="004E4599">
              <w:rPr>
                <w:sz w:val="24"/>
                <w:szCs w:val="24"/>
              </w:rPr>
              <w:t xml:space="preserve">отдельные приёмы работы с бумагой (сгибание и складывание, </w:t>
            </w:r>
            <w:proofErr w:type="spellStart"/>
            <w:r w:rsidRPr="004E4599">
              <w:rPr>
                <w:sz w:val="24"/>
                <w:szCs w:val="24"/>
              </w:rPr>
              <w:t>сминание</w:t>
            </w:r>
            <w:proofErr w:type="spellEnd"/>
            <w:r w:rsidRPr="004E4599">
              <w:rPr>
                <w:sz w:val="24"/>
                <w:szCs w:val="24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Читать </w:t>
            </w:r>
            <w:r w:rsidRPr="004E4599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конструкцию изделия, </w:t>
            </w:r>
            <w:r w:rsidRPr="004E4599">
              <w:rPr>
                <w:b/>
                <w:sz w:val="24"/>
                <w:szCs w:val="24"/>
              </w:rPr>
              <w:t xml:space="preserve">обсуждать </w:t>
            </w:r>
            <w:r w:rsidRPr="004E4599">
              <w:rPr>
                <w:sz w:val="24"/>
                <w:szCs w:val="24"/>
              </w:rPr>
              <w:t xml:space="preserve">варианты изготовления изделия,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Планировать </w:t>
            </w:r>
            <w:r w:rsidRPr="004E4599">
              <w:rPr>
                <w:sz w:val="24"/>
                <w:szCs w:val="24"/>
              </w:rPr>
              <w:t>свою деятельность с опорой на предложенный план в учебнике, рабочей тетради.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рациональную </w:t>
            </w:r>
            <w:r w:rsidRPr="004E4599">
              <w:rPr>
                <w:b/>
                <w:sz w:val="24"/>
                <w:szCs w:val="24"/>
              </w:rPr>
              <w:t xml:space="preserve">разметку </w:t>
            </w:r>
            <w:r w:rsidRPr="004E4599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сборку изделия с помощью клея и другими способами;</w:t>
            </w:r>
            <w:proofErr w:type="gramEnd"/>
            <w:r w:rsidRPr="004E4599">
              <w:rPr>
                <w:sz w:val="24"/>
                <w:szCs w:val="24"/>
              </w:rPr>
              <w:t xml:space="preserve">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proofErr w:type="gramStart"/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декоративно-художественные возможности разных </w:t>
            </w:r>
            <w:r w:rsidRPr="004E4599">
              <w:rPr>
                <w:sz w:val="24"/>
                <w:szCs w:val="24"/>
              </w:rPr>
              <w:lastRenderedPageBreak/>
              <w:t>способов обработки бумаги, например, вырезание деталей из бумаги и обрывание пальцами).</w:t>
            </w:r>
            <w:proofErr w:type="gramEnd"/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В ходе беседы с учителем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Рассматривать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4E4599">
              <w:rPr>
                <w:b/>
                <w:sz w:val="24"/>
                <w:szCs w:val="24"/>
              </w:rPr>
              <w:t xml:space="preserve">выделять </w:t>
            </w:r>
            <w:r w:rsidRPr="004E4599">
              <w:rPr>
                <w:sz w:val="24"/>
                <w:szCs w:val="24"/>
              </w:rPr>
              <w:t xml:space="preserve">детали, их форму, </w:t>
            </w: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взаимное расположение, виды соединения.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Иметь </w:t>
            </w:r>
            <w:r w:rsidRPr="004E4599">
              <w:rPr>
                <w:sz w:val="24"/>
                <w:szCs w:val="24"/>
              </w:rPr>
              <w:t>общее представление о конструкции изделия; детали и части изделия, их взаимное расположение в общей конструкции.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Изготавливать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собирать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плоскостную модель, объяснять способ сборки изделия.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С помощью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проверять и восстанавливать </w:t>
            </w:r>
            <w:r w:rsidRPr="004E4599">
              <w:rPr>
                <w:sz w:val="24"/>
                <w:szCs w:val="24"/>
              </w:rPr>
              <w:t xml:space="preserve">порядок на рабочем месте;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Наблюдать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называть </w:t>
            </w:r>
            <w:r w:rsidRPr="004E4599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Рассматривать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образцы изделий,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 xml:space="preserve">поставленную цель, </w:t>
            </w:r>
            <w:r w:rsidRPr="004E4599">
              <w:rPr>
                <w:b/>
                <w:sz w:val="24"/>
                <w:szCs w:val="24"/>
              </w:rPr>
              <w:t xml:space="preserve">отделять </w:t>
            </w:r>
            <w:proofErr w:type="gramStart"/>
            <w:r w:rsidRPr="004E4599">
              <w:rPr>
                <w:sz w:val="24"/>
                <w:szCs w:val="24"/>
              </w:rPr>
              <w:t>известное</w:t>
            </w:r>
            <w:proofErr w:type="gramEnd"/>
            <w:r w:rsidRPr="004E4599">
              <w:rPr>
                <w:sz w:val="24"/>
                <w:szCs w:val="24"/>
              </w:rPr>
              <w:t xml:space="preserve"> от неизвестного.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 xml:space="preserve">изделия с опорой на </w:t>
            </w:r>
            <w:r w:rsidRPr="004E4599">
              <w:rPr>
                <w:sz w:val="24"/>
                <w:szCs w:val="24"/>
              </w:rPr>
              <w:lastRenderedPageBreak/>
              <w:t>рисунки, схемы и подписи к ним.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 xml:space="preserve">при лепке приёмы работы с пластичными материалами (сплющивание, скручивание, разрезание, </w:t>
            </w:r>
            <w:proofErr w:type="spellStart"/>
            <w:r w:rsidRPr="004E4599">
              <w:rPr>
                <w:sz w:val="24"/>
                <w:szCs w:val="24"/>
              </w:rPr>
              <w:t>прищипывание</w:t>
            </w:r>
            <w:proofErr w:type="spellEnd"/>
            <w:r w:rsidRPr="004E4599">
              <w:rPr>
                <w:sz w:val="24"/>
                <w:szCs w:val="24"/>
              </w:rPr>
              <w:t xml:space="preserve"> и др.).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Отбирать </w:t>
            </w:r>
            <w:r w:rsidRPr="004E4599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пластические массы для соединения деталей.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Оценивать </w:t>
            </w:r>
            <w:r w:rsidRPr="004E4599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конструкцию по слайдовому плану и/или заданным условиям.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При изготовлении изделий </w:t>
            </w:r>
            <w:r w:rsidRPr="004E4599">
              <w:rPr>
                <w:b/>
                <w:sz w:val="24"/>
                <w:szCs w:val="24"/>
              </w:rPr>
              <w:t>применять</w:t>
            </w:r>
            <w:r w:rsidRPr="004E4599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Создавать</w:t>
            </w:r>
            <w:r w:rsidRPr="004E4599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Осваивать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объединять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их в единую композицию.</w:t>
            </w:r>
          </w:p>
        </w:tc>
      </w:tr>
      <w:tr w:rsidR="00A65F84" w:rsidRPr="004E4599" w:rsidTr="00DE792B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459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— технологии работы с текстильными материалами;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E4599">
              <w:rPr>
                <w:sz w:val="24"/>
                <w:szCs w:val="24"/>
              </w:rPr>
              <w:t xml:space="preserve">Виды </w:t>
            </w:r>
            <w:r w:rsidRPr="004E4599">
              <w:rPr>
                <w:b/>
                <w:sz w:val="24"/>
                <w:szCs w:val="24"/>
              </w:rPr>
              <w:t xml:space="preserve">природных материалов </w:t>
            </w:r>
            <w:r w:rsidRPr="004E4599">
              <w:rPr>
                <w:sz w:val="24"/>
                <w:szCs w:val="24"/>
              </w:rPr>
              <w:t>(плоские — листья и объёмные — орехи, шишки, семена, ветки).</w:t>
            </w:r>
            <w:proofErr w:type="gramEnd"/>
            <w:r w:rsidRPr="004E4599">
              <w:rPr>
                <w:sz w:val="24"/>
                <w:szCs w:val="24"/>
              </w:rPr>
              <w:t xml:space="preserve"> Приёмы работы с природными материалами: подбор материалов в соответствии с </w:t>
            </w:r>
            <w:r w:rsidRPr="004E4599">
              <w:rPr>
                <w:sz w:val="24"/>
                <w:szCs w:val="24"/>
              </w:rPr>
              <w:lastRenderedPageBreak/>
              <w:t>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свою деятельность: </w:t>
            </w: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</w:t>
            </w:r>
            <w:proofErr w:type="gramStart"/>
            <w:r w:rsidRPr="004E4599">
              <w:rPr>
                <w:sz w:val="24"/>
                <w:szCs w:val="24"/>
              </w:rPr>
              <w:t>обучающихся</w:t>
            </w:r>
            <w:proofErr w:type="gramEnd"/>
            <w:r w:rsidRPr="004E4599">
              <w:rPr>
                <w:sz w:val="24"/>
                <w:szCs w:val="24"/>
              </w:rPr>
              <w:t xml:space="preserve">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lastRenderedPageBreak/>
              <w:t xml:space="preserve">контролировать </w:t>
            </w:r>
            <w:r w:rsidRPr="004E4599">
              <w:rPr>
                <w:sz w:val="24"/>
                <w:szCs w:val="24"/>
              </w:rPr>
              <w:t xml:space="preserve">и при необходимости </w:t>
            </w:r>
            <w:r w:rsidRPr="004E4599">
              <w:rPr>
                <w:b/>
                <w:sz w:val="24"/>
                <w:szCs w:val="24"/>
              </w:rPr>
              <w:t xml:space="preserve">восстанавливать </w:t>
            </w:r>
            <w:r w:rsidRPr="004E4599">
              <w:rPr>
                <w:sz w:val="24"/>
                <w:szCs w:val="24"/>
              </w:rPr>
              <w:t xml:space="preserve">порядок на рабочем месте; </w:t>
            </w: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классифицировать </w:t>
            </w:r>
            <w:r w:rsidRPr="004E4599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Объяснять </w:t>
            </w:r>
            <w:r w:rsidRPr="004E4599">
              <w:rPr>
                <w:sz w:val="24"/>
                <w:szCs w:val="24"/>
              </w:rPr>
              <w:t>свой выбор природного материала для выполнения изделий.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Осознавать </w:t>
            </w:r>
            <w:r w:rsidRPr="004E4599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Отбирать </w:t>
            </w:r>
            <w:r w:rsidRPr="004E4599">
              <w:rPr>
                <w:sz w:val="24"/>
                <w:szCs w:val="24"/>
              </w:rPr>
              <w:t>природный материал в соответствии с выполняемым изделием.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Называть </w:t>
            </w:r>
            <w:r w:rsidRPr="004E4599">
              <w:rPr>
                <w:sz w:val="24"/>
                <w:szCs w:val="24"/>
              </w:rPr>
              <w:t>известные деревья и кустарники, которым принадлежит собранный природный материал.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классифицировать </w:t>
            </w:r>
            <w:r w:rsidRPr="004E4599">
              <w:rPr>
                <w:sz w:val="24"/>
                <w:szCs w:val="24"/>
              </w:rPr>
              <w:t xml:space="preserve">собранные природные материалы по их форме. </w:t>
            </w:r>
            <w:r w:rsidRPr="004E4599">
              <w:rPr>
                <w:b/>
                <w:sz w:val="24"/>
                <w:szCs w:val="24"/>
              </w:rPr>
              <w:t xml:space="preserve">Рассуждать </w:t>
            </w:r>
            <w:r w:rsidRPr="004E4599">
              <w:rPr>
                <w:sz w:val="24"/>
                <w:szCs w:val="24"/>
              </w:rPr>
              <w:t>о соответствии форм природного материала и известных геометрических форм.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особенности работы с природными материалами.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для подготовки материалов к работе технологии сушки растений.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изделие с опорой на рисунки и подписи к ним.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Обсуждать </w:t>
            </w:r>
            <w:r w:rsidRPr="004E4599">
              <w:rPr>
                <w:sz w:val="24"/>
                <w:szCs w:val="24"/>
              </w:rPr>
              <w:t>средства художественной выразительности.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 xml:space="preserve">практические работы с природными материалами (засушенные листья и др.); </w:t>
            </w: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простые композиции.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изделие с опорой на рисунки и подписи к ним.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композиции по расположению их центра.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Узнавать </w:t>
            </w:r>
            <w:r w:rsidRPr="004E4599">
              <w:rPr>
                <w:sz w:val="24"/>
                <w:szCs w:val="24"/>
              </w:rPr>
              <w:t>центровую композицию по её признакам (расположение композиции на основе).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образцы изделий,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поставленную цель,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отделять </w:t>
            </w:r>
            <w:proofErr w:type="gramStart"/>
            <w:r w:rsidRPr="004E4599">
              <w:rPr>
                <w:sz w:val="24"/>
                <w:szCs w:val="24"/>
              </w:rPr>
              <w:t>известное</w:t>
            </w:r>
            <w:proofErr w:type="gramEnd"/>
            <w:r w:rsidRPr="004E4599">
              <w:rPr>
                <w:sz w:val="24"/>
                <w:szCs w:val="24"/>
              </w:rPr>
              <w:t xml:space="preserve"> от неизвестного.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Осваивать </w:t>
            </w:r>
            <w:r w:rsidRPr="004E4599">
              <w:rPr>
                <w:sz w:val="24"/>
                <w:szCs w:val="24"/>
              </w:rPr>
              <w:t>приёмы сборки изделий из природных материалов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(точечное наклеивание листьев на </w:t>
            </w:r>
            <w:r w:rsidRPr="004E4599">
              <w:rPr>
                <w:sz w:val="24"/>
                <w:szCs w:val="24"/>
              </w:rPr>
              <w:lastRenderedPageBreak/>
              <w:t>основу, соединение с помощью пластилина, соединение с помощью клея и ватной прослойки).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на практике различные приёмы работы с природными материалами: склеивание, соединение и др.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природный материал для отделки изделия.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и технологии использования природных форм в декоративно-прикладных изделиях.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Анализировать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оценивать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своей деятельности (качество изделия).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организовывать </w:t>
            </w:r>
            <w:r w:rsidRPr="004E4599">
              <w:rPr>
                <w:sz w:val="24"/>
                <w:szCs w:val="24"/>
              </w:rPr>
              <w:t xml:space="preserve">свою деятельность: </w:t>
            </w:r>
            <w:r w:rsidRPr="004E4599">
              <w:rPr>
                <w:b/>
                <w:sz w:val="24"/>
                <w:szCs w:val="24"/>
              </w:rPr>
              <w:t xml:space="preserve">подготавливать </w:t>
            </w:r>
            <w:r w:rsidRPr="004E4599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4E4599">
              <w:rPr>
                <w:b/>
                <w:sz w:val="24"/>
                <w:szCs w:val="24"/>
              </w:rPr>
              <w:t xml:space="preserve">размещать </w:t>
            </w:r>
            <w:r w:rsidRPr="004E4599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</w:t>
            </w:r>
            <w:proofErr w:type="gramStart"/>
            <w:r w:rsidRPr="004E4599">
              <w:rPr>
                <w:sz w:val="24"/>
                <w:szCs w:val="24"/>
              </w:rPr>
              <w:t>обучающихся</w:t>
            </w:r>
            <w:proofErr w:type="gramEnd"/>
            <w:r w:rsidRPr="004E4599">
              <w:rPr>
                <w:sz w:val="24"/>
                <w:szCs w:val="24"/>
              </w:rPr>
              <w:t xml:space="preserve">, в процессе выполнения изделия </w:t>
            </w:r>
            <w:r w:rsidRPr="004E4599">
              <w:rPr>
                <w:b/>
                <w:sz w:val="24"/>
                <w:szCs w:val="24"/>
              </w:rPr>
              <w:t xml:space="preserve">контролировать </w:t>
            </w:r>
            <w:r w:rsidRPr="004E4599">
              <w:rPr>
                <w:sz w:val="24"/>
                <w:szCs w:val="24"/>
              </w:rPr>
              <w:t xml:space="preserve">и при необходимости </w:t>
            </w:r>
            <w:r w:rsidRPr="004E4599">
              <w:rPr>
                <w:b/>
                <w:sz w:val="24"/>
                <w:szCs w:val="24"/>
              </w:rPr>
              <w:t xml:space="preserve">восстанавливать </w:t>
            </w:r>
            <w:r w:rsidRPr="004E4599">
              <w:rPr>
                <w:sz w:val="24"/>
                <w:szCs w:val="24"/>
              </w:rPr>
              <w:t>порядок на рабочем месте.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Убирать </w:t>
            </w:r>
            <w:r w:rsidRPr="004E4599">
              <w:rPr>
                <w:sz w:val="24"/>
                <w:szCs w:val="24"/>
              </w:rPr>
              <w:t>рабочее место.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 xml:space="preserve">Под руководством учителя </w:t>
            </w: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Знать </w:t>
            </w:r>
            <w:r w:rsidRPr="004E4599">
              <w:rPr>
                <w:sz w:val="24"/>
                <w:szCs w:val="24"/>
              </w:rPr>
              <w:t xml:space="preserve">строение иглы, различать виды швейных приспособлений, виды игл, их назначение, различия в конструкциях, </w:t>
            </w:r>
            <w:r w:rsidRPr="004E4599">
              <w:rPr>
                <w:b/>
                <w:sz w:val="24"/>
                <w:szCs w:val="24"/>
              </w:rPr>
              <w:t xml:space="preserve">применять </w:t>
            </w:r>
            <w:r w:rsidRPr="004E4599">
              <w:rPr>
                <w:sz w:val="24"/>
                <w:szCs w:val="24"/>
              </w:rPr>
              <w:t>правила хранения игл и булавок.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Знать </w:t>
            </w:r>
            <w:r w:rsidRPr="004E4599">
              <w:rPr>
                <w:sz w:val="24"/>
                <w:szCs w:val="24"/>
              </w:rPr>
              <w:t>виды ниток (швейные, мулине), их назначение.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Исследовать </w:t>
            </w:r>
            <w:r w:rsidRPr="004E4599">
              <w:rPr>
                <w:sz w:val="24"/>
                <w:szCs w:val="24"/>
              </w:rPr>
              <w:t xml:space="preserve">строение (переплетение нитей) и общие свойства нескольких </w:t>
            </w:r>
            <w:r w:rsidRPr="004E4599">
              <w:rPr>
                <w:sz w:val="24"/>
                <w:szCs w:val="24"/>
              </w:rPr>
              <w:lastRenderedPageBreak/>
              <w:t>видов тканей (</w:t>
            </w:r>
            <w:proofErr w:type="spellStart"/>
            <w:r w:rsidRPr="004E4599">
              <w:rPr>
                <w:sz w:val="24"/>
                <w:szCs w:val="24"/>
              </w:rPr>
              <w:t>сминаемость</w:t>
            </w:r>
            <w:proofErr w:type="spellEnd"/>
            <w:r w:rsidRPr="004E4599">
              <w:rPr>
                <w:sz w:val="24"/>
                <w:szCs w:val="24"/>
              </w:rPr>
              <w:t xml:space="preserve">, прочность), </w:t>
            </w: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виды тканей между собой и с бумагой.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>лицевую и изнаночную стороны ткани.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виды ниток в зависимости от выполняемых работ и назначения.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Отбирать </w:t>
            </w:r>
            <w:r w:rsidRPr="004E4599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Соблюдать </w:t>
            </w:r>
            <w:r w:rsidRPr="004E4599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Знать </w:t>
            </w:r>
            <w:r w:rsidRPr="004E4599">
              <w:rPr>
                <w:sz w:val="24"/>
                <w:szCs w:val="24"/>
              </w:rPr>
              <w:t xml:space="preserve">понятия «игла — швейный инструмент», «швейные приспособления», «строчка», «стежок», </w:t>
            </w: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назначение иглы.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 xml:space="preserve">приём осыпания края ткани, </w:t>
            </w: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различные виды строчек, стежков в декоративных работах для (отделки) оформления изделий.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разметку линии строчки мережкой.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выделение деталей изделия ножницами.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Расходовать </w:t>
            </w:r>
            <w:r w:rsidRPr="004E4599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Понимать </w:t>
            </w:r>
            <w:r w:rsidRPr="004E4599">
              <w:rPr>
                <w:sz w:val="24"/>
                <w:szCs w:val="24"/>
              </w:rPr>
              <w:t>значение и назначение вышивок.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строчку прямого стежка.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Наблюдать </w:t>
            </w:r>
            <w:r w:rsidRPr="004E4599">
              <w:rPr>
                <w:sz w:val="24"/>
                <w:szCs w:val="24"/>
              </w:rPr>
              <w:t xml:space="preserve">и </w:t>
            </w:r>
            <w:r w:rsidRPr="004E4599">
              <w:rPr>
                <w:b/>
                <w:sz w:val="24"/>
                <w:szCs w:val="24"/>
              </w:rPr>
              <w:t xml:space="preserve">сравнивать </w:t>
            </w:r>
            <w:r w:rsidRPr="004E4599">
              <w:rPr>
                <w:sz w:val="24"/>
                <w:szCs w:val="24"/>
              </w:rPr>
              <w:t>иглы, булавки и другие приспособления по внешнему виду и их назначению.</w:t>
            </w:r>
          </w:p>
          <w:p w:rsidR="00A65F84" w:rsidRPr="004E4599" w:rsidRDefault="00A65F84" w:rsidP="00DE792B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Обсуждать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варианты выполнения работы,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понимать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поставленную цель,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отделять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известное от неизвестного; </w:t>
            </w:r>
            <w:r w:rsidRPr="004E45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открывать </w:t>
            </w:r>
            <w:r w:rsidRPr="004E45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новое знание и практическое умение через тренировочные упражнения (отмеривание нитки для шитья, вдевание нитки в иглу).</w:t>
            </w:r>
          </w:p>
        </w:tc>
      </w:tr>
      <w:tr w:rsidR="00A65F84" w:rsidRPr="004E4599" w:rsidTr="00DE792B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lastRenderedPageBreak/>
              <w:t>3. Конструирование и моделирование (10 ч):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E4599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</w:t>
            </w:r>
            <w:proofErr w:type="gramEnd"/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Иметь </w:t>
            </w:r>
            <w:r w:rsidRPr="004E4599">
              <w:rPr>
                <w:sz w:val="24"/>
                <w:szCs w:val="24"/>
              </w:rPr>
              <w:t xml:space="preserve">общее представление о конструкции изделия, детали и части изделия, их взаимном расположении в общей конструкции;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 xml:space="preserve">конструкции образцов изделий, </w:t>
            </w:r>
            <w:r w:rsidRPr="004E4599">
              <w:rPr>
                <w:b/>
                <w:sz w:val="24"/>
                <w:szCs w:val="24"/>
              </w:rPr>
              <w:t xml:space="preserve">выделять </w:t>
            </w:r>
            <w:r w:rsidRPr="004E4599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4E4599">
              <w:rPr>
                <w:b/>
                <w:sz w:val="24"/>
                <w:szCs w:val="24"/>
              </w:rPr>
              <w:t xml:space="preserve">называть </w:t>
            </w:r>
            <w:r w:rsidRPr="004E4599">
              <w:rPr>
                <w:sz w:val="24"/>
                <w:szCs w:val="24"/>
              </w:rPr>
              <w:t xml:space="preserve">их форму и способ соединения; </w:t>
            </w: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>конструкцию изделия по рисунку, фотографии, схеме.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Изготавливать </w:t>
            </w:r>
            <w:r w:rsidRPr="004E4599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Использовать </w:t>
            </w:r>
            <w:r w:rsidRPr="004E4599">
              <w:rPr>
                <w:sz w:val="24"/>
                <w:szCs w:val="24"/>
              </w:rPr>
              <w:t>в работе осваиваемые способы соединения деталей в изделиях из разных материалов.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Определять </w:t>
            </w:r>
            <w:r w:rsidRPr="004E4599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4E4599">
              <w:rPr>
                <w:b/>
                <w:sz w:val="24"/>
                <w:szCs w:val="24"/>
              </w:rPr>
              <w:t xml:space="preserve">выбирать </w:t>
            </w:r>
            <w:r w:rsidRPr="004E4599">
              <w:rPr>
                <w:sz w:val="24"/>
                <w:szCs w:val="24"/>
              </w:rPr>
              <w:t>способ работы с опорой на учебник или рабочую тетрадь в зависимости от требуемого результата/замысла.</w:t>
            </w:r>
          </w:p>
        </w:tc>
      </w:tr>
      <w:tr w:rsidR="00A65F84" w:rsidRPr="004E4599" w:rsidTr="00DE792B">
        <w:trPr>
          <w:trHeight w:val="60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>4. Информационно-коммуникативные технологии* (2 ч)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2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Анализировать </w:t>
            </w:r>
            <w:r w:rsidRPr="004E4599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A65F84" w:rsidRPr="004E4599" w:rsidRDefault="00A65F84" w:rsidP="00DE792B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4E4599">
              <w:rPr>
                <w:b/>
                <w:sz w:val="24"/>
                <w:szCs w:val="24"/>
              </w:rPr>
              <w:t xml:space="preserve">Выполнять </w:t>
            </w:r>
            <w:r w:rsidRPr="004E4599">
              <w:rPr>
                <w:sz w:val="24"/>
                <w:szCs w:val="24"/>
              </w:rPr>
              <w:t>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:rsidR="00A65F84" w:rsidRPr="004E4599" w:rsidRDefault="00A65F84" w:rsidP="00A65F84">
      <w:pPr>
        <w:suppressAutoHyphens/>
        <w:ind w:firstLine="567"/>
        <w:jc w:val="center"/>
        <w:rPr>
          <w:sz w:val="24"/>
          <w:szCs w:val="24"/>
        </w:rPr>
      </w:pPr>
    </w:p>
    <w:p w:rsidR="00A65F84" w:rsidRDefault="00A65F84" w:rsidP="00A65F84"/>
    <w:sectPr w:rsidR="00A65F84" w:rsidSect="00D1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20" w:rsidRDefault="00A75120" w:rsidP="0029746C">
      <w:r>
        <w:separator/>
      </w:r>
    </w:p>
  </w:endnote>
  <w:endnote w:type="continuationSeparator" w:id="0">
    <w:p w:rsidR="00A75120" w:rsidRDefault="00A75120" w:rsidP="0029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A751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578515495"/>
      <w:docPartObj>
        <w:docPartGallery w:val="Page Numbers (Bottom of Page)"/>
        <w:docPartUnique/>
      </w:docPartObj>
    </w:sdtPr>
    <w:sdtContent>
      <w:p w:rsidR="006D67F5" w:rsidRDefault="0029746C">
        <w:pPr>
          <w:pStyle w:val="a6"/>
          <w:jc w:val="right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A751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20" w:rsidRDefault="00A75120" w:rsidP="0029746C">
      <w:r>
        <w:separator/>
      </w:r>
    </w:p>
  </w:footnote>
  <w:footnote w:type="continuationSeparator" w:id="0">
    <w:p w:rsidR="00A75120" w:rsidRDefault="00A75120" w:rsidP="00297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A751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A751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F5" w:rsidRDefault="00A751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B20"/>
    <w:multiLevelType w:val="hybridMultilevel"/>
    <w:tmpl w:val="26563D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AE6222"/>
    <w:multiLevelType w:val="hybridMultilevel"/>
    <w:tmpl w:val="02641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4033CD"/>
    <w:multiLevelType w:val="hybridMultilevel"/>
    <w:tmpl w:val="F14C74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2E211F9"/>
    <w:multiLevelType w:val="multilevel"/>
    <w:tmpl w:val="68F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2752A"/>
    <w:multiLevelType w:val="hybridMultilevel"/>
    <w:tmpl w:val="4E3CB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2593848"/>
    <w:multiLevelType w:val="hybridMultilevel"/>
    <w:tmpl w:val="DD105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AF5CA0"/>
    <w:multiLevelType w:val="multilevel"/>
    <w:tmpl w:val="5DB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65F84"/>
    <w:rsid w:val="0029746C"/>
    <w:rsid w:val="00355C68"/>
    <w:rsid w:val="00A65F84"/>
    <w:rsid w:val="00A75120"/>
    <w:rsid w:val="00AB2060"/>
    <w:rsid w:val="00D1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5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5F84"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65F84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5F84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65F84"/>
    <w:rPr>
      <w:rFonts w:ascii="Tahoma" w:eastAsia="Tahoma" w:hAnsi="Tahoma" w:cs="Tahoma"/>
      <w:b/>
      <w:bCs/>
    </w:rPr>
  </w:style>
  <w:style w:type="paragraph" w:styleId="a3">
    <w:name w:val="List Paragraph"/>
    <w:basedOn w:val="a"/>
    <w:uiPriority w:val="34"/>
    <w:qFormat/>
    <w:rsid w:val="00A65F84"/>
    <w:pPr>
      <w:spacing w:before="91"/>
      <w:ind w:left="308" w:hanging="263"/>
    </w:pPr>
    <w:rPr>
      <w:rFonts w:ascii="Tahoma" w:eastAsia="Tahoma" w:hAnsi="Tahoma" w:cs="Tahoma"/>
    </w:rPr>
  </w:style>
  <w:style w:type="paragraph" w:styleId="a4">
    <w:name w:val="header"/>
    <w:basedOn w:val="a"/>
    <w:link w:val="a5"/>
    <w:uiPriority w:val="99"/>
    <w:unhideWhenUsed/>
    <w:rsid w:val="00A65F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F84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A65F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F84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A65F84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5F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"/>
    <w:link w:val="aa"/>
    <w:uiPriority w:val="1"/>
    <w:qFormat/>
    <w:rsid w:val="00A65F84"/>
    <w:pPr>
      <w:ind w:left="383"/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A65F8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65F84"/>
    <w:pPr>
      <w:ind w:left="111"/>
    </w:pPr>
  </w:style>
  <w:style w:type="paragraph" w:customStyle="1" w:styleId="table-body0mm">
    <w:name w:val="table-body_0mm"/>
    <w:basedOn w:val="a"/>
    <w:uiPriority w:val="99"/>
    <w:rsid w:val="00A65F84"/>
    <w:pPr>
      <w:tabs>
        <w:tab w:val="left" w:pos="567"/>
      </w:tabs>
      <w:adjustRightInd w:val="0"/>
      <w:spacing w:line="22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A65F84"/>
    <w:rPr>
      <w:i/>
      <w:iCs/>
    </w:rPr>
  </w:style>
  <w:style w:type="character" w:customStyle="1" w:styleId="Bold">
    <w:name w:val="Bold"/>
    <w:uiPriority w:val="99"/>
    <w:rsid w:val="00A65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7662</Words>
  <Characters>43680</Characters>
  <Application>Microsoft Office Word</Application>
  <DocSecurity>0</DocSecurity>
  <Lines>364</Lines>
  <Paragraphs>102</Paragraphs>
  <ScaleCrop>false</ScaleCrop>
  <Company/>
  <LinksUpToDate>false</LinksUpToDate>
  <CharactersWithSpaces>51240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Ситцова</cp:lastModifiedBy>
  <cp:revision>2</cp:revision>
  <dcterms:created xsi:type="dcterms:W3CDTF">2024-09-15T17:40:00Z</dcterms:created>
  <dcterms:modified xsi:type="dcterms:W3CDTF">2024-09-16T08:11:00Z</dcterms:modified>
</cp:coreProperties>
</file>