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8235" w14:textId="77777777" w:rsidR="00B14C67" w:rsidRPr="00136352" w:rsidRDefault="00B14C67" w:rsidP="00B14C67">
      <w:pPr>
        <w:spacing w:before="100" w:beforeAutospacing="1" w:after="100" w:afterAutospacing="1" w:line="0" w:lineRule="atLeast"/>
        <w:contextualSpacing/>
        <w:mirrorIndents/>
        <w:jc w:val="center"/>
        <w:rPr>
          <w:rFonts w:cs="Times New Roman"/>
          <w:b/>
          <w:bCs/>
          <w:sz w:val="28"/>
          <w:szCs w:val="28"/>
        </w:rPr>
      </w:pPr>
      <w:r w:rsidRPr="00136352">
        <w:rPr>
          <w:rFonts w:cs="Times New Roman"/>
          <w:b/>
          <w:bCs/>
          <w:sz w:val="28"/>
          <w:szCs w:val="28"/>
        </w:rPr>
        <w:t>Муниципальное общеобразовательное учреждение</w:t>
      </w:r>
    </w:p>
    <w:p w14:paraId="59471966" w14:textId="77777777" w:rsidR="00B14C67" w:rsidRPr="00136352" w:rsidRDefault="00B14C67" w:rsidP="00B14C67">
      <w:pPr>
        <w:spacing w:before="100" w:beforeAutospacing="1" w:after="100" w:afterAutospacing="1" w:line="0" w:lineRule="atLeast"/>
        <w:contextualSpacing/>
        <w:mirrorIndents/>
        <w:jc w:val="center"/>
        <w:rPr>
          <w:rFonts w:cs="Times New Roman"/>
          <w:b/>
          <w:bCs/>
          <w:sz w:val="28"/>
          <w:szCs w:val="28"/>
        </w:rPr>
      </w:pPr>
      <w:r w:rsidRPr="00136352">
        <w:rPr>
          <w:rFonts w:cs="Times New Roman"/>
          <w:b/>
          <w:bCs/>
          <w:sz w:val="28"/>
          <w:szCs w:val="28"/>
        </w:rPr>
        <w:t>Петровская средняя общеобразовательная школа</w:t>
      </w:r>
    </w:p>
    <w:p w14:paraId="17A643CF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rPr>
          <w:sz w:val="24"/>
          <w:szCs w:val="24"/>
        </w:rPr>
      </w:pPr>
    </w:p>
    <w:p w14:paraId="6084294C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</w:pPr>
    </w:p>
    <w:p w14:paraId="4931454A" w14:textId="3AA6ED11" w:rsidR="00B14C67" w:rsidRDefault="00785D65" w:rsidP="00B14C67">
      <w:pPr>
        <w:spacing w:before="100" w:beforeAutospacing="1" w:after="100" w:afterAutospacing="1" w:line="0" w:lineRule="atLeast"/>
        <w:contextualSpacing/>
        <w:mirrorIndents/>
      </w:pPr>
      <w:r>
        <w:rPr>
          <w:noProof/>
        </w:rPr>
        <w:drawing>
          <wp:inline distT="0" distB="0" distL="0" distR="0" wp14:anchorId="326A95F9" wp14:editId="73DB2EFF">
            <wp:extent cx="5937885" cy="1645920"/>
            <wp:effectExtent l="0" t="0" r="0" b="0"/>
            <wp:docPr id="2039699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BE15D" w14:textId="77777777" w:rsidR="00B14C67" w:rsidRDefault="00B14C67" w:rsidP="00B14C67">
      <w:pPr>
        <w:tabs>
          <w:tab w:val="left" w:pos="6450"/>
        </w:tabs>
        <w:spacing w:before="100" w:beforeAutospacing="1" w:after="100" w:afterAutospacing="1" w:line="0" w:lineRule="atLeast"/>
        <w:contextualSpacing/>
        <w:mirrorIndents/>
        <w:rPr>
          <w:b/>
          <w:bCs/>
          <w:sz w:val="28"/>
          <w:szCs w:val="28"/>
        </w:rPr>
      </w:pPr>
    </w:p>
    <w:p w14:paraId="01C19876" w14:textId="77777777" w:rsidR="00B14C67" w:rsidRDefault="00B14C67" w:rsidP="00B14C67">
      <w:pPr>
        <w:tabs>
          <w:tab w:val="left" w:pos="6450"/>
        </w:tabs>
        <w:spacing w:before="100" w:beforeAutospacing="1" w:after="100" w:afterAutospacing="1" w:line="0" w:lineRule="atLeast"/>
        <w:contextualSpacing/>
        <w:mirrorIndents/>
        <w:rPr>
          <w:b/>
          <w:bCs/>
          <w:sz w:val="28"/>
          <w:szCs w:val="28"/>
        </w:rPr>
      </w:pPr>
    </w:p>
    <w:p w14:paraId="7B029B04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center"/>
        <w:rPr>
          <w:sz w:val="24"/>
          <w:szCs w:val="24"/>
        </w:rPr>
      </w:pPr>
    </w:p>
    <w:p w14:paraId="2E01D27B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16F483FD" w14:textId="77777777" w:rsidR="00B14C67" w:rsidRDefault="00B14C67" w:rsidP="00B14C67">
      <w:pPr>
        <w:tabs>
          <w:tab w:val="left" w:pos="6450"/>
        </w:tabs>
        <w:spacing w:before="100" w:beforeAutospacing="1" w:after="100" w:afterAutospacing="1" w:line="0" w:lineRule="atLeast"/>
        <w:contextualSpacing/>
        <w:mirrorIndents/>
        <w:rPr>
          <w:b/>
          <w:bCs/>
          <w:sz w:val="28"/>
          <w:szCs w:val="28"/>
        </w:rPr>
      </w:pPr>
    </w:p>
    <w:p w14:paraId="3D784971" w14:textId="77777777" w:rsidR="00B14C67" w:rsidRPr="00D01DD6" w:rsidRDefault="00B14C67" w:rsidP="00B14C67">
      <w:pPr>
        <w:tabs>
          <w:tab w:val="left" w:pos="6450"/>
        </w:tabs>
        <w:spacing w:before="100" w:beforeAutospacing="1" w:after="100" w:afterAutospacing="1" w:line="0" w:lineRule="atLeast"/>
        <w:contextualSpacing/>
        <w:mirrorIndents/>
        <w:jc w:val="center"/>
      </w:pPr>
      <w:r>
        <w:rPr>
          <w:b/>
          <w:bCs/>
          <w:sz w:val="28"/>
          <w:szCs w:val="28"/>
        </w:rPr>
        <w:t>Рабочая программа</w:t>
      </w:r>
    </w:p>
    <w:p w14:paraId="4AA6474C" w14:textId="77777777" w:rsidR="00B14C67" w:rsidRDefault="00B14C67" w:rsidP="00B14C67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</w:t>
      </w:r>
    </w:p>
    <w:p w14:paraId="680A00E1" w14:textId="77777777" w:rsidR="00B14C67" w:rsidRDefault="00B14C67" w:rsidP="00B14C67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«Геометрия»</w:t>
      </w:r>
    </w:p>
    <w:p w14:paraId="62D0A282" w14:textId="77777777" w:rsidR="00B14C67" w:rsidRDefault="00B14C67" w:rsidP="00B14C67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адаптированной образовательной программе</w:t>
      </w:r>
    </w:p>
    <w:p w14:paraId="78F74F35" w14:textId="77777777" w:rsidR="00B14C67" w:rsidRDefault="00B14C67" w:rsidP="00B14C67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с ограниченными возможностями здоровья</w:t>
      </w:r>
    </w:p>
    <w:p w14:paraId="42A6995E" w14:textId="77777777" w:rsidR="00B14C67" w:rsidRDefault="00B14C67" w:rsidP="00B14C67">
      <w:pPr>
        <w:tabs>
          <w:tab w:val="left" w:pos="1500"/>
          <w:tab w:val="left" w:pos="1950"/>
          <w:tab w:val="left" w:pos="2190"/>
        </w:tabs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(ЗПР)</w:t>
      </w:r>
    </w:p>
    <w:p w14:paraId="0C568165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7- 9</w:t>
      </w:r>
      <w:proofErr w:type="gramEnd"/>
      <w:r>
        <w:rPr>
          <w:b/>
          <w:sz w:val="28"/>
          <w:szCs w:val="28"/>
        </w:rPr>
        <w:t xml:space="preserve"> классах</w:t>
      </w:r>
    </w:p>
    <w:p w14:paraId="6DAEB5CA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2024-2025</w:t>
      </w:r>
      <w:proofErr w:type="gramEnd"/>
      <w:r>
        <w:rPr>
          <w:b/>
          <w:sz w:val="28"/>
          <w:szCs w:val="28"/>
        </w:rPr>
        <w:t xml:space="preserve"> учебный год</w:t>
      </w:r>
    </w:p>
    <w:p w14:paraId="6280E5C4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rPr>
          <w:sz w:val="24"/>
          <w:szCs w:val="24"/>
        </w:rPr>
      </w:pPr>
    </w:p>
    <w:p w14:paraId="05FB72E3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1A732A69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F2EBD9C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F2CDDBE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07439439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69A0C26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1ED0E58C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F02FA3C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046A97D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71E0E425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5B9D4112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3AD64374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8E692E8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509E98FC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6F5FD90E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B16E24D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47F47352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07F8F858" w14:textId="77777777" w:rsidR="00B14C67" w:rsidRDefault="00B14C67" w:rsidP="00B14C67">
      <w:pPr>
        <w:spacing w:before="100" w:beforeAutospacing="1" w:after="100" w:afterAutospacing="1" w:line="0" w:lineRule="atLeast"/>
        <w:contextualSpacing/>
        <w:mirrorIndents/>
        <w:jc w:val="right"/>
      </w:pPr>
    </w:p>
    <w:p w14:paraId="755BFC7E" w14:textId="77777777" w:rsidR="00B14C67" w:rsidRDefault="00B14C67" w:rsidP="00B14C67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Программу составила:</w:t>
      </w:r>
    </w:p>
    <w:p w14:paraId="64F25446" w14:textId="77777777" w:rsidR="00B14C67" w:rsidRDefault="00B14C67" w:rsidP="00B14C67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cs="Times New Roman"/>
          <w:sz w:val="28"/>
          <w:szCs w:val="28"/>
        </w:rPr>
        <w:t>учитель  математики</w:t>
      </w:r>
      <w:proofErr w:type="gramEnd"/>
    </w:p>
    <w:p w14:paraId="3F97EDDA" w14:textId="77777777" w:rsidR="00B14C67" w:rsidRDefault="00B14C67" w:rsidP="00B14C67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Шедевр С.А.</w:t>
      </w:r>
    </w:p>
    <w:p w14:paraId="428C97AA" w14:textId="77777777" w:rsidR="00B14C67" w:rsidRDefault="00B14C67" w:rsidP="00B14C67">
      <w:pPr>
        <w:ind w:left="6237"/>
        <w:rPr>
          <w:rFonts w:cs="Times New Roman"/>
          <w:sz w:val="28"/>
          <w:szCs w:val="28"/>
        </w:rPr>
      </w:pPr>
    </w:p>
    <w:p w14:paraId="26A33BF0" w14:textId="77777777" w:rsidR="00B14C67" w:rsidRDefault="00B14C67" w:rsidP="00B14C67">
      <w:pPr>
        <w:rPr>
          <w:rFonts w:cs="Times New Roman"/>
          <w:sz w:val="28"/>
          <w:szCs w:val="28"/>
        </w:rPr>
      </w:pPr>
    </w:p>
    <w:p w14:paraId="5F3F1E3B" w14:textId="77777777" w:rsidR="00B14C67" w:rsidRDefault="00B14C67" w:rsidP="00B14C67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р.п</w:t>
      </w:r>
      <w:proofErr w:type="spellEnd"/>
      <w:r>
        <w:rPr>
          <w:rFonts w:cs="Times New Roman"/>
          <w:sz w:val="28"/>
          <w:szCs w:val="28"/>
        </w:rPr>
        <w:t>. Петровское, 2024г.</w:t>
      </w:r>
    </w:p>
    <w:p w14:paraId="1377B88B" w14:textId="77777777" w:rsidR="00B14C67" w:rsidRPr="00274690" w:rsidRDefault="00B14C67" w:rsidP="00B14C67">
      <w:pPr>
        <w:spacing w:line="100" w:lineRule="atLeast"/>
        <w:ind w:firstLine="567"/>
        <w:jc w:val="both"/>
        <w:rPr>
          <w:b/>
          <w:sz w:val="24"/>
          <w:szCs w:val="24"/>
        </w:rPr>
      </w:pPr>
      <w:r w:rsidRPr="00274690">
        <w:rPr>
          <w:b/>
          <w:sz w:val="24"/>
          <w:szCs w:val="24"/>
        </w:rPr>
        <w:t>ПОЯСНИТЕЛЬНАЯ ЗАПИСКА</w:t>
      </w:r>
    </w:p>
    <w:p w14:paraId="72EF70AE" w14:textId="77777777" w:rsidR="00B14C67" w:rsidRPr="00636084" w:rsidRDefault="00B14C67" w:rsidP="00B14C67">
      <w:pPr>
        <w:spacing w:line="100" w:lineRule="atLeast"/>
        <w:ind w:firstLine="567"/>
        <w:jc w:val="both"/>
        <w:rPr>
          <w:rFonts w:cs="Times New Roman"/>
          <w:sz w:val="24"/>
          <w:szCs w:val="24"/>
        </w:rPr>
      </w:pPr>
      <w:r w:rsidRPr="00636084">
        <w:rPr>
          <w:rFonts w:cs="Times New Roman"/>
          <w:sz w:val="24"/>
          <w:szCs w:val="24"/>
        </w:rPr>
        <w:t>Рабочая программа по учебному предмету «</w:t>
      </w:r>
      <w:r w:rsidR="00C768D8">
        <w:rPr>
          <w:rFonts w:cs="Times New Roman"/>
          <w:sz w:val="24"/>
          <w:szCs w:val="24"/>
        </w:rPr>
        <w:t>Геометрия</w:t>
      </w:r>
      <w:r w:rsidRPr="00636084">
        <w:rPr>
          <w:rFonts w:cs="Times New Roman"/>
          <w:sz w:val="24"/>
          <w:szCs w:val="24"/>
        </w:rPr>
        <w:t xml:space="preserve">» </w:t>
      </w:r>
      <w:proofErr w:type="gramStart"/>
      <w:r w:rsidRPr="00636084">
        <w:rPr>
          <w:rFonts w:cs="Times New Roman"/>
          <w:sz w:val="24"/>
          <w:szCs w:val="24"/>
        </w:rPr>
        <w:t xml:space="preserve">разработана  </w:t>
      </w:r>
      <w:r w:rsidRPr="00636084">
        <w:rPr>
          <w:rFonts w:cs="Times New Roman"/>
          <w:b/>
          <w:i/>
          <w:sz w:val="24"/>
          <w:szCs w:val="24"/>
        </w:rPr>
        <w:t>на</w:t>
      </w:r>
      <w:proofErr w:type="gramEnd"/>
      <w:r w:rsidRPr="00636084">
        <w:rPr>
          <w:rFonts w:cs="Times New Roman"/>
          <w:b/>
          <w:i/>
          <w:sz w:val="24"/>
          <w:szCs w:val="24"/>
        </w:rPr>
        <w:t xml:space="preserve"> основе следующих документов:</w:t>
      </w:r>
      <w:r w:rsidRPr="00636084">
        <w:rPr>
          <w:rFonts w:cs="Times New Roman"/>
          <w:sz w:val="24"/>
          <w:szCs w:val="24"/>
        </w:rPr>
        <w:t xml:space="preserve"> </w:t>
      </w:r>
    </w:p>
    <w:p w14:paraId="66C2A84A" w14:textId="77777777" w:rsidR="00B14C67" w:rsidRPr="00636084" w:rsidRDefault="00B14C67" w:rsidP="00B14C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54BEFA12" w14:textId="77777777" w:rsidR="00B14C67" w:rsidRPr="00636084" w:rsidRDefault="00B14C67" w:rsidP="00B14C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636084">
        <w:rPr>
          <w:rFonts w:ascii="Times New Roman" w:hAnsi="Times New Roman"/>
          <w:sz w:val="24"/>
          <w:szCs w:val="24"/>
        </w:rPr>
        <w:t>Приказ  Министерства</w:t>
      </w:r>
      <w:proofErr w:type="gramEnd"/>
      <w:r w:rsidRPr="00636084">
        <w:rPr>
          <w:rFonts w:ascii="Times New Roman" w:hAnsi="Times New Roman"/>
          <w:sz w:val="24"/>
          <w:szCs w:val="24"/>
        </w:rPr>
        <w:t xml:space="preserve">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3D8C608D" w14:textId="77777777" w:rsidR="00B14C67" w:rsidRPr="00636084" w:rsidRDefault="00B14C67" w:rsidP="00B14C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36084">
        <w:rPr>
          <w:rFonts w:ascii="Times New Roman" w:hAnsi="Times New Roman"/>
          <w:sz w:val="24"/>
          <w:szCs w:val="24"/>
        </w:rPr>
        <w:t xml:space="preserve"> </w:t>
      </w:r>
      <w:r w:rsidRPr="00636084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14:paraId="4D60DD29" w14:textId="77777777" w:rsidR="00B14C67" w:rsidRPr="00636084" w:rsidRDefault="00B14C67" w:rsidP="00B14C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84">
        <w:rPr>
          <w:rFonts w:ascii="Times New Roman" w:hAnsi="Times New Roman"/>
          <w:sz w:val="24"/>
          <w:szCs w:val="24"/>
        </w:rPr>
        <w:t>Постановления  Главного</w:t>
      </w:r>
      <w:proofErr w:type="gramEnd"/>
      <w:r w:rsidRPr="00636084">
        <w:rPr>
          <w:rFonts w:ascii="Times New Roman" w:hAnsi="Times New Roman"/>
          <w:sz w:val="24"/>
          <w:szCs w:val="24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181142DE" w14:textId="77777777" w:rsidR="00B14C67" w:rsidRPr="00636084" w:rsidRDefault="00B14C67" w:rsidP="00B14C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93EF15F" w14:textId="77777777" w:rsidR="00B14C67" w:rsidRPr="00636084" w:rsidRDefault="00B14C67" w:rsidP="00B14C6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 xml:space="preserve">АОП ООО МОУ Петровской </w:t>
      </w:r>
      <w:proofErr w:type="gramStart"/>
      <w:r w:rsidRPr="00636084">
        <w:rPr>
          <w:rFonts w:ascii="Times New Roman" w:hAnsi="Times New Roman"/>
          <w:sz w:val="24"/>
          <w:szCs w:val="24"/>
        </w:rPr>
        <w:t>СОШ  (</w:t>
      </w:r>
      <w:proofErr w:type="gramEnd"/>
      <w:r w:rsidRPr="00636084">
        <w:rPr>
          <w:rFonts w:ascii="Times New Roman" w:hAnsi="Times New Roman"/>
          <w:sz w:val="24"/>
          <w:szCs w:val="24"/>
        </w:rPr>
        <w:t xml:space="preserve">утв. приказом   утв. приказом  от  31.08.2023 года   №255 </w:t>
      </w:r>
      <w:proofErr w:type="spellStart"/>
      <w:r w:rsidRPr="00636084">
        <w:rPr>
          <w:rFonts w:ascii="Times New Roman" w:hAnsi="Times New Roman"/>
          <w:sz w:val="24"/>
          <w:szCs w:val="24"/>
        </w:rPr>
        <w:t>о.д</w:t>
      </w:r>
      <w:proofErr w:type="spellEnd"/>
      <w:r w:rsidRPr="00636084">
        <w:rPr>
          <w:rFonts w:ascii="Times New Roman" w:hAnsi="Times New Roman"/>
          <w:sz w:val="24"/>
          <w:szCs w:val="24"/>
        </w:rPr>
        <w:t>.):</w:t>
      </w:r>
    </w:p>
    <w:p w14:paraId="2EBEC897" w14:textId="77777777" w:rsidR="00B14C67" w:rsidRPr="00636084" w:rsidRDefault="00B14C67" w:rsidP="00B14C6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6084">
        <w:rPr>
          <w:rFonts w:ascii="Times New Roman" w:hAnsi="Times New Roman"/>
          <w:sz w:val="24"/>
          <w:szCs w:val="24"/>
        </w:rPr>
        <w:t xml:space="preserve">АОП ООО, ЗПР </w:t>
      </w:r>
    </w:p>
    <w:p w14:paraId="68222517" w14:textId="77777777" w:rsidR="00B14C67" w:rsidRPr="00636084" w:rsidRDefault="00B14C67" w:rsidP="00B14C67">
      <w:pPr>
        <w:pStyle w:val="a4"/>
        <w:rPr>
          <w:rFonts w:ascii="Times New Roman" w:hAnsi="Times New Roman"/>
          <w:sz w:val="24"/>
          <w:szCs w:val="24"/>
        </w:rPr>
      </w:pPr>
    </w:p>
    <w:p w14:paraId="00F5D434" w14:textId="77777777" w:rsidR="00B14C67" w:rsidRPr="00636084" w:rsidRDefault="00B14C67" w:rsidP="00B14C67">
      <w:pPr>
        <w:rPr>
          <w:rFonts w:cs="Times New Roman"/>
          <w:b/>
          <w:sz w:val="24"/>
          <w:szCs w:val="24"/>
        </w:rPr>
      </w:pPr>
      <w:bookmarkStart w:id="0" w:name="_Toc83232961"/>
      <w:r w:rsidRPr="00636084">
        <w:rPr>
          <w:rFonts w:cs="Times New Roman"/>
          <w:b/>
          <w:sz w:val="24"/>
          <w:szCs w:val="24"/>
        </w:rPr>
        <w:t>Цели и задачи изучения учебного предмета «Математика»</w:t>
      </w:r>
      <w:bookmarkEnd w:id="0"/>
      <w:r w:rsidRPr="00636084">
        <w:rPr>
          <w:rFonts w:cs="Times New Roman"/>
          <w:b/>
          <w:sz w:val="24"/>
          <w:szCs w:val="24"/>
        </w:rPr>
        <w:t xml:space="preserve">  </w:t>
      </w:r>
    </w:p>
    <w:p w14:paraId="71DA7121" w14:textId="77777777" w:rsidR="00B14C67" w:rsidRPr="00636084" w:rsidRDefault="00B14C67" w:rsidP="00B14C6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6084">
        <w:rPr>
          <w:rFonts w:eastAsia="Times New Roman" w:cs="Times New Roman"/>
          <w:sz w:val="24"/>
          <w:szCs w:val="24"/>
          <w:lang w:eastAsia="ru-RU"/>
        </w:rPr>
        <w:t>Приоритетными целями обучения математике в 5–9 классах являются:</w:t>
      </w:r>
    </w:p>
    <w:p w14:paraId="6432FF91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14:paraId="1383375E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2BEFD4E3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14:paraId="2AC6C3BC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</w:t>
      </w:r>
      <w:r w:rsidRPr="00636084">
        <w:rPr>
          <w:rFonts w:eastAsia="Arial Unicode MS" w:cs="Times New Roman"/>
          <w:kern w:val="1"/>
          <w:sz w:val="24"/>
          <w:szCs w:val="24"/>
        </w:rPr>
        <w:lastRenderedPageBreak/>
        <w:t>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264FD0C6" w14:textId="77777777" w:rsidR="00B14C67" w:rsidRPr="00636084" w:rsidRDefault="00B14C67" w:rsidP="00B14C67">
      <w:pPr>
        <w:spacing w:after="0" w:line="240" w:lineRule="auto"/>
        <w:ind w:firstLine="709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Достижение этих целей обеспечивается решением следующих</w:t>
      </w:r>
      <w:r w:rsidRPr="00636084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636084">
        <w:rPr>
          <w:rFonts w:eastAsiaTheme="minorEastAsia" w:cs="Times New Roman"/>
          <w:sz w:val="24"/>
          <w:szCs w:val="24"/>
          <w:lang w:eastAsia="ru-RU"/>
        </w:rPr>
        <w:t>задач:</w:t>
      </w:r>
    </w:p>
    <w:p w14:paraId="5F090EB9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14:paraId="7986C464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14:paraId="422933D4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14:paraId="41B61D77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развивать понятийное мышления обучающихся с ЗПР;</w:t>
      </w:r>
    </w:p>
    <w:p w14:paraId="029522B8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14:paraId="2E61A112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14:paraId="726CFA2B" w14:textId="77777777" w:rsidR="00B14C67" w:rsidRPr="00636084" w:rsidRDefault="00B14C67" w:rsidP="00B14C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сформировать устойчивый интерес учащихся к предмету;</w:t>
      </w:r>
    </w:p>
    <w:p w14:paraId="59C6312A" w14:textId="77777777" w:rsidR="00B14C67" w:rsidRDefault="00B14C67" w:rsidP="00B14C67">
      <w:pPr>
        <w:pStyle w:val="a4"/>
        <w:rPr>
          <w:rFonts w:ascii="Times New Roman" w:eastAsia="Arial Unicode MS" w:hAnsi="Times New Roman"/>
          <w:kern w:val="1"/>
          <w:sz w:val="24"/>
          <w:szCs w:val="24"/>
        </w:rPr>
      </w:pPr>
      <w:r w:rsidRPr="00636084">
        <w:rPr>
          <w:rFonts w:ascii="Times New Roman" w:eastAsia="Arial Unicode MS" w:hAnsi="Times New Roman"/>
          <w:kern w:val="1"/>
          <w:sz w:val="24"/>
          <w:szCs w:val="24"/>
        </w:rPr>
        <w:t>выявлять и развивать математические и творческие способности</w:t>
      </w:r>
    </w:p>
    <w:p w14:paraId="235907AE" w14:textId="77777777" w:rsidR="00860F23" w:rsidRPr="001D30A7" w:rsidRDefault="00860F23" w:rsidP="00860F23">
      <w:pPr>
        <w:rPr>
          <w:rFonts w:cs="Times New Roman"/>
          <w:b/>
          <w:sz w:val="24"/>
          <w:szCs w:val="24"/>
        </w:rPr>
      </w:pPr>
      <w:r w:rsidRPr="001D30A7">
        <w:rPr>
          <w:rFonts w:cs="Times New Roman"/>
          <w:b/>
          <w:sz w:val="24"/>
          <w:szCs w:val="24"/>
        </w:rPr>
        <w:t>Цели изучения учебного курса «Геометрия»</w:t>
      </w:r>
    </w:p>
    <w:p w14:paraId="29885582" w14:textId="77777777" w:rsidR="00860F23" w:rsidRPr="001D30A7" w:rsidRDefault="00860F23" w:rsidP="00860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1D30A7">
        <w:rPr>
          <w:rFonts w:eastAsiaTheme="minorEastAsia" w:cs="Times New Roman"/>
          <w:sz w:val="24"/>
          <w:szCs w:val="24"/>
          <w:lang w:eastAsia="ru-RU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14:paraId="6E453803" w14:textId="77777777" w:rsidR="00860F23" w:rsidRPr="001D30A7" w:rsidRDefault="00860F23" w:rsidP="00860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1D30A7">
        <w:rPr>
          <w:rFonts w:eastAsiaTheme="minorEastAsia" w:cs="Times New Roman"/>
          <w:sz w:val="24"/>
          <w:szCs w:val="24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7082B87C" w14:textId="77777777" w:rsidR="00860F23" w:rsidRPr="001D30A7" w:rsidRDefault="00860F23" w:rsidP="00860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1D30A7">
        <w:rPr>
          <w:rFonts w:cs="Times New Roman"/>
          <w:sz w:val="24"/>
          <w:szCs w:val="24"/>
        </w:rPr>
        <w:t>В соответствии с календарным планом воспитательной работы на уроках математики используются дополнительные тексты, посвященные следующим праздничным/памятным датам, например:</w:t>
      </w:r>
    </w:p>
    <w:p w14:paraId="61EC4E61" w14:textId="77777777" w:rsidR="00860F23" w:rsidRPr="001D30A7" w:rsidRDefault="00860F23" w:rsidP="00860F2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A7">
        <w:rPr>
          <w:rFonts w:ascii="Times New Roman" w:hAnsi="Times New Roman"/>
          <w:sz w:val="24"/>
          <w:szCs w:val="24"/>
        </w:rPr>
        <w:t>8 сентября - международный день распространения грамотности</w:t>
      </w:r>
    </w:p>
    <w:p w14:paraId="4187B747" w14:textId="77777777" w:rsidR="00860F23" w:rsidRPr="001D30A7" w:rsidRDefault="00860F23" w:rsidP="00860F2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A7">
        <w:rPr>
          <w:rFonts w:ascii="Times New Roman" w:hAnsi="Times New Roman"/>
          <w:sz w:val="24"/>
          <w:szCs w:val="24"/>
        </w:rPr>
        <w:t>5 октября - День учителя</w:t>
      </w:r>
    </w:p>
    <w:p w14:paraId="0E8F090B" w14:textId="77777777" w:rsidR="00860F23" w:rsidRPr="001D30A7" w:rsidRDefault="00860F23" w:rsidP="00860F2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A7">
        <w:rPr>
          <w:rFonts w:ascii="Times New Roman" w:hAnsi="Times New Roman"/>
          <w:sz w:val="24"/>
          <w:szCs w:val="24"/>
        </w:rPr>
        <w:t>4 ноября - День народного единства</w:t>
      </w:r>
    </w:p>
    <w:p w14:paraId="205AB434" w14:textId="77777777" w:rsidR="00860F23" w:rsidRPr="001D30A7" w:rsidRDefault="00860F23" w:rsidP="00860F2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A7">
        <w:rPr>
          <w:rFonts w:ascii="Times New Roman" w:hAnsi="Times New Roman"/>
          <w:sz w:val="24"/>
          <w:szCs w:val="24"/>
        </w:rPr>
        <w:t>27 ноября - День матери в России</w:t>
      </w:r>
    </w:p>
    <w:p w14:paraId="52BFF420" w14:textId="77777777" w:rsidR="00860F23" w:rsidRPr="001D30A7" w:rsidRDefault="00860F23" w:rsidP="00860F2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A7">
        <w:rPr>
          <w:rFonts w:ascii="Times New Roman" w:hAnsi="Times New Roman"/>
          <w:sz w:val="24"/>
          <w:szCs w:val="24"/>
        </w:rPr>
        <w:t>21 февраля - Международный день родного языка</w:t>
      </w:r>
    </w:p>
    <w:p w14:paraId="2905432C" w14:textId="77777777" w:rsidR="00860F23" w:rsidRPr="001D30A7" w:rsidRDefault="00860F23" w:rsidP="00860F2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A7">
        <w:rPr>
          <w:rFonts w:ascii="Times New Roman" w:hAnsi="Times New Roman"/>
          <w:sz w:val="24"/>
          <w:szCs w:val="24"/>
        </w:rPr>
        <w:t>23 февраля - День защитника Отечества</w:t>
      </w:r>
    </w:p>
    <w:p w14:paraId="49EEB6C4" w14:textId="77777777" w:rsidR="00860F23" w:rsidRPr="001D30A7" w:rsidRDefault="00860F23" w:rsidP="00860F2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A7">
        <w:rPr>
          <w:rFonts w:ascii="Times New Roman" w:hAnsi="Times New Roman"/>
          <w:sz w:val="24"/>
          <w:szCs w:val="24"/>
        </w:rPr>
        <w:t>8 марта - Международный женский день</w:t>
      </w:r>
    </w:p>
    <w:p w14:paraId="65E6577D" w14:textId="77777777" w:rsidR="00860F23" w:rsidRPr="001D30A7" w:rsidRDefault="00860F23" w:rsidP="00860F2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A7">
        <w:rPr>
          <w:rFonts w:ascii="Times New Roman" w:hAnsi="Times New Roman"/>
          <w:sz w:val="24"/>
          <w:szCs w:val="24"/>
        </w:rPr>
        <w:lastRenderedPageBreak/>
        <w:t>24 мая - День славянской письменности и культуры</w:t>
      </w:r>
    </w:p>
    <w:p w14:paraId="50B751E4" w14:textId="77777777" w:rsidR="00860F23" w:rsidRPr="001D30A7" w:rsidRDefault="00860F23" w:rsidP="00860F23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4"/>
          <w:szCs w:val="24"/>
        </w:rPr>
      </w:pPr>
      <w:r w:rsidRPr="001D30A7">
        <w:rPr>
          <w:rFonts w:cs="Times New Roman"/>
          <w:sz w:val="24"/>
          <w:szCs w:val="24"/>
        </w:rPr>
        <w:t>Формирование ценностной языковой картины осуществляется на уроках с использованием диалога как метода обучения.</w:t>
      </w:r>
    </w:p>
    <w:p w14:paraId="23CD7EDB" w14:textId="77777777" w:rsidR="00860F23" w:rsidRPr="001D30A7" w:rsidRDefault="00860F23" w:rsidP="00860F23">
      <w:pPr>
        <w:spacing w:after="0" w:line="264" w:lineRule="auto"/>
        <w:ind w:firstLine="600"/>
        <w:jc w:val="both"/>
        <w:rPr>
          <w:rFonts w:cs="Times New Roman"/>
          <w:color w:val="000000"/>
          <w:sz w:val="24"/>
          <w:szCs w:val="24"/>
        </w:rPr>
      </w:pPr>
      <w:r w:rsidRPr="001D30A7">
        <w:rPr>
          <w:rFonts w:cs="Times New Roman"/>
          <w:sz w:val="24"/>
          <w:szCs w:val="24"/>
        </w:rPr>
        <w:t>На уроках применяются игровые технологии, проблемный метод обучения; метод обучения в сотрудничестве.</w:t>
      </w:r>
      <w:r w:rsidRPr="001D30A7">
        <w:rPr>
          <w:rFonts w:cs="Times New Roman"/>
          <w:color w:val="000000"/>
          <w:sz w:val="24"/>
          <w:szCs w:val="24"/>
        </w:rPr>
        <w:t>‌‌</w:t>
      </w:r>
    </w:p>
    <w:p w14:paraId="1D886809" w14:textId="77777777" w:rsidR="00860F23" w:rsidRPr="001D30A7" w:rsidRDefault="00860F23" w:rsidP="00860F23">
      <w:pPr>
        <w:spacing w:after="0" w:line="264" w:lineRule="auto"/>
        <w:ind w:firstLine="600"/>
        <w:jc w:val="both"/>
        <w:rPr>
          <w:rFonts w:cs="Times New Roman"/>
          <w:color w:val="000000"/>
          <w:sz w:val="24"/>
          <w:szCs w:val="24"/>
        </w:rPr>
      </w:pPr>
    </w:p>
    <w:p w14:paraId="150BD7E5" w14:textId="77777777" w:rsidR="00860F23" w:rsidRPr="00EE5B1E" w:rsidRDefault="00860F23" w:rsidP="00860F23">
      <w:pPr>
        <w:rPr>
          <w:rFonts w:cs="Times New Roman"/>
          <w:b/>
          <w:sz w:val="24"/>
          <w:szCs w:val="24"/>
        </w:rPr>
      </w:pPr>
      <w:bookmarkStart w:id="1" w:name="_Toc83232960"/>
      <w:r w:rsidRPr="00EE5B1E">
        <w:rPr>
          <w:rFonts w:cs="Times New Roman"/>
          <w:b/>
          <w:sz w:val="24"/>
          <w:szCs w:val="24"/>
        </w:rPr>
        <w:t>Общая характеристика учебного предмета «Математика»</w:t>
      </w:r>
      <w:bookmarkEnd w:id="1"/>
    </w:p>
    <w:p w14:paraId="02662FA2" w14:textId="77777777" w:rsidR="00860F23" w:rsidRPr="00EE5B1E" w:rsidRDefault="00860F23" w:rsidP="00860F2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 w:val="24"/>
          <w:szCs w:val="24"/>
          <w:lang w:eastAsia="ru-RU" w:bidi="hi-IN"/>
        </w:rPr>
      </w:pPr>
      <w:r w:rsidRPr="00EE5B1E">
        <w:rPr>
          <w:rFonts w:eastAsiaTheme="minorEastAsia" w:cs="Times New Roman"/>
          <w:sz w:val="24"/>
          <w:szCs w:val="24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EE5B1E">
        <w:rPr>
          <w:rFonts w:eastAsia="Times New Roman" w:cs="Times New Roman"/>
          <w:kern w:val="2"/>
          <w:sz w:val="24"/>
          <w:szCs w:val="24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EE5B1E">
        <w:rPr>
          <w:rFonts w:eastAsiaTheme="minorEastAsia" w:cs="Times New Roman"/>
          <w:sz w:val="24"/>
          <w:szCs w:val="24"/>
          <w:lang w:eastAsia="ru-RU"/>
        </w:rPr>
        <w:t xml:space="preserve"> обучающихся с ЗПР. Учебный предмет </w:t>
      </w:r>
      <w:r w:rsidRPr="00EE5B1E">
        <w:rPr>
          <w:rFonts w:eastAsia="Times New Roman" w:cs="Times New Roman"/>
          <w:kern w:val="2"/>
          <w:sz w:val="24"/>
          <w:szCs w:val="24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14:paraId="253DF940" w14:textId="77777777" w:rsidR="00860F23" w:rsidRPr="00EE5B1E" w:rsidRDefault="00860F23" w:rsidP="00860F2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 w:val="24"/>
          <w:szCs w:val="24"/>
          <w:lang w:eastAsia="ru-RU" w:bidi="hi-IN"/>
        </w:rPr>
      </w:pPr>
      <w:r w:rsidRPr="00EE5B1E">
        <w:rPr>
          <w:rFonts w:eastAsia="Times New Roman" w:cs="Times New Roman"/>
          <w:kern w:val="2"/>
          <w:sz w:val="24"/>
          <w:szCs w:val="24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558FC3D9" w14:textId="77777777" w:rsidR="00860F23" w:rsidRPr="00EE5B1E" w:rsidRDefault="00860F23" w:rsidP="00860F2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 w:val="24"/>
          <w:szCs w:val="24"/>
          <w:lang w:eastAsia="ru-RU" w:bidi="hi-IN"/>
        </w:rPr>
      </w:pPr>
      <w:r w:rsidRPr="00EE5B1E">
        <w:rPr>
          <w:rFonts w:eastAsia="Times New Roman" w:cs="Times New Roman"/>
          <w:kern w:val="2"/>
          <w:sz w:val="24"/>
          <w:szCs w:val="24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07594423" w14:textId="77777777" w:rsidR="00860F23" w:rsidRPr="00EE5B1E" w:rsidRDefault="00860F23" w:rsidP="00860F23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 w:val="24"/>
          <w:szCs w:val="24"/>
          <w:lang w:eastAsia="ru-RU" w:bidi="hi-IN"/>
        </w:rPr>
      </w:pPr>
      <w:r w:rsidRPr="00EE5B1E">
        <w:rPr>
          <w:rFonts w:eastAsia="Times New Roman" w:cs="Times New Roman"/>
          <w:kern w:val="2"/>
          <w:sz w:val="24"/>
          <w:szCs w:val="24"/>
          <w:lang w:eastAsia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0697A033" w14:textId="77777777" w:rsidR="00860F23" w:rsidRPr="00EE5B1E" w:rsidRDefault="00860F23" w:rsidP="00860F2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EE5B1E">
        <w:rPr>
          <w:rFonts w:eastAsia="Calibri" w:cs="Times New Roman"/>
          <w:sz w:val="24"/>
          <w:szCs w:val="24"/>
          <w:lang w:eastAsia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EE5B1E">
        <w:rPr>
          <w:rFonts w:eastAsia="Times New Roman" w:cs="Times New Roman"/>
          <w:sz w:val="24"/>
          <w:szCs w:val="24"/>
          <w:lang w:eastAsia="ru-RU"/>
        </w:rPr>
        <w:t>ЗПР</w:t>
      </w:r>
      <w:r w:rsidRPr="00EE5B1E">
        <w:rPr>
          <w:rFonts w:eastAsia="Calibri" w:cs="Times New Roman"/>
          <w:sz w:val="24"/>
          <w:szCs w:val="24"/>
          <w:lang w:eastAsia="ru-RU"/>
        </w:rPr>
        <w:t>.</w:t>
      </w:r>
      <w:r w:rsidRPr="00EE5B1E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EE5B1E">
        <w:rPr>
          <w:rFonts w:eastAsia="Calibri" w:cs="Times New Roman"/>
          <w:sz w:val="24"/>
          <w:szCs w:val="24"/>
          <w:lang w:eastAsia="ru-RU"/>
        </w:rPr>
        <w:t xml:space="preserve"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</w:t>
      </w:r>
      <w:proofErr w:type="gramStart"/>
      <w:r w:rsidRPr="00EE5B1E">
        <w:rPr>
          <w:rFonts w:eastAsia="Calibri" w:cs="Times New Roman"/>
          <w:sz w:val="24"/>
          <w:szCs w:val="24"/>
          <w:lang w:eastAsia="ru-RU"/>
        </w:rPr>
        <w:t>тоже</w:t>
      </w:r>
      <w:proofErr w:type="gramEnd"/>
      <w:r w:rsidRPr="00EE5B1E">
        <w:rPr>
          <w:rFonts w:eastAsia="Calibri" w:cs="Times New Roman"/>
          <w:sz w:val="24"/>
          <w:szCs w:val="24"/>
          <w:lang w:eastAsia="ru-RU"/>
        </w:rPr>
        <w:t xml:space="preserve">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14:paraId="01E981D3" w14:textId="77777777" w:rsidR="00860F23" w:rsidRPr="00EE5B1E" w:rsidRDefault="00860F23" w:rsidP="00860F2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EE5B1E">
        <w:rPr>
          <w:rFonts w:eastAsia="Calibri" w:cs="Times New Roman"/>
          <w:sz w:val="24"/>
          <w:szCs w:val="24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14:paraId="76261F17" w14:textId="77777777" w:rsidR="00860F23" w:rsidRPr="00EE5B1E" w:rsidRDefault="00860F23" w:rsidP="00860F2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EE5B1E">
        <w:rPr>
          <w:rFonts w:eastAsia="Calibri" w:cs="Times New Roman"/>
          <w:sz w:val="24"/>
          <w:szCs w:val="24"/>
          <w:lang w:eastAsia="ru-RU"/>
        </w:rPr>
        <w:t xml:space="preserve"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</w:t>
      </w:r>
      <w:r w:rsidRPr="00EE5B1E">
        <w:rPr>
          <w:rFonts w:eastAsia="Calibri" w:cs="Times New Roman"/>
          <w:sz w:val="24"/>
          <w:szCs w:val="24"/>
          <w:lang w:eastAsia="ru-RU"/>
        </w:rPr>
        <w:lastRenderedPageBreak/>
        <w:t>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14:paraId="2F83B257" w14:textId="77777777" w:rsidR="00860F23" w:rsidRPr="00EE5B1E" w:rsidRDefault="00860F23" w:rsidP="00860F2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EE5B1E">
        <w:rPr>
          <w:rFonts w:eastAsia="Calibri" w:cs="Times New Roman"/>
          <w:sz w:val="24"/>
          <w:szCs w:val="24"/>
          <w:lang w:eastAsia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14:paraId="6A5D7D42" w14:textId="77777777" w:rsidR="00860F23" w:rsidRPr="00EE5B1E" w:rsidRDefault="00860F23" w:rsidP="00860F2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EE5B1E">
        <w:rPr>
          <w:rFonts w:eastAsia="Calibri" w:cs="Times New Roman"/>
          <w:sz w:val="24"/>
          <w:szCs w:val="24"/>
          <w:lang w:eastAsia="ru-RU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EE5B1E">
        <w:rPr>
          <w:rFonts w:eastAsia="Calibri" w:cs="Times New Roman"/>
          <w:sz w:val="24"/>
          <w:szCs w:val="24"/>
          <w:lang w:eastAsia="ru-RU"/>
        </w:rPr>
        <w:t>мнестической</w:t>
      </w:r>
      <w:proofErr w:type="spellEnd"/>
      <w:r w:rsidRPr="00EE5B1E">
        <w:rPr>
          <w:rFonts w:eastAsia="Calibri" w:cs="Times New Roman"/>
          <w:sz w:val="24"/>
          <w:szCs w:val="24"/>
          <w:lang w:eastAsia="ru-RU"/>
        </w:rPr>
        <w:t xml:space="preserve">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14:paraId="1F9B3C06" w14:textId="77777777" w:rsidR="00860F23" w:rsidRPr="008F1C02" w:rsidRDefault="00860F23" w:rsidP="00860F23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E5B1E">
        <w:rPr>
          <w:rFonts w:eastAsiaTheme="minorEastAsia" w:cs="Times New Roman"/>
          <w:sz w:val="24"/>
          <w:szCs w:val="24"/>
          <w:lang w:eastAsia="ru-RU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14:paraId="215A6D00" w14:textId="77777777" w:rsidR="00860F23" w:rsidRPr="00777FD8" w:rsidRDefault="00860F23" w:rsidP="00B14C67">
      <w:pPr>
        <w:pStyle w:val="a4"/>
        <w:rPr>
          <w:rFonts w:ascii="Times New Roman" w:eastAsia="Arial Unicode MS" w:hAnsi="Times New Roman"/>
          <w:kern w:val="1"/>
          <w:sz w:val="24"/>
          <w:szCs w:val="24"/>
        </w:rPr>
      </w:pPr>
    </w:p>
    <w:p w14:paraId="25146308" w14:textId="77777777" w:rsidR="00777FD8" w:rsidRPr="00777FD8" w:rsidRDefault="00777FD8" w:rsidP="00777FD8">
      <w:pPr>
        <w:rPr>
          <w:rFonts w:cs="Times New Roman"/>
          <w:b/>
          <w:sz w:val="24"/>
          <w:szCs w:val="24"/>
        </w:rPr>
      </w:pPr>
      <w:r w:rsidRPr="00777FD8">
        <w:rPr>
          <w:rFonts w:cs="Times New Roman"/>
          <w:b/>
          <w:sz w:val="24"/>
          <w:szCs w:val="24"/>
        </w:rPr>
        <w:t>Место учебного курса в учебном плане</w:t>
      </w:r>
    </w:p>
    <w:p w14:paraId="1A27EF11" w14:textId="77777777" w:rsidR="00777FD8" w:rsidRPr="00777FD8" w:rsidRDefault="00777FD8" w:rsidP="00777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7FD8">
        <w:rPr>
          <w:rFonts w:eastAsiaTheme="minorEastAsia" w:cs="Times New Roman"/>
          <w:sz w:val="24"/>
          <w:szCs w:val="24"/>
          <w:lang w:eastAsia="ru-RU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14:paraId="090B2BC2" w14:textId="77777777" w:rsidR="00777FD8" w:rsidRPr="00777FD8" w:rsidRDefault="00777FD8" w:rsidP="00777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7FD8">
        <w:rPr>
          <w:rFonts w:eastAsiaTheme="minorEastAsia" w:cs="Times New Roman"/>
          <w:sz w:val="24"/>
          <w:szCs w:val="24"/>
          <w:lang w:eastAsia="ru-RU"/>
        </w:rPr>
        <w:t xml:space="preserve">Учебный план предусматривает изучение геометрии на базовом уровне, исходя из не менее 68 учебных часов в учебном </w:t>
      </w:r>
      <w:proofErr w:type="gramStart"/>
      <w:r w:rsidRPr="00777FD8">
        <w:rPr>
          <w:rFonts w:eastAsiaTheme="minorEastAsia" w:cs="Times New Roman"/>
          <w:sz w:val="24"/>
          <w:szCs w:val="24"/>
          <w:lang w:eastAsia="ru-RU"/>
        </w:rPr>
        <w:t>году</w:t>
      </w:r>
      <w:r w:rsidR="00771926">
        <w:rPr>
          <w:rFonts w:eastAsiaTheme="minorEastAsia" w:cs="Times New Roman"/>
          <w:sz w:val="24"/>
          <w:szCs w:val="24"/>
          <w:lang w:eastAsia="ru-RU"/>
        </w:rPr>
        <w:t>(</w:t>
      </w:r>
      <w:proofErr w:type="gramEnd"/>
      <w:r w:rsidR="00771926">
        <w:rPr>
          <w:rFonts w:eastAsiaTheme="minorEastAsia" w:cs="Times New Roman"/>
          <w:sz w:val="24"/>
          <w:szCs w:val="24"/>
          <w:lang w:eastAsia="ru-RU"/>
        </w:rPr>
        <w:t>2 ч в неделю)</w:t>
      </w:r>
      <w:r w:rsidRPr="00777FD8">
        <w:rPr>
          <w:rFonts w:eastAsiaTheme="minorEastAsia" w:cs="Times New Roman"/>
          <w:sz w:val="24"/>
          <w:szCs w:val="24"/>
          <w:lang w:eastAsia="ru-RU"/>
        </w:rPr>
        <w:t>, всего за три года обучения – не менее 204 часов.</w:t>
      </w:r>
    </w:p>
    <w:p w14:paraId="0C9A5705" w14:textId="77777777" w:rsidR="00777FD8" w:rsidRPr="00636084" w:rsidRDefault="00777FD8" w:rsidP="00B14C67">
      <w:pPr>
        <w:pStyle w:val="a4"/>
        <w:rPr>
          <w:rFonts w:ascii="Times New Roman" w:eastAsia="Arial Unicode MS" w:hAnsi="Times New Roman"/>
          <w:kern w:val="1"/>
          <w:sz w:val="24"/>
          <w:szCs w:val="24"/>
        </w:rPr>
      </w:pPr>
    </w:p>
    <w:p w14:paraId="18090E5F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636084">
        <w:rPr>
          <w:rFonts w:eastAsia="Arial Unicode MS" w:cs="Times New Roman"/>
          <w:b/>
          <w:kern w:val="1"/>
          <w:sz w:val="24"/>
          <w:szCs w:val="24"/>
        </w:rPr>
        <w:t>Планируемые результаты освоения учебного предмета «Математика» на уровне основного общего образования</w:t>
      </w:r>
    </w:p>
    <w:p w14:paraId="2E7904CA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</w:p>
    <w:p w14:paraId="73B98EA6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14:paraId="30A26B45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 </w:t>
      </w:r>
      <w:r w:rsidRPr="00636084">
        <w:rPr>
          <w:rFonts w:eastAsia="Arial Unicode MS" w:cs="Times New Roman"/>
          <w:b/>
          <w:kern w:val="1"/>
          <w:sz w:val="24"/>
          <w:szCs w:val="24"/>
        </w:rPr>
        <w:t>Личностные результаты</w:t>
      </w:r>
      <w:r w:rsidRPr="00636084">
        <w:rPr>
          <w:rFonts w:eastAsia="Arial Unicode MS" w:cs="Times New Roman"/>
          <w:kern w:val="1"/>
          <w:sz w:val="24"/>
          <w:szCs w:val="24"/>
        </w:rPr>
        <w:t xml:space="preserve"> освоения программы по математике характеризуются:</w:t>
      </w:r>
    </w:p>
    <w:p w14:paraId="61F9FE5F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636084">
        <w:rPr>
          <w:rFonts w:eastAsia="Arial Unicode MS" w:cs="Times New Roman"/>
          <w:b/>
          <w:kern w:val="1"/>
          <w:sz w:val="24"/>
          <w:szCs w:val="24"/>
        </w:rPr>
        <w:t>патриотическое воспитание:</w:t>
      </w:r>
    </w:p>
    <w:p w14:paraId="4EA06737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AA4879D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636084">
        <w:rPr>
          <w:rFonts w:eastAsia="Arial Unicode MS" w:cs="Times New Roman"/>
          <w:b/>
          <w:kern w:val="1"/>
          <w:sz w:val="24"/>
          <w:szCs w:val="24"/>
        </w:rPr>
        <w:t> гражданское и духовно-нравственное воспитание:</w:t>
      </w:r>
    </w:p>
    <w:p w14:paraId="14F37BB0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BDCC6E8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636084">
        <w:rPr>
          <w:rFonts w:eastAsia="Arial Unicode MS" w:cs="Times New Roman"/>
          <w:b/>
          <w:kern w:val="1"/>
          <w:sz w:val="24"/>
          <w:szCs w:val="24"/>
        </w:rPr>
        <w:lastRenderedPageBreak/>
        <w:t> трудовое воспитание:</w:t>
      </w:r>
    </w:p>
    <w:p w14:paraId="3FC7A66C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948458A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 </w:t>
      </w:r>
      <w:r w:rsidRPr="00636084">
        <w:rPr>
          <w:rFonts w:eastAsia="Arial Unicode MS" w:cs="Times New Roman"/>
          <w:b/>
          <w:kern w:val="1"/>
          <w:sz w:val="24"/>
          <w:szCs w:val="24"/>
        </w:rPr>
        <w:t>эстетическое воспитание:</w:t>
      </w:r>
    </w:p>
    <w:p w14:paraId="14A0A3D7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1BA2760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636084">
        <w:rPr>
          <w:rFonts w:eastAsia="Arial Unicode MS" w:cs="Times New Roman"/>
          <w:b/>
          <w:kern w:val="1"/>
          <w:sz w:val="24"/>
          <w:szCs w:val="24"/>
        </w:rPr>
        <w:t>ценности научного познания:</w:t>
      </w:r>
    </w:p>
    <w:p w14:paraId="0D857787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4472E03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636084">
        <w:rPr>
          <w:rFonts w:eastAsia="Arial Unicode MS" w:cs="Times New Roman"/>
          <w:b/>
          <w:kern w:val="1"/>
          <w:sz w:val="24"/>
          <w:szCs w:val="24"/>
        </w:rPr>
        <w:t> физическое воспитание, формирование культуры здоровья и эмоционального благополучия:</w:t>
      </w:r>
    </w:p>
    <w:p w14:paraId="49BD1D3A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71728BD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b/>
          <w:kern w:val="1"/>
          <w:sz w:val="24"/>
          <w:szCs w:val="24"/>
        </w:rPr>
        <w:t>экологическое воспитание</w:t>
      </w:r>
      <w:r w:rsidRPr="00636084">
        <w:rPr>
          <w:rFonts w:eastAsia="Arial Unicode MS" w:cs="Times New Roman"/>
          <w:kern w:val="1"/>
          <w:sz w:val="24"/>
          <w:szCs w:val="24"/>
        </w:rPr>
        <w:t>:</w:t>
      </w:r>
    </w:p>
    <w:p w14:paraId="4E82BF5D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8F4316C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636084">
        <w:rPr>
          <w:rFonts w:eastAsia="Arial Unicode MS" w:cs="Times New Roman"/>
          <w:b/>
          <w:kern w:val="1"/>
          <w:sz w:val="24"/>
          <w:szCs w:val="24"/>
        </w:rPr>
        <w:t>адаптация к изменяющимся условиям социальной и природной среды:</w:t>
      </w:r>
    </w:p>
    <w:p w14:paraId="1B18BF86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F782F81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60C327B3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9D6F4F0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b/>
          <w:kern w:val="1"/>
          <w:sz w:val="24"/>
          <w:szCs w:val="24"/>
        </w:rPr>
      </w:pPr>
      <w:r w:rsidRPr="00636084">
        <w:rPr>
          <w:rFonts w:eastAsia="Arial Unicode MS" w:cs="Times New Roman"/>
          <w:b/>
          <w:kern w:val="1"/>
          <w:sz w:val="24"/>
          <w:szCs w:val="24"/>
        </w:rPr>
        <w:t xml:space="preserve">Метапредметные результаты: </w:t>
      </w:r>
    </w:p>
    <w:p w14:paraId="067F7F25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636084">
        <w:rPr>
          <w:rFonts w:eastAsia="Arial Unicode MS" w:cs="Times New Roman"/>
          <w:kern w:val="1"/>
          <w:sz w:val="24"/>
          <w:szCs w:val="24"/>
        </w:rPr>
        <w:t>В результате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643D6DC1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36084">
        <w:rPr>
          <w:rFonts w:eastAsia="Times New Roman" w:cs="Times New Roman"/>
          <w:b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23A8719D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14:paraId="101B481D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выявлять дефицит данных, необходимых для решения поставленной задачи;</w:t>
      </w:r>
    </w:p>
    <w:p w14:paraId="01AA3D3B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14:paraId="7AFBB8DA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lastRenderedPageBreak/>
        <w:t>применять и преобразовывать знаки и символы в ходе решения математических задач;</w:t>
      </w:r>
    </w:p>
    <w:p w14:paraId="25EF7AC9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устанавливать искомое и данное при решении математической задачи;</w:t>
      </w:r>
    </w:p>
    <w:p w14:paraId="6F462C23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понимать и интерпретировать информацию различных видов и форм представления;</w:t>
      </w:r>
    </w:p>
    <w:p w14:paraId="7218209D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иллюстрировать решаемые задачи графическими схемами;</w:t>
      </w:r>
    </w:p>
    <w:p w14:paraId="22A82870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28241ED7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14:paraId="0CBFE2E5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Times New Roman" w:cs="Times New Roman"/>
          <w:b/>
          <w:kern w:val="28"/>
          <w:sz w:val="24"/>
          <w:szCs w:val="24"/>
        </w:rPr>
      </w:pPr>
      <w:r w:rsidRPr="00636084">
        <w:rPr>
          <w:rFonts w:eastAsia="Times New Roman" w:cs="Times New Roman"/>
          <w:b/>
          <w:kern w:val="28"/>
          <w:sz w:val="24"/>
          <w:szCs w:val="24"/>
        </w:rPr>
        <w:t>Овладение универсальными учебными коммуникативными действиями:</w:t>
      </w:r>
    </w:p>
    <w:p w14:paraId="387014ED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14:paraId="3EDFA89B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25541A5A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14:paraId="2683B295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2566C756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14:paraId="72F9F379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оценивать качество своего вклада в общий продукт.</w:t>
      </w:r>
    </w:p>
    <w:p w14:paraId="79FE62DD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36084">
        <w:rPr>
          <w:rFonts w:eastAsia="Times New Roman" w:cs="Times New Roman"/>
          <w:b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14:paraId="2F23A682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ставить цели, выбирать и создавать алгоритмы для решения учебных математических проблем;</w:t>
      </w:r>
    </w:p>
    <w:p w14:paraId="05B78433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14:paraId="6C574A21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14:paraId="6BC3B744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осуществлять контроль по образцу и вносить не</w:t>
      </w:r>
      <w:r w:rsidRPr="00636084">
        <w:rPr>
          <w:rFonts w:eastAsiaTheme="minorEastAsia" w:cs="Times New Roman"/>
          <w:sz w:val="24"/>
          <w:szCs w:val="24"/>
          <w:lang w:eastAsia="ru-RU"/>
        </w:rPr>
        <w:softHyphen/>
        <w:t>обходимые коррективы;</w:t>
      </w:r>
    </w:p>
    <w:p w14:paraId="4E5A9F77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контролировать процесс и результат учебной математической деятельности;</w:t>
      </w:r>
    </w:p>
    <w:p w14:paraId="05A48A80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1462040E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14:paraId="0F423F5E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задачи;</w:t>
      </w:r>
    </w:p>
    <w:p w14:paraId="7B85A80D" w14:textId="77777777" w:rsidR="00F05D12" w:rsidRPr="00636084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518CEFAF" w14:textId="77777777" w:rsidR="00F05D12" w:rsidRDefault="00F05D12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636084">
        <w:rPr>
          <w:rFonts w:eastAsiaTheme="minorEastAsia" w:cs="Times New Roman"/>
          <w:sz w:val="24"/>
          <w:szCs w:val="24"/>
          <w:lang w:eastAsia="ru-RU"/>
        </w:rPr>
        <w:t>регулировать способ выражения эмоций.</w:t>
      </w:r>
    </w:p>
    <w:p w14:paraId="26D3FB3F" w14:textId="77777777" w:rsidR="0025686E" w:rsidRDefault="0025686E" w:rsidP="00F05D12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2D5A5E3B" w14:textId="77777777" w:rsidR="00771926" w:rsidRPr="0025686E" w:rsidRDefault="0025686E" w:rsidP="0025686E">
      <w:pPr>
        <w:rPr>
          <w:rFonts w:cs="Times New Roman"/>
          <w:b/>
          <w:sz w:val="24"/>
          <w:szCs w:val="24"/>
        </w:rPr>
      </w:pPr>
      <w:bookmarkStart w:id="2" w:name="_Toc153893672"/>
      <w:r w:rsidRPr="0025686E">
        <w:rPr>
          <w:rFonts w:cs="Times New Roman"/>
          <w:b/>
          <w:sz w:val="24"/>
          <w:szCs w:val="24"/>
        </w:rPr>
        <w:t>Предметные результаты освоения федеральной рабочей программы курса «Геометрия»</w:t>
      </w:r>
      <w:bookmarkEnd w:id="2"/>
      <w:r w:rsidRPr="0025686E">
        <w:rPr>
          <w:rFonts w:cs="Times New Roman"/>
          <w:b/>
          <w:sz w:val="24"/>
          <w:szCs w:val="24"/>
        </w:rPr>
        <w:t xml:space="preserve"> </w:t>
      </w:r>
      <w:proofErr w:type="gramStart"/>
      <w:r w:rsidRPr="0025686E">
        <w:rPr>
          <w:rFonts w:cs="Times New Roman"/>
          <w:b/>
          <w:sz w:val="24"/>
          <w:szCs w:val="24"/>
        </w:rPr>
        <w:t>7-9</w:t>
      </w:r>
      <w:proofErr w:type="gramEnd"/>
      <w:r w:rsidRPr="0025686E">
        <w:rPr>
          <w:rFonts w:cs="Times New Roman"/>
          <w:b/>
          <w:sz w:val="24"/>
          <w:szCs w:val="24"/>
        </w:rPr>
        <w:t xml:space="preserve"> класс</w:t>
      </w:r>
    </w:p>
    <w:p w14:paraId="7EDDB5B4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1A90A40B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14:paraId="39F1F1F8" w14:textId="77777777" w:rsidR="00771926" w:rsidRPr="00771926" w:rsidRDefault="00771926" w:rsidP="00771926">
      <w:pPr>
        <w:pStyle w:val="3"/>
        <w:spacing w:before="160" w:after="120"/>
        <w:rPr>
          <w:b w:val="0"/>
          <w:caps/>
          <w:color w:val="000000" w:themeColor="text1"/>
          <w:sz w:val="24"/>
          <w:szCs w:val="24"/>
        </w:rPr>
      </w:pPr>
      <w:bookmarkStart w:id="3" w:name="_Toc153893682"/>
      <w:r w:rsidRPr="00771926">
        <w:rPr>
          <w:caps/>
          <w:color w:val="000000" w:themeColor="text1"/>
          <w:sz w:val="24"/>
          <w:szCs w:val="24"/>
        </w:rPr>
        <w:t>7 КЛАСС</w:t>
      </w:r>
      <w:bookmarkEnd w:id="3"/>
    </w:p>
    <w:p w14:paraId="11DC84DF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 xml:space="preserve"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</w:t>
      </w:r>
      <w:r w:rsidRPr="00771926">
        <w:rPr>
          <w:rFonts w:eastAsiaTheme="minorEastAsia" w:cs="Times New Roman"/>
          <w:sz w:val="24"/>
          <w:szCs w:val="24"/>
          <w:lang w:eastAsia="ru-RU"/>
        </w:rPr>
        <w:lastRenderedPageBreak/>
        <w:t>отрезков и величин углов.</w:t>
      </w:r>
    </w:p>
    <w:p w14:paraId="53E22751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260B3322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14:paraId="16B557A0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45EF5869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Проводить доказательства несложных геометрических теорем.</w:t>
      </w:r>
    </w:p>
    <w:p w14:paraId="0A1F9255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14:paraId="783D86B7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6B661164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Решать задачи на клетчатой бумаге.</w:t>
      </w:r>
    </w:p>
    <w:p w14:paraId="45B60D5B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742B48C7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 xml:space="preserve">Иметь представление о понятие геометрического места точек. </w:t>
      </w:r>
    </w:p>
    <w:p w14:paraId="3B93E9A3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3476E90F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50D7ABEE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14:paraId="7CEBAE3C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Иметь представление о простейших геометрических неравенствах, их практическом смысле.</w:t>
      </w:r>
    </w:p>
    <w:p w14:paraId="78883FC3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Проводить основные геометрические построения с помощью циркуля и линейки.</w:t>
      </w:r>
    </w:p>
    <w:p w14:paraId="1E03015F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14:paraId="745851C8" w14:textId="77777777" w:rsidR="00771926" w:rsidRPr="00771926" w:rsidRDefault="00771926" w:rsidP="00771926">
      <w:pPr>
        <w:pStyle w:val="3"/>
        <w:spacing w:before="160" w:after="120"/>
        <w:rPr>
          <w:b w:val="0"/>
          <w:caps/>
          <w:color w:val="000000" w:themeColor="text1"/>
          <w:sz w:val="24"/>
          <w:szCs w:val="24"/>
        </w:rPr>
      </w:pPr>
      <w:bookmarkStart w:id="4" w:name="_Toc153893683"/>
      <w:r w:rsidRPr="00771926">
        <w:rPr>
          <w:caps/>
          <w:color w:val="000000" w:themeColor="text1"/>
          <w:sz w:val="24"/>
          <w:szCs w:val="24"/>
        </w:rPr>
        <w:t>8 КЛАСС</w:t>
      </w:r>
      <w:bookmarkEnd w:id="4"/>
    </w:p>
    <w:p w14:paraId="7B464F4D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535D41AB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Ориентироваться в понятии – точки пересечения медиан треугольника (центра масс) в решении задач.</w:t>
      </w:r>
    </w:p>
    <w:p w14:paraId="3BAD3156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pacing w:val="-1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771926">
        <w:rPr>
          <w:rFonts w:eastAsiaTheme="minorEastAsia" w:cs="Times New Roman"/>
          <w:spacing w:val="-1"/>
          <w:sz w:val="24"/>
          <w:szCs w:val="24"/>
          <w:lang w:eastAsia="ru-RU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14:paraId="7E4A7F83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Применять признаки подобия треугольников в решении несложных геометрических задач.</w:t>
      </w:r>
    </w:p>
    <w:p w14:paraId="0B0ACB8A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 xml:space="preserve">Пользоваться теоремой Пифагора для решения геометрических и практических задач. </w:t>
      </w:r>
    </w:p>
    <w:p w14:paraId="382F25DB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14:paraId="03CC094B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 xml:space="preserve">Вычислять (различными способами) (с опорой на справочную информацию) </w:t>
      </w:r>
      <w:r w:rsidRPr="00771926">
        <w:rPr>
          <w:rFonts w:eastAsiaTheme="minorEastAsia" w:cs="Times New Roman"/>
          <w:sz w:val="24"/>
          <w:szCs w:val="24"/>
          <w:lang w:eastAsia="ru-RU"/>
        </w:rPr>
        <w:lastRenderedPageBreak/>
        <w:t>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458D47B4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14:paraId="5804ACD7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14:paraId="466795E3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0EEE00E1" w14:textId="77777777" w:rsidR="00771926" w:rsidRPr="00771926" w:rsidRDefault="00771926" w:rsidP="00771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14:paraId="5BA4824A" w14:textId="77777777" w:rsidR="00771926" w:rsidRPr="00771926" w:rsidRDefault="00771926" w:rsidP="00771926">
      <w:pPr>
        <w:pStyle w:val="3"/>
        <w:spacing w:before="160" w:after="120"/>
        <w:rPr>
          <w:b w:val="0"/>
          <w:caps/>
          <w:color w:val="auto"/>
          <w:sz w:val="24"/>
          <w:szCs w:val="24"/>
        </w:rPr>
      </w:pPr>
      <w:bookmarkStart w:id="5" w:name="_Toc153893684"/>
      <w:r w:rsidRPr="00771926">
        <w:rPr>
          <w:caps/>
          <w:color w:val="auto"/>
          <w:sz w:val="24"/>
          <w:szCs w:val="24"/>
        </w:rPr>
        <w:t>9 КЛАСС</w:t>
      </w:r>
      <w:bookmarkEnd w:id="5"/>
    </w:p>
    <w:p w14:paraId="512746D2" w14:textId="77777777" w:rsidR="00771926" w:rsidRP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771926">
        <w:rPr>
          <w:rFonts w:eastAsiaTheme="minorEastAsia" w:cs="Times New Roman"/>
          <w:sz w:val="24"/>
          <w:szCs w:val="24"/>
          <w:lang w:eastAsia="ru-RU"/>
        </w:rPr>
        <w:t>нетабличных</w:t>
      </w:r>
      <w:proofErr w:type="spellEnd"/>
      <w:r w:rsidRPr="00771926">
        <w:rPr>
          <w:rFonts w:eastAsiaTheme="minorEastAsia" w:cs="Times New Roman"/>
          <w:sz w:val="24"/>
          <w:szCs w:val="24"/>
          <w:lang w:eastAsia="ru-RU"/>
        </w:rPr>
        <w:t xml:space="preserve"> значений.</w:t>
      </w:r>
    </w:p>
    <w:p w14:paraId="6AD4BC61" w14:textId="77777777" w:rsidR="00771926" w:rsidRP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14:paraId="7E4BCA1F" w14:textId="77777777" w:rsidR="00771926" w:rsidRP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14:paraId="3C961540" w14:textId="77777777" w:rsidR="00771926" w:rsidRP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14:paraId="64BA1A2E" w14:textId="77777777" w:rsidR="00771926" w:rsidRP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14:paraId="528B400F" w14:textId="77777777" w:rsidR="00771926" w:rsidRP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43256820" w14:textId="77777777" w:rsidR="00771926" w:rsidRP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0D1863F4" w14:textId="77777777" w:rsidR="00771926" w:rsidRP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 xml:space="preserve">Владеть понятиями правильного многоугольника, длины </w:t>
      </w:r>
      <w:r w:rsidRPr="00771926">
        <w:rPr>
          <w:rFonts w:eastAsiaTheme="minorEastAsia" w:cs="Times New Roman"/>
          <w:spacing w:val="-2"/>
          <w:sz w:val="24"/>
          <w:szCs w:val="24"/>
          <w:lang w:eastAsia="ru-RU"/>
        </w:rPr>
        <w:t>окружности, длины дуги окружности и радианной меры угла,</w:t>
      </w:r>
      <w:r w:rsidRPr="00771926">
        <w:rPr>
          <w:rFonts w:eastAsiaTheme="minorEastAsia" w:cs="Times New Roman"/>
          <w:sz w:val="24"/>
          <w:szCs w:val="24"/>
          <w:lang w:eastAsia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14:paraId="7BBF3053" w14:textId="77777777" w:rsidR="00771926" w:rsidRP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 xml:space="preserve">Находить оси (или центры) симметрии фигур, применять движения плоскости в простейших случаях. </w:t>
      </w:r>
    </w:p>
    <w:p w14:paraId="70ADD231" w14:textId="77777777" w:rsidR="00771926" w:rsidRDefault="00771926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771926">
        <w:rPr>
          <w:rFonts w:eastAsiaTheme="minorEastAsia" w:cs="Times New Roman"/>
          <w:sz w:val="24"/>
          <w:szCs w:val="24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57658D52" w14:textId="77777777" w:rsidR="006D370F" w:rsidRDefault="006D370F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</w:p>
    <w:p w14:paraId="6DEB75CD" w14:textId="77777777" w:rsidR="006D370F" w:rsidRPr="006153C4" w:rsidRDefault="006D370F" w:rsidP="006D370F">
      <w:pPr>
        <w:pStyle w:val="3"/>
        <w:spacing w:before="160" w:after="120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bookmarkStart w:id="6" w:name="_Toc153893677"/>
      <w:r w:rsidRPr="006153C4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 xml:space="preserve">Содержание учебного </w:t>
      </w:r>
      <w:proofErr w:type="gramStart"/>
      <w:r w:rsidRPr="006153C4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курса  «</w:t>
      </w:r>
      <w:proofErr w:type="gramEnd"/>
      <w:r w:rsidRPr="006153C4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гЕОМЕТРИЯ» (по годам обучения)</w:t>
      </w:r>
      <w:bookmarkEnd w:id="6"/>
    </w:p>
    <w:p w14:paraId="7D1332B4" w14:textId="77777777" w:rsidR="006D370F" w:rsidRPr="006153C4" w:rsidRDefault="006D370F" w:rsidP="006D370F">
      <w:pPr>
        <w:pStyle w:val="3"/>
        <w:spacing w:before="160" w:after="120"/>
        <w:rPr>
          <w:rFonts w:ascii="Times New Roman" w:hAnsi="Times New Roman" w:cs="Times New Roman"/>
          <w:b w:val="0"/>
          <w:caps/>
          <w:color w:val="000000" w:themeColor="text1"/>
          <w:sz w:val="20"/>
          <w:szCs w:val="20"/>
        </w:rPr>
      </w:pPr>
      <w:bookmarkStart w:id="7" w:name="_Toc153893678"/>
      <w:r w:rsidRPr="006153C4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7 класс</w:t>
      </w:r>
      <w:bookmarkEnd w:id="7"/>
    </w:p>
    <w:p w14:paraId="648D1FB2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1505D6B2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i/>
          <w:sz w:val="24"/>
          <w:szCs w:val="24"/>
          <w:lang w:eastAsia="ru-RU"/>
        </w:rPr>
        <w:lastRenderedPageBreak/>
        <w:t>*</w:t>
      </w:r>
      <w:r w:rsidRPr="006153C4">
        <w:rPr>
          <w:rFonts w:eastAsiaTheme="minorEastAsia" w:cs="Times New Roman"/>
          <w:sz w:val="24"/>
          <w:szCs w:val="24"/>
          <w:lang w:eastAsia="ru-RU"/>
        </w:rPr>
        <w:t>Симметричные фигуры. Основные свойства осевой симметрии</w:t>
      </w:r>
      <w:r w:rsidRPr="006153C4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53C4">
        <w:rPr>
          <w:rFonts w:eastAsiaTheme="minorEastAsia" w:cs="Times New Roman"/>
          <w:i/>
          <w:sz w:val="24"/>
          <w:szCs w:val="24"/>
          <w:vertAlign w:val="superscript"/>
          <w:lang w:eastAsia="ru-RU"/>
        </w:rPr>
        <w:footnoteReference w:id="1"/>
      </w:r>
      <w:r w:rsidRPr="006153C4">
        <w:rPr>
          <w:rFonts w:eastAsiaTheme="minorEastAsia" w:cs="Times New Roman"/>
          <w:sz w:val="24"/>
          <w:szCs w:val="24"/>
          <w:lang w:eastAsia="ru-RU"/>
        </w:rPr>
        <w:t>. Примеры симметрии в окружающем мире.</w:t>
      </w:r>
    </w:p>
    <w:p w14:paraId="1C0A14C7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53C4">
        <w:rPr>
          <w:rFonts w:eastAsiaTheme="minorEastAsia" w:cs="Times New Roman"/>
          <w:sz w:val="24"/>
          <w:szCs w:val="24"/>
          <w:lang w:eastAsia="ru-RU"/>
        </w:rPr>
        <w:t>Основные построения с помощью циркуля и линейки</w:t>
      </w:r>
      <w:r w:rsidRPr="006153C4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53C4">
        <w:rPr>
          <w:rFonts w:eastAsiaTheme="minorEastAsia" w:cs="Times New Roman"/>
          <w:sz w:val="24"/>
          <w:szCs w:val="24"/>
          <w:lang w:eastAsia="ru-RU"/>
        </w:rPr>
        <w:t>.</w:t>
      </w:r>
    </w:p>
    <w:p w14:paraId="49CBCCEA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14:paraId="2A8116CF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Свойства и признаки равнобедренного треугольника. Признаки равенства треугольников.</w:t>
      </w:r>
    </w:p>
    <w:p w14:paraId="3554C8F5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14:paraId="10AE3CF8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6153C4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53C4">
        <w:rPr>
          <w:rFonts w:eastAsiaTheme="minorEastAsia" w:cs="Times New Roman"/>
          <w:sz w:val="24"/>
          <w:szCs w:val="24"/>
          <w:lang w:eastAsia="ru-RU"/>
        </w:rPr>
        <w:t>.</w:t>
      </w:r>
    </w:p>
    <w:p w14:paraId="0765A108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Неравенства в геометрии: *неравенство треугольника</w:t>
      </w:r>
      <w:r w:rsidRPr="006153C4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53C4">
        <w:rPr>
          <w:rFonts w:eastAsiaTheme="minorEastAsia" w:cs="Times New Roman"/>
          <w:sz w:val="24"/>
          <w:szCs w:val="24"/>
          <w:lang w:eastAsia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14:paraId="60DF6674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53C4">
        <w:rPr>
          <w:rFonts w:eastAsiaTheme="minorEastAsia" w:cs="Times New Roman"/>
          <w:sz w:val="24"/>
          <w:szCs w:val="24"/>
          <w:lang w:eastAsia="ru-RU"/>
        </w:rPr>
        <w:t xml:space="preserve">Геометрическое место </w:t>
      </w:r>
      <w:proofErr w:type="gramStart"/>
      <w:r w:rsidRPr="006153C4">
        <w:rPr>
          <w:rFonts w:eastAsiaTheme="minorEastAsia" w:cs="Times New Roman"/>
          <w:sz w:val="24"/>
          <w:szCs w:val="24"/>
          <w:lang w:eastAsia="ru-RU"/>
        </w:rPr>
        <w:t>точек.*</w:t>
      </w:r>
      <w:proofErr w:type="gramEnd"/>
      <w:r w:rsidRPr="006153C4">
        <w:rPr>
          <w:rFonts w:eastAsiaTheme="minorEastAsia" w:cs="Times New Roman"/>
          <w:sz w:val="24"/>
          <w:szCs w:val="24"/>
          <w:lang w:eastAsia="ru-RU"/>
        </w:rPr>
        <w:t xml:space="preserve"> Биссектриса угла и серединный перпендикуляр к отрезку как геометрические места точек.</w:t>
      </w:r>
    </w:p>
    <w:p w14:paraId="756A52F8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0AFDE457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Theme="minorEastAsia" w:cs="Times New Roman"/>
          <w:b/>
          <w:bCs/>
          <w:caps/>
          <w:sz w:val="24"/>
          <w:szCs w:val="24"/>
          <w:lang w:eastAsia="ru-RU"/>
        </w:rPr>
      </w:pPr>
    </w:p>
    <w:p w14:paraId="492D94FA" w14:textId="77777777" w:rsidR="006D370F" w:rsidRPr="006153C4" w:rsidRDefault="006D370F" w:rsidP="006D370F">
      <w:pPr>
        <w:pStyle w:val="3"/>
        <w:spacing w:before="160" w:after="120"/>
        <w:rPr>
          <w:rFonts w:ascii="Times New Roman" w:hAnsi="Times New Roman" w:cs="Times New Roman"/>
          <w:b w:val="0"/>
          <w:caps/>
          <w:color w:val="auto"/>
          <w:sz w:val="20"/>
          <w:szCs w:val="20"/>
        </w:rPr>
      </w:pPr>
      <w:bookmarkStart w:id="8" w:name="_Toc153893679"/>
      <w:r w:rsidRPr="006153C4">
        <w:rPr>
          <w:rFonts w:ascii="Times New Roman" w:hAnsi="Times New Roman" w:cs="Times New Roman"/>
          <w:caps/>
          <w:color w:val="auto"/>
          <w:sz w:val="20"/>
          <w:szCs w:val="20"/>
        </w:rPr>
        <w:t>8 класс</w:t>
      </w:r>
      <w:bookmarkEnd w:id="8"/>
    </w:p>
    <w:p w14:paraId="74B91D93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7CB079AC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53C4">
        <w:rPr>
          <w:rFonts w:eastAsiaTheme="minorEastAsia" w:cs="Times New Roman"/>
          <w:sz w:val="24"/>
          <w:szCs w:val="24"/>
          <w:lang w:eastAsia="ru-RU"/>
        </w:rPr>
        <w:t>Метод удвоения медианы. Центральная симметрия.</w:t>
      </w:r>
    </w:p>
    <w:p w14:paraId="1938C3A2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14:paraId="31B5D2FA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Подобие треугольников, коэффициент подобия. Признаки подобия треугольников*. Применение подобия при решении практических задач.</w:t>
      </w:r>
    </w:p>
    <w:p w14:paraId="276B9258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64DA056B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Вычисление площадей треугольников и многоугольников на клетчатой бумаге.</w:t>
      </w:r>
    </w:p>
    <w:p w14:paraId="1B0ED6B4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Теорема Пифагора. Применение теоремы Пифагора при решении практических задач.</w:t>
      </w:r>
    </w:p>
    <w:p w14:paraId="234F8265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6153C4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53C4">
        <w:rPr>
          <w:rFonts w:eastAsiaTheme="minorEastAsia" w:cs="Times New Roman"/>
          <w:sz w:val="24"/>
          <w:szCs w:val="24"/>
          <w:lang w:eastAsia="ru-RU"/>
        </w:rPr>
        <w:t>, 45</w:t>
      </w:r>
      <w:r w:rsidRPr="006153C4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53C4">
        <w:rPr>
          <w:rFonts w:eastAsiaTheme="minorEastAsia" w:cs="Times New Roman"/>
          <w:sz w:val="24"/>
          <w:szCs w:val="24"/>
          <w:lang w:eastAsia="ru-RU"/>
        </w:rPr>
        <w:t xml:space="preserve"> и 60</w:t>
      </w:r>
      <w:r w:rsidRPr="006153C4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53C4">
        <w:rPr>
          <w:rFonts w:eastAsiaTheme="minorEastAsia" w:cs="Times New Roman"/>
          <w:sz w:val="24"/>
          <w:szCs w:val="24"/>
          <w:lang w:eastAsia="ru-RU"/>
        </w:rPr>
        <w:t>.</w:t>
      </w:r>
    </w:p>
    <w:p w14:paraId="3C4A2FB6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05153CDA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Theme="minorEastAsia" w:cs="Times New Roman"/>
          <w:b/>
          <w:bCs/>
          <w:caps/>
          <w:sz w:val="24"/>
          <w:szCs w:val="24"/>
          <w:lang w:eastAsia="ru-RU"/>
        </w:rPr>
      </w:pPr>
    </w:p>
    <w:p w14:paraId="1ACC219B" w14:textId="77777777" w:rsidR="006D370F" w:rsidRPr="006153C4" w:rsidRDefault="006D370F" w:rsidP="006D370F">
      <w:pPr>
        <w:pStyle w:val="3"/>
        <w:spacing w:before="160" w:after="120"/>
        <w:rPr>
          <w:rFonts w:ascii="Times New Roman" w:hAnsi="Times New Roman" w:cs="Times New Roman"/>
          <w:b w:val="0"/>
          <w:caps/>
          <w:color w:val="auto"/>
          <w:sz w:val="20"/>
          <w:szCs w:val="20"/>
        </w:rPr>
      </w:pPr>
      <w:bookmarkStart w:id="9" w:name="_Toc153893680"/>
      <w:r w:rsidRPr="006153C4">
        <w:rPr>
          <w:rFonts w:ascii="Times New Roman" w:hAnsi="Times New Roman" w:cs="Times New Roman"/>
          <w:caps/>
          <w:color w:val="auto"/>
          <w:sz w:val="20"/>
          <w:szCs w:val="20"/>
        </w:rPr>
        <w:t>9 класс</w:t>
      </w:r>
      <w:bookmarkEnd w:id="9"/>
    </w:p>
    <w:p w14:paraId="243209CF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Синус, косинус, тангенс углов от 0</w:t>
      </w:r>
      <w:r w:rsidRPr="006153C4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53C4">
        <w:rPr>
          <w:rFonts w:eastAsiaTheme="minorEastAsia" w:cs="Times New Roman"/>
          <w:sz w:val="24"/>
          <w:szCs w:val="24"/>
          <w:lang w:eastAsia="ru-RU"/>
        </w:rPr>
        <w:t xml:space="preserve"> до 180</w:t>
      </w:r>
      <w:r w:rsidRPr="006153C4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53C4">
        <w:rPr>
          <w:rFonts w:eastAsiaTheme="minorEastAsia" w:cs="Times New Roman"/>
          <w:sz w:val="24"/>
          <w:szCs w:val="24"/>
          <w:lang w:eastAsia="ru-RU"/>
        </w:rPr>
        <w:t>. Основное тригонометрическое тождество. Формулы приведения.</w:t>
      </w:r>
    </w:p>
    <w:p w14:paraId="2EAEFD27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0A32886E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53C4">
        <w:rPr>
          <w:rFonts w:eastAsiaTheme="minorEastAsia" w:cs="Times New Roman"/>
          <w:sz w:val="24"/>
          <w:szCs w:val="24"/>
          <w:lang w:eastAsia="ru-RU"/>
        </w:rPr>
        <w:t>Преобразование подобия. Подобие соответственных элементов.</w:t>
      </w:r>
    </w:p>
    <w:p w14:paraId="4FA88D78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lastRenderedPageBreak/>
        <w:t>Теорема о произведении отрезков хорд, теоремы о произведении отрезков секущих, теорема о квадрате касательной</w:t>
      </w:r>
      <w:r w:rsidRPr="006153C4">
        <w:rPr>
          <w:rFonts w:eastAsiaTheme="minorEastAsia" w:cs="Times New Roman"/>
          <w:i/>
          <w:sz w:val="24"/>
          <w:szCs w:val="24"/>
          <w:lang w:eastAsia="ru-RU"/>
        </w:rPr>
        <w:t>*.</w:t>
      </w:r>
    </w:p>
    <w:p w14:paraId="10482690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 xml:space="preserve">Вектор, длина (модуль) вектора, </w:t>
      </w:r>
      <w:proofErr w:type="spellStart"/>
      <w:r w:rsidRPr="006153C4">
        <w:rPr>
          <w:rFonts w:eastAsiaTheme="minorEastAsia" w:cs="Times New Roman"/>
          <w:sz w:val="24"/>
          <w:szCs w:val="24"/>
          <w:lang w:eastAsia="ru-RU"/>
        </w:rPr>
        <w:t>сонаправленные</w:t>
      </w:r>
      <w:proofErr w:type="spellEnd"/>
      <w:r w:rsidRPr="006153C4">
        <w:rPr>
          <w:rFonts w:eastAsiaTheme="minorEastAsia" w:cs="Times New Roman"/>
          <w:sz w:val="24"/>
          <w:szCs w:val="24"/>
          <w:lang w:eastAsia="ru-RU"/>
        </w:rPr>
        <w:t xml:space="preserve"> векторы, противоположно направленные векторы, </w:t>
      </w:r>
      <w:proofErr w:type="spellStart"/>
      <w:r w:rsidRPr="006153C4">
        <w:rPr>
          <w:rFonts w:eastAsiaTheme="minorEastAsia" w:cs="Times New Roman"/>
          <w:sz w:val="24"/>
          <w:szCs w:val="24"/>
          <w:lang w:eastAsia="ru-RU"/>
        </w:rPr>
        <w:t>коллинеарность</w:t>
      </w:r>
      <w:proofErr w:type="spellEnd"/>
      <w:r w:rsidRPr="006153C4">
        <w:rPr>
          <w:rFonts w:eastAsiaTheme="minorEastAsia" w:cs="Times New Roman"/>
          <w:sz w:val="24"/>
          <w:szCs w:val="24"/>
          <w:lang w:eastAsia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3AFC205B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Декартовы координаты на плоскости. *Уравнения прямой</w:t>
      </w:r>
      <w:r w:rsidRPr="006153C4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53C4">
        <w:rPr>
          <w:rFonts w:eastAsiaTheme="minorEastAsia" w:cs="Times New Roman"/>
          <w:sz w:val="24"/>
          <w:szCs w:val="24"/>
          <w:lang w:eastAsia="ru-RU"/>
        </w:rPr>
        <w:t xml:space="preserve"> и окружности в координатах, пересечение окружностей и прямых. Метод координат и его применение.</w:t>
      </w:r>
    </w:p>
    <w:p w14:paraId="757205D1" w14:textId="77777777" w:rsidR="006D370F" w:rsidRPr="006153C4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53C4">
        <w:rPr>
          <w:rFonts w:eastAsiaTheme="minorEastAsia" w:cs="Times New Roman"/>
          <w:sz w:val="24"/>
          <w:szCs w:val="24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32561D0F" w14:textId="77777777" w:rsidR="006D370F" w:rsidRDefault="006D370F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  <w:r w:rsidRPr="006153C4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53C4">
        <w:rPr>
          <w:rFonts w:eastAsiaTheme="minorEastAsia" w:cs="Times New Roman"/>
          <w:sz w:val="24"/>
          <w:szCs w:val="24"/>
          <w:lang w:eastAsia="ru-RU"/>
        </w:rPr>
        <w:t>Движения плоскости и внутренние симметрии фигур (элементарные представления). Параллельный перенос. Поворот</w:t>
      </w:r>
      <w:r w:rsidRPr="006153C4">
        <w:rPr>
          <w:rFonts w:eastAsiaTheme="minorEastAsia" w:cs="Times New Roman"/>
          <w:i/>
          <w:sz w:val="24"/>
          <w:szCs w:val="24"/>
          <w:lang w:eastAsia="ru-RU"/>
        </w:rPr>
        <w:t>*.</w:t>
      </w:r>
    </w:p>
    <w:p w14:paraId="2CA5A549" w14:textId="77777777" w:rsidR="00613A41" w:rsidRDefault="00613A41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69C2BD61" w14:textId="77777777" w:rsidR="00613A41" w:rsidRPr="004C00D3" w:rsidRDefault="00613A41" w:rsidP="00613A41">
      <w:pPr>
        <w:pStyle w:val="3"/>
        <w:spacing w:before="160" w:after="120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r w:rsidRPr="004C00D3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 xml:space="preserve">Содержание учебного </w:t>
      </w:r>
      <w:proofErr w:type="gramStart"/>
      <w:r w:rsidRPr="004C00D3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курса  «</w:t>
      </w:r>
      <w:proofErr w:type="gramEnd"/>
      <w:r w:rsidRPr="004C00D3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гЕОМЕТРИЯ» (по годам обучения)</w:t>
      </w:r>
    </w:p>
    <w:p w14:paraId="6EE82699" w14:textId="77777777" w:rsidR="00613A41" w:rsidRPr="004C00D3" w:rsidRDefault="00613A41" w:rsidP="00613A41">
      <w:pPr>
        <w:pStyle w:val="3"/>
        <w:spacing w:before="160" w:after="120"/>
        <w:rPr>
          <w:rFonts w:ascii="Times New Roman" w:hAnsi="Times New Roman" w:cs="Times New Roman"/>
          <w:b w:val="0"/>
          <w:caps/>
          <w:color w:val="000000" w:themeColor="text1"/>
          <w:sz w:val="20"/>
          <w:szCs w:val="20"/>
        </w:rPr>
      </w:pPr>
      <w:r w:rsidRPr="004C00D3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7 класс</w:t>
      </w:r>
    </w:p>
    <w:p w14:paraId="5B1DBF28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1F3B39E0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sz w:val="24"/>
          <w:szCs w:val="24"/>
          <w:lang w:eastAsia="ru-RU"/>
        </w:rPr>
        <w:t>Симметричные фигуры. Основные свойства осевой симметрии</w:t>
      </w: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i/>
          <w:sz w:val="24"/>
          <w:szCs w:val="24"/>
          <w:vertAlign w:val="superscript"/>
          <w:lang w:eastAsia="ru-RU"/>
        </w:rPr>
        <w:footnoteReference w:id="2"/>
      </w:r>
      <w:r w:rsidRPr="00613A41">
        <w:rPr>
          <w:rFonts w:eastAsiaTheme="minorEastAsia" w:cs="Times New Roman"/>
          <w:sz w:val="24"/>
          <w:szCs w:val="24"/>
          <w:lang w:eastAsia="ru-RU"/>
        </w:rPr>
        <w:t>. Примеры симметрии в окружающем мире.</w:t>
      </w:r>
    </w:p>
    <w:p w14:paraId="3E27FFC5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sz w:val="24"/>
          <w:szCs w:val="24"/>
          <w:lang w:eastAsia="ru-RU"/>
        </w:rPr>
        <w:t>Основные построения с помощью циркуля и линейки</w:t>
      </w: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sz w:val="24"/>
          <w:szCs w:val="24"/>
          <w:lang w:eastAsia="ru-RU"/>
        </w:rPr>
        <w:t>.</w:t>
      </w:r>
    </w:p>
    <w:p w14:paraId="1F8C07A7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14:paraId="5A0E5866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Свойства и признаки равнобедренного треугольника. Признаки равенства треугольников.</w:t>
      </w:r>
    </w:p>
    <w:p w14:paraId="73622CE0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14:paraId="186075D4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613A41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3A41">
        <w:rPr>
          <w:rFonts w:eastAsiaTheme="minorEastAsia" w:cs="Times New Roman"/>
          <w:sz w:val="24"/>
          <w:szCs w:val="24"/>
          <w:lang w:eastAsia="ru-RU"/>
        </w:rPr>
        <w:t>.</w:t>
      </w:r>
    </w:p>
    <w:p w14:paraId="47950195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Неравенства в геометрии: *неравенство треугольника</w:t>
      </w: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sz w:val="24"/>
          <w:szCs w:val="24"/>
          <w:lang w:eastAsia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14:paraId="3A6A9A7B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sz w:val="24"/>
          <w:szCs w:val="24"/>
          <w:lang w:eastAsia="ru-RU"/>
        </w:rPr>
        <w:t xml:space="preserve">Геометрическое место </w:t>
      </w:r>
      <w:proofErr w:type="gramStart"/>
      <w:r w:rsidRPr="00613A41">
        <w:rPr>
          <w:rFonts w:eastAsiaTheme="minorEastAsia" w:cs="Times New Roman"/>
          <w:sz w:val="24"/>
          <w:szCs w:val="24"/>
          <w:lang w:eastAsia="ru-RU"/>
        </w:rPr>
        <w:t>точек.*</w:t>
      </w:r>
      <w:proofErr w:type="gramEnd"/>
      <w:r w:rsidRPr="00613A41">
        <w:rPr>
          <w:rFonts w:eastAsiaTheme="minorEastAsia" w:cs="Times New Roman"/>
          <w:sz w:val="24"/>
          <w:szCs w:val="24"/>
          <w:lang w:eastAsia="ru-RU"/>
        </w:rPr>
        <w:t xml:space="preserve"> Биссектриса угла и серединный перпендикуляр к отрезку как геометрические места точек.</w:t>
      </w:r>
    </w:p>
    <w:p w14:paraId="26B522FF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0E0C60F7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Theme="minorEastAsia" w:cs="Times New Roman"/>
          <w:b/>
          <w:bCs/>
          <w:caps/>
          <w:sz w:val="24"/>
          <w:szCs w:val="24"/>
          <w:lang w:eastAsia="ru-RU"/>
        </w:rPr>
      </w:pPr>
    </w:p>
    <w:p w14:paraId="0BF08C6C" w14:textId="77777777" w:rsidR="00613A41" w:rsidRPr="00613A41" w:rsidRDefault="00613A41" w:rsidP="00613A41">
      <w:pPr>
        <w:pStyle w:val="3"/>
        <w:spacing w:before="160" w:after="120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613A41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8 класс</w:t>
      </w:r>
    </w:p>
    <w:p w14:paraId="2647B08D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274CD63C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sz w:val="24"/>
          <w:szCs w:val="24"/>
          <w:lang w:eastAsia="ru-RU"/>
        </w:rPr>
        <w:t>Метод удвоения медианы. Центральная симметрия.</w:t>
      </w:r>
    </w:p>
    <w:p w14:paraId="49C37A70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14:paraId="6B3CEED4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 xml:space="preserve">Подобие треугольников, коэффициент подобия. Признаки подобия треугольников*. </w:t>
      </w:r>
      <w:r w:rsidRPr="00613A41">
        <w:rPr>
          <w:rFonts w:eastAsiaTheme="minorEastAsia" w:cs="Times New Roman"/>
          <w:sz w:val="24"/>
          <w:szCs w:val="24"/>
          <w:lang w:eastAsia="ru-RU"/>
        </w:rPr>
        <w:lastRenderedPageBreak/>
        <w:t>Применение подобия при решении практических задач.</w:t>
      </w:r>
    </w:p>
    <w:p w14:paraId="1BA33A8C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6009C654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Вычисление площадей треугольников и многоугольников на клетчатой бумаге.</w:t>
      </w:r>
    </w:p>
    <w:p w14:paraId="720A6A91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Теорема Пифагора. Применение теоремы Пифагора при решении практических задач.</w:t>
      </w:r>
    </w:p>
    <w:p w14:paraId="14A725A7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613A41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3A41">
        <w:rPr>
          <w:rFonts w:eastAsiaTheme="minorEastAsia" w:cs="Times New Roman"/>
          <w:sz w:val="24"/>
          <w:szCs w:val="24"/>
          <w:lang w:eastAsia="ru-RU"/>
        </w:rPr>
        <w:t>, 45</w:t>
      </w:r>
      <w:r w:rsidRPr="00613A41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3A41">
        <w:rPr>
          <w:rFonts w:eastAsiaTheme="minorEastAsia" w:cs="Times New Roman"/>
          <w:sz w:val="24"/>
          <w:szCs w:val="24"/>
          <w:lang w:eastAsia="ru-RU"/>
        </w:rPr>
        <w:t xml:space="preserve"> и 60</w:t>
      </w:r>
      <w:r w:rsidRPr="00613A41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3A41">
        <w:rPr>
          <w:rFonts w:eastAsiaTheme="minorEastAsia" w:cs="Times New Roman"/>
          <w:sz w:val="24"/>
          <w:szCs w:val="24"/>
          <w:lang w:eastAsia="ru-RU"/>
        </w:rPr>
        <w:t>.</w:t>
      </w:r>
    </w:p>
    <w:p w14:paraId="6B5C3D93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4CB31C4C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Theme="minorEastAsia" w:cs="Times New Roman"/>
          <w:b/>
          <w:bCs/>
          <w:caps/>
          <w:sz w:val="24"/>
          <w:szCs w:val="24"/>
          <w:lang w:eastAsia="ru-RU"/>
        </w:rPr>
      </w:pPr>
    </w:p>
    <w:p w14:paraId="0E517F08" w14:textId="77777777" w:rsidR="00613A41" w:rsidRPr="004C00D3" w:rsidRDefault="00613A41" w:rsidP="00613A41">
      <w:pPr>
        <w:pStyle w:val="3"/>
        <w:spacing w:before="160" w:after="120"/>
        <w:rPr>
          <w:rFonts w:ascii="Times New Roman" w:hAnsi="Times New Roman" w:cs="Times New Roman"/>
          <w:b w:val="0"/>
          <w:caps/>
          <w:color w:val="000000" w:themeColor="text1"/>
          <w:sz w:val="20"/>
          <w:szCs w:val="20"/>
        </w:rPr>
      </w:pPr>
      <w:r w:rsidRPr="004C00D3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9 класс</w:t>
      </w:r>
    </w:p>
    <w:p w14:paraId="67830D34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Синус, косинус, тангенс углов от 0</w:t>
      </w:r>
      <w:r w:rsidRPr="00613A41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3A41">
        <w:rPr>
          <w:rFonts w:eastAsiaTheme="minorEastAsia" w:cs="Times New Roman"/>
          <w:sz w:val="24"/>
          <w:szCs w:val="24"/>
          <w:lang w:eastAsia="ru-RU"/>
        </w:rPr>
        <w:t xml:space="preserve"> до 180</w:t>
      </w:r>
      <w:r w:rsidRPr="00613A41">
        <w:rPr>
          <w:rFonts w:eastAsiaTheme="minorEastAsia" w:cs="Times New Roman"/>
          <w:sz w:val="24"/>
          <w:szCs w:val="24"/>
          <w:vertAlign w:val="superscript"/>
          <w:lang w:eastAsia="ru-RU"/>
        </w:rPr>
        <w:t>о</w:t>
      </w:r>
      <w:r w:rsidRPr="00613A41">
        <w:rPr>
          <w:rFonts w:eastAsiaTheme="minorEastAsia" w:cs="Times New Roman"/>
          <w:sz w:val="24"/>
          <w:szCs w:val="24"/>
          <w:lang w:eastAsia="ru-RU"/>
        </w:rPr>
        <w:t>. Основное тригонометрическое тождество. Формулы приведения.</w:t>
      </w:r>
    </w:p>
    <w:p w14:paraId="299E5FAE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3BC95D3E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sz w:val="24"/>
          <w:szCs w:val="24"/>
          <w:lang w:eastAsia="ru-RU"/>
        </w:rPr>
        <w:t>Преобразование подобия. Подобие соответственных элементов.</w:t>
      </w:r>
    </w:p>
    <w:p w14:paraId="370AF4DB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Теорема о произведении отрезков хорд, теоремы о произведении отрезков секущих, теорема о квадрате касательной</w:t>
      </w:r>
      <w:r w:rsidRPr="00613A41">
        <w:rPr>
          <w:rFonts w:eastAsiaTheme="minorEastAsia" w:cs="Times New Roman"/>
          <w:i/>
          <w:sz w:val="24"/>
          <w:szCs w:val="24"/>
          <w:lang w:eastAsia="ru-RU"/>
        </w:rPr>
        <w:t>*.</w:t>
      </w:r>
    </w:p>
    <w:p w14:paraId="3A604D86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 xml:space="preserve">Вектор, длина (модуль) вектора, </w:t>
      </w:r>
      <w:proofErr w:type="spellStart"/>
      <w:r w:rsidRPr="00613A41">
        <w:rPr>
          <w:rFonts w:eastAsiaTheme="minorEastAsia" w:cs="Times New Roman"/>
          <w:sz w:val="24"/>
          <w:szCs w:val="24"/>
          <w:lang w:eastAsia="ru-RU"/>
        </w:rPr>
        <w:t>сонаправленные</w:t>
      </w:r>
      <w:proofErr w:type="spellEnd"/>
      <w:r w:rsidRPr="00613A41">
        <w:rPr>
          <w:rFonts w:eastAsiaTheme="minorEastAsia" w:cs="Times New Roman"/>
          <w:sz w:val="24"/>
          <w:szCs w:val="24"/>
          <w:lang w:eastAsia="ru-RU"/>
        </w:rPr>
        <w:t xml:space="preserve"> векторы, противоположно направленные векторы, </w:t>
      </w:r>
      <w:proofErr w:type="spellStart"/>
      <w:r w:rsidRPr="00613A41">
        <w:rPr>
          <w:rFonts w:eastAsiaTheme="minorEastAsia" w:cs="Times New Roman"/>
          <w:sz w:val="24"/>
          <w:szCs w:val="24"/>
          <w:lang w:eastAsia="ru-RU"/>
        </w:rPr>
        <w:t>коллинеарность</w:t>
      </w:r>
      <w:proofErr w:type="spellEnd"/>
      <w:r w:rsidRPr="00613A41">
        <w:rPr>
          <w:rFonts w:eastAsiaTheme="minorEastAsia" w:cs="Times New Roman"/>
          <w:sz w:val="24"/>
          <w:szCs w:val="24"/>
          <w:lang w:eastAsia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1B8AF0F6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Декартовы координаты на плоскости. *Уравнения прямой</w:t>
      </w: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sz w:val="24"/>
          <w:szCs w:val="24"/>
          <w:lang w:eastAsia="ru-RU"/>
        </w:rPr>
        <w:t xml:space="preserve"> и окружности в координатах, пересечение окружностей и прямых. Метод координат и его применение.</w:t>
      </w:r>
    </w:p>
    <w:p w14:paraId="3C4ADAB2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  <w:r w:rsidRPr="00613A41">
        <w:rPr>
          <w:rFonts w:eastAsiaTheme="minorEastAsia" w:cs="Times New Roman"/>
          <w:sz w:val="24"/>
          <w:szCs w:val="24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1EB4A387" w14:textId="77777777" w:rsidR="00613A41" w:rsidRPr="00613A41" w:rsidRDefault="00613A41" w:rsidP="00613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  <w:r w:rsidRPr="00613A41">
        <w:rPr>
          <w:rFonts w:eastAsiaTheme="minorEastAsia" w:cs="Times New Roman"/>
          <w:i/>
          <w:sz w:val="24"/>
          <w:szCs w:val="24"/>
          <w:lang w:eastAsia="ru-RU"/>
        </w:rPr>
        <w:t>*</w:t>
      </w:r>
      <w:r w:rsidRPr="00613A41">
        <w:rPr>
          <w:rFonts w:eastAsiaTheme="minorEastAsia" w:cs="Times New Roman"/>
          <w:sz w:val="24"/>
          <w:szCs w:val="24"/>
          <w:lang w:eastAsia="ru-RU"/>
        </w:rPr>
        <w:t>Движения плоскости и внутренние симметрии фигур (элементарные представления). Параллельный перенос. Поворот</w:t>
      </w:r>
      <w:r w:rsidRPr="00613A41">
        <w:rPr>
          <w:rFonts w:eastAsiaTheme="minorEastAsia" w:cs="Times New Roman"/>
          <w:i/>
          <w:sz w:val="24"/>
          <w:szCs w:val="24"/>
          <w:lang w:eastAsia="ru-RU"/>
        </w:rPr>
        <w:t>*.</w:t>
      </w:r>
    </w:p>
    <w:p w14:paraId="12F222C0" w14:textId="77777777" w:rsidR="00613A41" w:rsidRPr="00613A41" w:rsidRDefault="00613A41" w:rsidP="00613A41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6E2BD5C5" w14:textId="77777777" w:rsidR="00613A41" w:rsidRPr="00613A41" w:rsidRDefault="00613A41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22B4E559" w14:textId="77777777" w:rsidR="00C768D8" w:rsidRPr="00613A41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10CF47B3" w14:textId="77777777" w:rsidR="00C768D8" w:rsidRPr="00613A41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7AFE52A0" w14:textId="77777777" w:rsidR="00C768D8" w:rsidRPr="00613A41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09B4B199" w14:textId="77777777" w:rsidR="00C768D8" w:rsidRPr="00613A41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740DFC97" w14:textId="77777777" w:rsidR="00C768D8" w:rsidRPr="00613A41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57A02E08" w14:textId="77777777" w:rsidR="00C768D8" w:rsidRPr="00613A41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3712C871" w14:textId="77777777" w:rsidR="00C768D8" w:rsidRPr="00613A41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66A0613A" w14:textId="77777777" w:rsidR="00C768D8" w:rsidRPr="00613A41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31BEE788" w14:textId="77777777" w:rsidR="00C768D8" w:rsidRPr="00613A41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03C510BF" w14:textId="77777777" w:rsidR="00C768D8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3A2015AD" w14:textId="77777777" w:rsidR="00C768D8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7BEC60B7" w14:textId="77777777" w:rsidR="00C768D8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364748A3" w14:textId="77777777" w:rsidR="00C768D8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67BA6E4D" w14:textId="77777777" w:rsidR="00C768D8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76267F0C" w14:textId="77777777" w:rsidR="00C768D8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3DE4F1F6" w14:textId="77777777" w:rsidR="00C768D8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132334ED" w14:textId="77777777" w:rsidR="00C768D8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48B2114F" w14:textId="77777777" w:rsidR="00C768D8" w:rsidRDefault="00C768D8" w:rsidP="006D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i/>
          <w:sz w:val="24"/>
          <w:szCs w:val="24"/>
          <w:lang w:eastAsia="ru-RU"/>
        </w:rPr>
      </w:pPr>
    </w:p>
    <w:p w14:paraId="724ED9CA" w14:textId="77777777" w:rsidR="00C768D8" w:rsidRDefault="00C768D8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b/>
          <w:color w:val="000000"/>
          <w:sz w:val="28"/>
          <w:szCs w:val="28"/>
          <w:lang w:eastAsia="ru-RU"/>
        </w:rPr>
        <w:sectPr w:rsidR="00C768D8" w:rsidSect="00AA0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060F45" w14:textId="77777777" w:rsidR="00C768D8" w:rsidRPr="00C3002C" w:rsidRDefault="00C768D8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b/>
          <w:color w:val="000000"/>
          <w:sz w:val="24"/>
          <w:szCs w:val="24"/>
          <w:lang w:eastAsia="ru-RU"/>
        </w:rPr>
      </w:pPr>
      <w:r w:rsidRPr="00C3002C">
        <w:rPr>
          <w:rFonts w:eastAsiaTheme="minorEastAsia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УЧЕБНОГО КУРСА «ГЕОМЕТРИЯ» (ПО ГОДАМ ОБУЧЕНИЯ)</w:t>
      </w:r>
    </w:p>
    <w:p w14:paraId="4184B1B1" w14:textId="77777777" w:rsidR="00C768D8" w:rsidRPr="00C3002C" w:rsidRDefault="00C768D8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C3002C">
        <w:rPr>
          <w:rFonts w:eastAsiaTheme="minorEastAsia" w:cs="Times New Roman"/>
          <w:b/>
          <w:color w:val="000000"/>
          <w:sz w:val="24"/>
          <w:szCs w:val="24"/>
          <w:lang w:eastAsia="ru-RU"/>
        </w:rPr>
        <w:t>7 класс</w:t>
      </w:r>
      <w:r w:rsidRPr="00C3002C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237"/>
      </w:tblGrid>
      <w:tr w:rsidR="00C768D8" w:rsidRPr="00C3002C" w14:paraId="702B42FF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1AA1B52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48AFA1E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14E3547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C768D8" w:rsidRPr="00C3002C" w14:paraId="73FFB7E1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6B6299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Простейшие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фигуры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их свойства.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Измерение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геометрических величин</w:t>
            </w:r>
          </w:p>
          <w:p w14:paraId="5565A67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7B0410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Простейшие геометрические объекты: точки, прямые, лучи и углы, многоугольник, ломаная.</w:t>
            </w:r>
          </w:p>
          <w:p w14:paraId="7FBB97E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Смежные и вертикальные углы.</w:t>
            </w:r>
          </w:p>
          <w:p w14:paraId="5ABFB4D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с простейшими чертежами.</w:t>
            </w:r>
          </w:p>
          <w:p w14:paraId="078964D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Измерение линейных и угловых величин, вычисление отрезков и углов.</w:t>
            </w:r>
          </w:p>
          <w:p w14:paraId="3CEF341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Cs/>
                <w:color w:val="000000"/>
                <w:sz w:val="24"/>
                <w:szCs w:val="24"/>
                <w:lang w:eastAsia="ru-RU"/>
              </w:rPr>
              <w:t>Периметр и площадь фигур, составленных из прямоугольников.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FAD82D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основные понятия и определения.</w:t>
            </w:r>
          </w:p>
          <w:p w14:paraId="7E802B1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изученные геометрические фигуры,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их взаимное расположение,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чертёж по условию задачи (с использованием смысловой опоры: наводящие вопросы и/или алгоритма учебных действий).</w:t>
            </w:r>
          </w:p>
          <w:p w14:paraId="1602272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простейшие построения с помощью циркуля и линейки.</w:t>
            </w:r>
          </w:p>
          <w:p w14:paraId="6BA4477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Измерять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линейные и угловые величины геометрических и практических объектов.</w:t>
            </w:r>
          </w:p>
          <w:p w14:paraId="1855E98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«на глаз» размеры реальных объектов,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грубую оценку их размеров.</w:t>
            </w:r>
          </w:p>
          <w:p w14:paraId="32ECEFD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задачи на вычисление длин отрезков и величин углов.</w:t>
            </w:r>
          </w:p>
          <w:p w14:paraId="46B987A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задачи на взаимное расположение геометрических фигур.</w:t>
            </w:r>
          </w:p>
          <w:p w14:paraId="56962A9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классификацию углов,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линейные и угловые величины,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проводить несложные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необходимые доказательные рассуждения.</w:t>
            </w:r>
          </w:p>
          <w:p w14:paraId="59ECFF0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C768D8" w:rsidRPr="00C3002C" w14:paraId="5AFD2E34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43E2FDF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  <w:p w14:paraId="50BF3EA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(22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3D4435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Понятие о равных треугольниках и первичные представления о равных (конгруэнтных) фигурах. Три признака равенства треугольников.</w:t>
            </w:r>
          </w:p>
          <w:p w14:paraId="11277DC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Признаки равенства прямоугольных треугольников.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Свойство медианы прямоугольного треугольника.</w:t>
            </w:r>
          </w:p>
          <w:p w14:paraId="3310FEB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Равнобедренные и равносторонние треугольники. Признаки и свойства равнобедренного треугольника. </w:t>
            </w:r>
          </w:p>
          <w:p w14:paraId="2E0911B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Против большей стороны треугольника лежит больший угол.</w:t>
            </w:r>
          </w:p>
          <w:p w14:paraId="2CF8914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Простейшие неравенства в геометрии. *Неравенство треугольника. Неравенство ломаной*.</w:t>
            </w:r>
          </w:p>
          <w:p w14:paraId="56E988A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Прямоугольный треугольник с углом в 30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o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2BB22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Первые понятия о доказательствах в геометрии.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F5D587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пары равных треугольников на готовых чертежах (с указанием признаков) при необходимости с визуальной опорой.</w:t>
            </w:r>
          </w:p>
          <w:p w14:paraId="5B174A6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следствия (равенств соответствующих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элементов) из равенств треугольников. </w:t>
            </w:r>
          </w:p>
          <w:p w14:paraId="278D6F3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 при необходимости с опорой на алгоритм правила.</w:t>
            </w:r>
          </w:p>
          <w:p w14:paraId="77EF594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i/>
                <w:iCs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свойства и признаки равнобедренного треугольника</w:t>
            </w:r>
            <w:r w:rsidRPr="00C3002C">
              <w:rPr>
                <w:rFonts w:eastAsiaTheme="minorEastAs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3440042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чертежи,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 помощью нахождения равных треугольников. </w:t>
            </w:r>
          </w:p>
          <w:p w14:paraId="16EB470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признаки равенства прямоугольных треугольников в задачах (с использованием смысловой опоры: наводящие вопросы и/или алгоритма учебных действий).</w:t>
            </w:r>
          </w:p>
          <w:p w14:paraId="5B106D4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цифровые ресурсы</w:t>
            </w:r>
            <w:r w:rsidRPr="00C3002C">
              <w:rPr>
                <w:rFonts w:eastAsiaTheme="minorEastAs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исследования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свойств изучаемых фигур.</w:t>
            </w:r>
          </w:p>
          <w:p w14:paraId="203CE3D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C768D8" w:rsidRPr="00C3002C" w14:paraId="50C2023E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DE27A3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Параллельные прямые, сумма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углов треугольника</w:t>
            </w:r>
          </w:p>
          <w:p w14:paraId="3476D34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D9492C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Параллельные прямые, их свойства. Накрест лежащие, соответственные и односторонние углы (образованные при пересечении параллельных прямых секущей).</w:t>
            </w:r>
          </w:p>
          <w:p w14:paraId="57CFAE6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  <w:p w14:paraId="5562F55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Сумма углов треугольника и многоугольника.</w:t>
            </w:r>
          </w:p>
          <w:p w14:paraId="506B0CD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Внешние углы треугольника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5D8156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понятие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параллельных прямых,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практические примеры.</w:t>
            </w:r>
          </w:p>
          <w:p w14:paraId="3DB9077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свойства углов, образованных при пересечении параллельных прямых секущей</w:t>
            </w:r>
          </w:p>
          <w:p w14:paraId="7E5F9F1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Проводить доказательства. Формулировать </w:t>
            </w:r>
            <w:proofErr w:type="gramStart"/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теорему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параллельности</w:t>
            </w:r>
            <w:proofErr w:type="gramEnd"/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двух прямых с помощью углов, образованных при пересечении этих прямых третьей прямой.</w:t>
            </w:r>
          </w:p>
          <w:p w14:paraId="356821A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сумму углов треугольника и многоугольника.</w:t>
            </w:r>
          </w:p>
          <w:p w14:paraId="76E0094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числовые и буквенные значения углов в геометрических задачах с использованием теорем о сумме углов треугольника и многоугольника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D04A6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C768D8" w:rsidRPr="00C3002C" w14:paraId="4CF25E67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DDCD54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Окружность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круг.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построения</w:t>
            </w:r>
          </w:p>
          <w:p w14:paraId="5BEF971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184C02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Окружность, хорды и диаметры, их свойства. Касательная к окружности. Окружность, вписанная в угол. *Понятие о ГМТ, применение в задачах. Биссектриса и серединный перпендикуляр как геометрические места точек</w:t>
            </w: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*.</w:t>
            </w:r>
          </w:p>
          <w:p w14:paraId="2CCB52E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треугольника. Вписанная в треугольник окружность.</w:t>
            </w:r>
          </w:p>
          <w:p w14:paraId="0F3777F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Простейшие задачи на построение</w:t>
            </w: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E027D6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 определения</w:t>
            </w:r>
            <w:r w:rsidRPr="00C3002C">
              <w:rPr>
                <w:rFonts w:eastAsiaTheme="minorEastAsia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окружности, хорды, диаметра и касательной к окружности.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Изучать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их свойства, признаки,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чертежи.</w:t>
            </w:r>
          </w:p>
          <w:p w14:paraId="20927CA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Исследовать,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используя цифровые ресурсы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: окружность, вписанную в угол; центр окружности, вписанной в угол; равенство отрезков касательных</w:t>
            </w:r>
          </w:p>
          <w:p w14:paraId="2EC4625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*Использовать метод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ГМТ для доказательства теорем о пересечении биссектрис углов треугольника и серединных перпендикуляров к сторонам треугольника с помощью </w:t>
            </w:r>
            <w:proofErr w:type="gramStart"/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ГМТ.*</w:t>
            </w:r>
            <w:proofErr w:type="gramEnd"/>
          </w:p>
          <w:p w14:paraId="3EFD776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понятиями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вписанной и описанной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окружностей треугольника,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центры этих окружностей с опорой на алгоритм правила.</w:t>
            </w:r>
          </w:p>
          <w:p w14:paraId="1CD97A9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задачи на построение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 при необходимости с направляющей помощью.</w:t>
            </w:r>
          </w:p>
          <w:p w14:paraId="5E3FB43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C768D8" w:rsidRPr="00C3002C" w14:paraId="228C237F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91C71E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14:paraId="2349A42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B2A1BD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Повторение и обобщение основных понятий и методов курса 7 класса.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97BEEF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14:paraId="753A92FB" w14:textId="77777777" w:rsidR="00C768D8" w:rsidRPr="00C3002C" w:rsidRDefault="00C768D8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b/>
          <w:color w:val="000000"/>
          <w:sz w:val="24"/>
          <w:szCs w:val="24"/>
          <w:lang w:eastAsia="ru-RU"/>
        </w:rPr>
      </w:pPr>
    </w:p>
    <w:p w14:paraId="63258AD6" w14:textId="77777777" w:rsidR="00C768D8" w:rsidRPr="00C3002C" w:rsidRDefault="00C768D8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C3002C">
        <w:rPr>
          <w:rFonts w:eastAsiaTheme="minorEastAsia" w:cs="Times New Roman"/>
          <w:b/>
          <w:color w:val="000000"/>
          <w:sz w:val="24"/>
          <w:szCs w:val="24"/>
          <w:lang w:eastAsia="ru-RU"/>
        </w:rPr>
        <w:t>8 класс</w:t>
      </w:r>
      <w:r w:rsidRPr="00C3002C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C768D8" w:rsidRPr="00C3002C" w14:paraId="4782E457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324C241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E10380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3F414F1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C768D8" w:rsidRPr="00C3002C" w14:paraId="570E6EE3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37EBB0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Четырёхугольники</w:t>
            </w:r>
          </w:p>
          <w:p w14:paraId="2FDA5BE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7039A2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14:paraId="103CEA9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C3002C">
              <w:rPr>
                <w:rFonts w:eastAsiaTheme="minorEastAsia" w:cs="Times New Roman"/>
                <w:bCs/>
                <w:color w:val="000000"/>
                <w:sz w:val="24"/>
                <w:szCs w:val="24"/>
                <w:lang w:eastAsia="ru-RU"/>
              </w:rPr>
              <w:t>Удвоение медианы. Центральная симметрия</w:t>
            </w:r>
            <w:r w:rsidRPr="00C3002C">
              <w:rPr>
                <w:rFonts w:eastAsiaTheme="minorEastAsia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BFF527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Изображать и находить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чертежах четырёхугольники разных видов и их элементы.</w:t>
            </w:r>
          </w:p>
          <w:p w14:paraId="5D0C0D0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Формулировать определения: </w:t>
            </w:r>
            <w:r w:rsidRPr="00C3002C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параллелограмма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r w:rsidRPr="00C3002C">
              <w:rPr>
                <w:rFonts w:eastAsiaTheme="minorEastAsia" w:cs="Times New Roman"/>
                <w:spacing w:val="-2"/>
                <w:sz w:val="24"/>
                <w:szCs w:val="24"/>
                <w:lang w:eastAsia="ru-RU"/>
              </w:rPr>
              <w:t>прямоугольника, ромба, квадрата, трапеции, равнобокой трапеции, прямоугольной трапеции.</w:t>
            </w:r>
          </w:p>
          <w:p w14:paraId="325D99C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при решении простейших задач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признаки и свойства: параллелограмма, прямоугольника, ромба, квадрата, трапеции, равнобокой трапеции, прямоугольной трапеции.</w:t>
            </w:r>
          </w:p>
          <w:p w14:paraId="4BE1D41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Применять метод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удвоения медианы треугольника с опорой на алгоритм правила.</w:t>
            </w:r>
          </w:p>
          <w:p w14:paraId="3191696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цифровые ресурсы для исследования свойств изучаемых фигур.</w:t>
            </w:r>
          </w:p>
          <w:p w14:paraId="3285EE2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C768D8" w:rsidRPr="00C3002C" w14:paraId="7D936D47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FC0EC0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 Фалеса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теорема о пропорциональных отрезках, подобные треугольники</w:t>
            </w:r>
          </w:p>
          <w:p w14:paraId="072CBD0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A5BF37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Теорема Фалеса и теорема о пропорциональных </w:t>
            </w:r>
            <w:proofErr w:type="gramStart"/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отрезках.*</w:t>
            </w:r>
            <w:proofErr w:type="gramEnd"/>
          </w:p>
          <w:p w14:paraId="1497A16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Средняя линия треугольника. Трапеция, её средняя линия.</w:t>
            </w:r>
          </w:p>
          <w:p w14:paraId="1817B45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Пропорциональные отрезки, построение четвёртого пропорционального отрезка.</w:t>
            </w:r>
          </w:p>
          <w:p w14:paraId="606EA28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Свойства центра масс в треугольнике.</w:t>
            </w:r>
          </w:p>
          <w:p w14:paraId="0F5F14D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Подобные треугольники. Три признака подобия треугольников</w:t>
            </w: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 Практическое применение.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DAECA6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Проводить построения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 помощью циркуля и линейки с использование теоремы Фалеса и теоремы о пропорциональных отрезках,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четвёртый пропорциональный отрезок с опорой на зрительную наглядность.</w:t>
            </w:r>
          </w:p>
          <w:p w14:paraId="4598A76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подобные треугольники на готовых чертежах с указанием соответствующих признаков подобия при необходимости с визуальной опорой.</w:t>
            </w:r>
          </w:p>
          <w:p w14:paraId="0C5A817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подобные треугольники с помощью самостоятельного построения чертежей и нахождения подобных треугольников при необходимости с направляющей помощью.</w:t>
            </w:r>
          </w:p>
          <w:p w14:paraId="07259FC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B05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Проводить доказательства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 использованием признаков подобия несложных геометрических задач с опорой на алгоритм учебных действий</w:t>
            </w:r>
            <w:r w:rsidRPr="00C3002C">
              <w:rPr>
                <w:rFonts w:eastAsiaTheme="minorEastAsia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  <w:p w14:paraId="496F5E3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полученные знания при решении геометрических и практических задач при необходимости с направляющей помощью.</w:t>
            </w:r>
          </w:p>
          <w:p w14:paraId="507D9A4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Знакомиться с историей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C768D8" w:rsidRPr="00C3002C" w14:paraId="4BB75346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BD4297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Площадь.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Нахождение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площадей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треугольников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многоугольных фигур. Площади подобных фигур</w:t>
            </w:r>
          </w:p>
          <w:p w14:paraId="3546963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FFD7E5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Понятие об общей теории площади.</w:t>
            </w:r>
          </w:p>
          <w:p w14:paraId="6AE5B37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Формулы для площади треугольника, параллелограмма. *Отношение площадей треугольников с общим основанием или общей высотой.</w:t>
            </w:r>
          </w:p>
          <w:p w14:paraId="0921C10F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Вычисление площадей сложных фигур через разбиение на части и </w:t>
            </w:r>
            <w:proofErr w:type="gramStart"/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достроение</w:t>
            </w: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.*</w:t>
            </w:r>
            <w:proofErr w:type="gramEnd"/>
          </w:p>
          <w:p w14:paraId="6EF8092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Площади фигур на клетчатой бумаге.</w:t>
            </w:r>
          </w:p>
          <w:p w14:paraId="3C85146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Площади подобных фигур. Вычисление площадей. Задачи с практическим содержанием. *Решение задач с помощью метода вспомогательной </w:t>
            </w:r>
            <w:proofErr w:type="gramStart"/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площади</w:t>
            </w: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.*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86CCCC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Овладевать первичными представлениями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 общей теории площади (меры),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свойства площади, выяснять их наглядный смысл.</w:t>
            </w:r>
          </w:p>
          <w:p w14:paraId="60F980F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Применять формулы площади параллелограмма, треугольника, трапеции с опорой на справочную информацию.</w:t>
            </w:r>
          </w:p>
          <w:p w14:paraId="5ED5F2F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</w:t>
            </w:r>
            <w:r w:rsidRPr="00C3002C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формулы площади выпуклого четырёх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угольника через диагонали и угол между ними с опорой на справочную информацию.</w:t>
            </w:r>
          </w:p>
          <w:p w14:paraId="50D739D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площади фигур, изображённых на клетчатой бумаге,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разбиение на части и </w:t>
            </w:r>
            <w:proofErr w:type="spellStart"/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достроение</w:t>
            </w:r>
            <w:proofErr w:type="spellEnd"/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  <w:p w14:paraId="6BD2987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Разбирать примеры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использования вспомогательной площади для решения геометрических задач.</w:t>
            </w:r>
          </w:p>
          <w:p w14:paraId="0930D3C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площади подобных фигур с опорой на справочную информацию.</w:t>
            </w:r>
          </w:p>
          <w:p w14:paraId="3138F6D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площади различных многоугольных фигур.</w:t>
            </w:r>
          </w:p>
          <w:p w14:paraId="7161B05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площадь с практическим содержанием после совместного анализа.</w:t>
            </w:r>
          </w:p>
        </w:tc>
      </w:tr>
      <w:tr w:rsidR="00C768D8" w:rsidRPr="00C3002C" w14:paraId="6A81E4B1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302718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 Пифагора и начала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тригонометрии</w:t>
            </w:r>
          </w:p>
          <w:p w14:paraId="1FCA44B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DBB50A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Теорема Пифагора, её доказательство и применение. Обратная теорема Пифагора.</w:t>
            </w:r>
          </w:p>
          <w:p w14:paraId="0611587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острого угла, тригонометрические соотношения в прямоугольном треугольнике. Основное тригонометрическое тождество.</w:t>
            </w:r>
          </w:p>
          <w:p w14:paraId="627C234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и 45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; 30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и 60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F6318C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Формулировать теорему Пифагора,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её в практических вычислениях.</w:t>
            </w:r>
          </w:p>
          <w:p w14:paraId="27BAD2B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Владеть понятиями тригонометрических функций острого угла,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их корректность.</w:t>
            </w:r>
          </w:p>
          <w:p w14:paraId="4532FF2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тригонометрические соотношения в прямоугольном треугольнике с опорой на справочную информацию.</w:t>
            </w:r>
          </w:p>
          <w:p w14:paraId="5072CC3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45° и 45°; 30° и 60° с направляющей помощью.</w:t>
            </w:r>
          </w:p>
          <w:p w14:paraId="5F102B8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формулы приведения и основное тригонометрическое тождество для нахождения</w:t>
            </w:r>
          </w:p>
          <w:p w14:paraId="0A63791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lastRenderedPageBreak/>
              <w:t>соотношений между тригонометрическими функц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иями различных острых углов с опорой на справочную информацию.</w:t>
            </w:r>
          </w:p>
          <w:p w14:paraId="2529626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полученные знания и умения при решении практических задач (при необходимости с опорой на алгоритм правила).</w:t>
            </w:r>
          </w:p>
          <w:p w14:paraId="3FB0538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развития геометрии.</w:t>
            </w:r>
          </w:p>
        </w:tc>
      </w:tr>
      <w:tr w:rsidR="00C768D8" w:rsidRPr="00C3002C" w14:paraId="32A05626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42F5B6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Углы в окружности. Вписанные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описанные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четырехугольники.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Касательные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окружности.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Касание окружностей</w:t>
            </w:r>
          </w:p>
          <w:p w14:paraId="77D256F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B5FCFD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Вписанные и центральные углы, угол между касательной и хордой.</w:t>
            </w:r>
          </w:p>
          <w:p w14:paraId="05B58AA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Углы между хордами и секущими.</w:t>
            </w:r>
          </w:p>
          <w:p w14:paraId="2094115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Вписанные и описанные четырёхугольники, их признаки и свойства. Применение этих свойств при решении геометрических задач.</w:t>
            </w:r>
          </w:p>
          <w:p w14:paraId="6B69073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Взаимное расположение двух окружностей. Касание окружностей.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74600E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основные определения, связанные с углами в круге (вписанный угол, центральный угол).</w:t>
            </w:r>
          </w:p>
          <w:p w14:paraId="139D5B9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вписанные углы, опирающиеся на одну дугу,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углы с помощью теоремы о вписанных углах, теоремы о вписанном четырёхугольнике, теоремы о центральном угле при необходимости с визуальной опорой.</w:t>
            </w:r>
          </w:p>
          <w:p w14:paraId="16CF4FC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Исследовать,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том числе с помощью цифровых ресурсов, вписанные и описанные четырёхугольники,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выводить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их свойства и признаки после совместного анализа.</w:t>
            </w:r>
          </w:p>
          <w:p w14:paraId="2A34474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эти свойства и признаки при решении задач.</w:t>
            </w:r>
          </w:p>
        </w:tc>
      </w:tr>
      <w:tr w:rsidR="00C768D8" w:rsidRPr="00C3002C" w14:paraId="79222151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C15CF5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14:paraId="7BC006C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0D1201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1C9E34F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14:paraId="2D65158A" w14:textId="77777777" w:rsidR="00C768D8" w:rsidRDefault="00C768D8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p w14:paraId="19F82561" w14:textId="77777777" w:rsidR="00C3002C" w:rsidRDefault="00C3002C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p w14:paraId="5FBEB056" w14:textId="77777777" w:rsidR="00C3002C" w:rsidRDefault="00C3002C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p w14:paraId="317FB2A1" w14:textId="77777777" w:rsidR="00C3002C" w:rsidRDefault="00C3002C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p w14:paraId="0AF486BC" w14:textId="77777777" w:rsidR="00C3002C" w:rsidRPr="00C3002C" w:rsidRDefault="00C3002C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p w14:paraId="61E18F45" w14:textId="77777777" w:rsidR="00C768D8" w:rsidRPr="00C3002C" w:rsidRDefault="00C768D8" w:rsidP="00C768D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C3002C">
        <w:rPr>
          <w:rFonts w:eastAsiaTheme="minorEastAsia" w:cs="Times New Roman"/>
          <w:b/>
          <w:color w:val="000000"/>
          <w:sz w:val="24"/>
          <w:szCs w:val="24"/>
          <w:lang w:eastAsia="ru-RU"/>
        </w:rPr>
        <w:lastRenderedPageBreak/>
        <w:t>9 класс</w:t>
      </w:r>
      <w:r w:rsidRPr="00C3002C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C768D8" w:rsidRPr="00C3002C" w14:paraId="79D48AB9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542340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7D2512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A7FF48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C768D8" w:rsidRPr="00C3002C" w14:paraId="39D7D743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9DAD77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Тригонометрия. Теоремы косинусов и синусов.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Решение треугольников</w:t>
            </w:r>
          </w:p>
          <w:p w14:paraId="0B87C3D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2702AD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углов от 0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до 180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</w:t>
            </w:r>
          </w:p>
          <w:p w14:paraId="5428C5AF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Формула площади треугольника через две стороны и угол между ними. Формула площади четырёхугольника через его диагонали и угол между ними.</w:t>
            </w:r>
          </w:p>
          <w:p w14:paraId="3B34B85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Cs/>
                <w:color w:val="000000"/>
                <w:sz w:val="24"/>
                <w:szCs w:val="24"/>
                <w:lang w:eastAsia="ru-RU"/>
              </w:rPr>
              <w:t>Практическое применение доказанных теорем.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090E5C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тригонометрических функций тупых и прямых углов с визуальной опорой. Формулировать теорему косинусов и теорему синусов (с радиусом описанной окружности). </w:t>
            </w:r>
          </w:p>
          <w:p w14:paraId="01CBED0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треугольники с опорой на алгоритм учебных действий.</w:t>
            </w:r>
          </w:p>
          <w:p w14:paraId="075097AF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Решать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 практические задачи, сводящиеся к нахождению различных элементов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треугольника.</w:t>
            </w:r>
          </w:p>
        </w:tc>
      </w:tr>
      <w:tr w:rsidR="00C768D8" w:rsidRPr="00C3002C" w14:paraId="2A12F5E5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86A092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Преобразование подобия. Метрические соотношения в окружности</w:t>
            </w:r>
          </w:p>
          <w:p w14:paraId="06ED4C2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890004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Понятие о преобразовании подобия.</w:t>
            </w:r>
          </w:p>
          <w:p w14:paraId="2766E0B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Соответственные элементы подобных фигур.</w:t>
            </w:r>
          </w:p>
          <w:p w14:paraId="30C8505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Теорема о произведении отрезков хорд, теорема о произведении отрезков секущих, теорема о квадрате касательной. Применение в решении геометрических </w:t>
            </w:r>
            <w:proofErr w:type="gramStart"/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.*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FBEA40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 понятие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преобразования подобия.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отношение линейных элементов фигур при преобразовании подобия.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примеры подобия в окружающей действительности.</w:t>
            </w:r>
          </w:p>
          <w:p w14:paraId="1FA7372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Выводить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метрические соотношения между отрезками хорд, секущих и касательных с использованием вписанных углов и подобных треугольников.</w:t>
            </w:r>
          </w:p>
          <w:p w14:paraId="6CFC674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геометрические задачи и задачи из реальной жизни с использованием подобных </w:t>
            </w:r>
            <w:proofErr w:type="gramStart"/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треугольников</w:t>
            </w: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.*</w:t>
            </w:r>
            <w:proofErr w:type="gramEnd"/>
          </w:p>
        </w:tc>
      </w:tr>
      <w:tr w:rsidR="00C768D8" w:rsidRPr="00C3002C" w14:paraId="0ECE1005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47029A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Векторы</w:t>
            </w:r>
          </w:p>
          <w:p w14:paraId="4DFA04B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B93CAA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Определение векторов, сложение и разность векторов, умножение вектора на число.</w:t>
            </w:r>
          </w:p>
          <w:p w14:paraId="3FD2514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Физический и геометрический смысл векторов.</w:t>
            </w:r>
          </w:p>
          <w:p w14:paraId="02848D6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Разложение вектора по двум неколлинеарным векторам. Координаты вектора.</w:t>
            </w:r>
          </w:p>
          <w:p w14:paraId="32323B6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векторов, его применение для нахождения длин и углов.</w:t>
            </w:r>
          </w:p>
          <w:p w14:paraId="4C1DD01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задач с помощью векторов.</w:t>
            </w:r>
          </w:p>
          <w:p w14:paraId="2EC4BB8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Применение векторов для решения задач кинематики и механики.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C5AF43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векторы как направленные отрезки,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геометрический (перемещение) и физический (сила) смыслы векторов с опорой на вопросный план.</w:t>
            </w:r>
          </w:p>
          <w:p w14:paraId="585801C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Знать определения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суммы и разности векторов, умножения вектора на число,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геометрический и физический смыслы этих операций.</w:t>
            </w:r>
          </w:p>
          <w:p w14:paraId="434A002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Решать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геометрические задачи с использованием векторов.</w:t>
            </w:r>
          </w:p>
          <w:p w14:paraId="08F564A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Раскладывать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вектор по двум неколлинеарным векторам.</w:t>
            </w:r>
          </w:p>
          <w:p w14:paraId="4922941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векторов,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выводить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его основные свойства. </w:t>
            </w:r>
          </w:p>
          <w:p w14:paraId="4E97E5C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сумму, разность и скалярное произведение векторов в координатах.</w:t>
            </w:r>
          </w:p>
          <w:p w14:paraId="3457290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для нахождения длин и углов.</w:t>
            </w:r>
          </w:p>
        </w:tc>
      </w:tr>
      <w:tr w:rsidR="00C768D8" w:rsidRPr="00C3002C" w14:paraId="5DA5A901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24949D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Декартовы координаты на плоскости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A17AA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DEBBE3F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Декартовы координаты точек на плоскости.</w:t>
            </w:r>
          </w:p>
          <w:p w14:paraId="07EE65B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прямой.*</w:t>
            </w:r>
            <w:proofErr w:type="gramEnd"/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Угловой коэффициент, тангенс угла наклона, параллельные и перпендикулярные прямые.</w:t>
            </w:r>
          </w:p>
          <w:p w14:paraId="5FC09D1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Уравнение окружности. Нахождение координат точек пересечения окружности и прямой.</w:t>
            </w:r>
          </w:p>
          <w:p w14:paraId="7B57F22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Метод координат при решении геометрических задач.</w:t>
            </w:r>
          </w:p>
          <w:p w14:paraId="77F241E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Использование метода координат в практических задачах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3D6EC2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понятие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прямоугольной системы координат, декартовых координат точки.</w:t>
            </w:r>
          </w:p>
          <w:p w14:paraId="072E2E5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уравнение прямой и окружности с опорой на вопросный план.</w:t>
            </w:r>
          </w:p>
          <w:p w14:paraId="11B3C25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Находить центр и радиус окружности по её уравнению.</w:t>
            </w:r>
          </w:p>
          <w:p w14:paraId="3832CF6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на нахождение точек пересечения прямых и окружностей с помощью метода координат. </w:t>
            </w:r>
          </w:p>
          <w:p w14:paraId="104AA54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свойства углового коэффициента прямой при решении задач, для определения расположения прямой.</w:t>
            </w:r>
          </w:p>
          <w:p w14:paraId="1AB3D4B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координаты при решении геометрических и практических задач, для построения математических моделей реальных задач («метод координат»).</w:t>
            </w:r>
          </w:p>
          <w:p w14:paraId="7FF31E6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для построения и исследований цифровыми ресурсами.</w:t>
            </w:r>
          </w:p>
          <w:p w14:paraId="2CE1632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</w:t>
            </w:r>
          </w:p>
        </w:tc>
      </w:tr>
      <w:tr w:rsidR="00C768D8" w:rsidRPr="00C3002C" w14:paraId="04717FA7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751836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Правильные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многоугольники. Длина окружности и площадь круга.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Вычисление площадей</w:t>
            </w:r>
          </w:p>
          <w:p w14:paraId="4D2AB97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B1918A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Правильные многоугольники, вычисление их элементов. Число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π   </m:t>
              </m:r>
            </m:oMath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и длина окружности. Длина дуги окружности. Радианная мера угла.</w:t>
            </w:r>
          </w:p>
          <w:p w14:paraId="0CD3175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Площадь круга и его элементов (сектора и сегмента). Вычисление площадей фигур, включающих элементы круга.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932E3EF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определение правильных многоугольников,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их элементы.</w:t>
            </w:r>
          </w:p>
          <w:p w14:paraId="505F095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понятием длины окружности, введённым с помощью правильных многоугольников, 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число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π</m:t>
              </m:r>
            </m:oMath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, длину дуги и радианную меру угла по образцу.</w:t>
            </w:r>
          </w:p>
          <w:p w14:paraId="68F51275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Проводить переход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от радианной меры угла к градусной и наоборот по визуальной опоре.</w:t>
            </w:r>
          </w:p>
          <w:p w14:paraId="1CD20EE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 круга.</w:t>
            </w:r>
          </w:p>
          <w:p w14:paraId="4191E206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Выводить формулы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(в градусной и радианной мере) для длин дуг, площадей секторов и сегментов с опорой на вопросный план.</w:t>
            </w:r>
          </w:p>
          <w:p w14:paraId="1498C59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площади фигур, включающих элементы окружности (круга) с опорой на справочную информацию.</w:t>
            </w:r>
          </w:p>
          <w:p w14:paraId="43E006C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площади в задачах реальной жизни.</w:t>
            </w:r>
          </w:p>
        </w:tc>
      </w:tr>
      <w:tr w:rsidR="00C768D8" w:rsidRPr="00C3002C" w14:paraId="0F215CDA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13ADE59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Движения плоскости</w:t>
            </w:r>
          </w:p>
          <w:p w14:paraId="1A70A40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E521E2C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Понятие о движении плоскости.</w:t>
            </w:r>
          </w:p>
          <w:p w14:paraId="5F5C789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Параллельный перенос, поворот и симметрия. Оси и центры симметрии.</w:t>
            </w:r>
          </w:p>
          <w:p w14:paraId="798A32C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Простейшие применения в решении задач</w:t>
            </w:r>
            <w:r w:rsidRPr="00C3002C">
              <w:rPr>
                <w:rFonts w:eastAsiaTheme="minorEastAsia" w:cs="Times New Roman"/>
                <w:i/>
                <w:color w:val="000000"/>
                <w:sz w:val="24"/>
                <w:szCs w:val="24"/>
                <w:lang w:eastAsia="ru-RU"/>
              </w:rPr>
              <w:t>*.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5CC0AC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Разбирать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примеры, иллюстрирующие понятия движения, центров и осей симметрии.</w:t>
            </w:r>
          </w:p>
          <w:p w14:paraId="3FC5B37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Формулировать </w:t>
            </w:r>
            <w:r w:rsidRPr="00C3002C">
              <w:rPr>
                <w:rFonts w:eastAsiaTheme="minorEastAsia" w:cs="Times New Roman"/>
                <w:spacing w:val="-1"/>
                <w:sz w:val="24"/>
                <w:szCs w:val="24"/>
                <w:lang w:eastAsia="ru-RU"/>
              </w:rPr>
              <w:t xml:space="preserve">определения параллельного переноса, поворота и осевой симметрии с визуальной опорой. </w:t>
            </w:r>
            <w:r w:rsidRPr="00C3002C">
              <w:rPr>
                <w:rFonts w:eastAsiaTheme="minorEastAsia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аходить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неподвижные точки по образцу.</w:t>
            </w:r>
          </w:p>
          <w:p w14:paraId="1E834AF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центры и оси симметрий простейших фигур по образцу.</w:t>
            </w:r>
          </w:p>
          <w:p w14:paraId="2DDF413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параллельный перенос и симметрию при решении геометрических задач (разбирать примеры). </w:t>
            </w:r>
          </w:p>
          <w:p w14:paraId="68D6AFC1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построения и исследований цифровые </w:t>
            </w:r>
            <w:proofErr w:type="gramStart"/>
            <w:r w:rsidRPr="00C3002C">
              <w:rPr>
                <w:rFonts w:eastAsiaTheme="minorEastAsia" w:cs="Times New Roman"/>
                <w:sz w:val="24"/>
                <w:szCs w:val="24"/>
                <w:lang w:eastAsia="ru-RU"/>
              </w:rPr>
              <w:t>ресурсы</w:t>
            </w:r>
            <w:r w:rsidRPr="00C3002C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.*</w:t>
            </w:r>
            <w:proofErr w:type="gramEnd"/>
          </w:p>
        </w:tc>
      </w:tr>
      <w:tr w:rsidR="00C768D8" w:rsidRPr="00C3002C" w14:paraId="5AFB6761" w14:textId="77777777" w:rsidTr="000F1982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DF3D39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  <w:p w14:paraId="5E090AC4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BEEE2E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понятий и </w:t>
            </w:r>
            <w:r w:rsidRPr="00C3002C">
              <w:rPr>
                <w:rFonts w:eastAsiaTheme="minorEastAsia" w:cs="Times New Roman"/>
                <w:color w:val="000000"/>
                <w:spacing w:val="-2"/>
                <w:sz w:val="24"/>
                <w:szCs w:val="24"/>
                <w:lang w:eastAsia="ru-RU"/>
              </w:rPr>
              <w:t>методов курсов 7—9 классов, обобщение и систематизация знаний.</w:t>
            </w:r>
          </w:p>
          <w:p w14:paraId="3683D91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Простейшие геометрические фигуры и их свойства. Измерение геометрических величин.</w:t>
            </w:r>
          </w:p>
          <w:p w14:paraId="7B2C160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Треугольники. </w:t>
            </w:r>
          </w:p>
          <w:p w14:paraId="6556001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Параллельные и перпендикулярные прямые.</w:t>
            </w:r>
          </w:p>
          <w:p w14:paraId="2F4EE580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Окружность и круг. Геометрические построения. Углы в окружности. Вписанные и описанные окружности многоугольников.</w:t>
            </w:r>
          </w:p>
          <w:p w14:paraId="00C7233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Прямая и окружность.</w:t>
            </w:r>
          </w:p>
          <w:p w14:paraId="729F966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Четырёхугольники. Вписанные и описанные четырехугольники. </w:t>
            </w:r>
          </w:p>
          <w:p w14:paraId="6F5AC76F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Теорема Пифагора и начала тригонометрии. Решение общих треугольников.</w:t>
            </w:r>
          </w:p>
          <w:p w14:paraId="08A1F20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многоугольники. </w:t>
            </w:r>
          </w:p>
          <w:p w14:paraId="47CE9E08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Преобразования плоскости. Движения. Подобие. Симметрия.</w:t>
            </w:r>
          </w:p>
          <w:p w14:paraId="5C91682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Площадь. Вычисление площадей. Площади подобных фигур. </w:t>
            </w:r>
          </w:p>
          <w:p w14:paraId="51568D4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Декартовы координаты на плоскости.</w:t>
            </w:r>
          </w:p>
          <w:p w14:paraId="00775542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Векторы на плоскости.</w:t>
            </w:r>
          </w:p>
          <w:p w14:paraId="7D0E84BD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107369B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Оперировать понятиями: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</w:t>
            </w:r>
          </w:p>
          <w:p w14:paraId="7CC6A58E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формулы: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периметра и площади многоугольников, длины окружности и площади круга, объёма прямоугольного параллелепипеда.</w:t>
            </w:r>
          </w:p>
          <w:p w14:paraId="6BCA4333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координат, вектор;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эти понятия для представления данных и решения задач, в том числе из других учебных предметов.</w:t>
            </w:r>
          </w:p>
          <w:p w14:paraId="4980FD3A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на повторение основных понятий, иллюстрацию связей между различными частями курса. </w:t>
            </w: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Выбирать метод 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>для решения задачи.</w:t>
            </w:r>
          </w:p>
          <w:p w14:paraId="747F8417" w14:textId="77777777" w:rsidR="00C768D8" w:rsidRPr="00C3002C" w:rsidRDefault="00C768D8" w:rsidP="000F198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02C"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C3002C">
              <w:rPr>
                <w:rFonts w:eastAsiaTheme="minorEastAsia" w:cs="Times New Roman"/>
                <w:color w:val="000000"/>
                <w:sz w:val="24"/>
                <w:szCs w:val="24"/>
                <w:lang w:eastAsia="ru-RU"/>
              </w:rPr>
              <w:t xml:space="preserve"> из повседневной жизни.</w:t>
            </w:r>
          </w:p>
        </w:tc>
      </w:tr>
    </w:tbl>
    <w:p w14:paraId="79B9EC58" w14:textId="77777777" w:rsidR="006D370F" w:rsidRDefault="006D370F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</w:p>
    <w:p w14:paraId="6CACF2B0" w14:textId="77777777" w:rsidR="00B455B4" w:rsidRDefault="00B455B4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</w:p>
    <w:p w14:paraId="41E73A8E" w14:textId="77777777" w:rsidR="00B455B4" w:rsidRPr="00BB0545" w:rsidRDefault="00B455B4" w:rsidP="00B455B4">
      <w:pPr>
        <w:pageBreakBefore/>
        <w:spacing w:before="100" w:beforeAutospacing="1" w:after="0"/>
        <w:ind w:left="119"/>
        <w:rPr>
          <w:rFonts w:eastAsia="Times New Roman" w:cs="Times New Roman"/>
          <w:lang w:eastAsia="ru-RU"/>
        </w:rPr>
      </w:pPr>
      <w:r w:rsidRPr="00BB0545">
        <w:rPr>
          <w:rFonts w:eastAsia="Times New Roman" w:cs="Times New Roman"/>
          <w:b/>
          <w:bCs/>
          <w:color w:val="000000"/>
          <w:lang w:eastAsia="ru-RU"/>
        </w:rPr>
        <w:lastRenderedPageBreak/>
        <w:t>УЧЕБНО-МЕТОДИЧЕСКОЕ ОБЕСПЕЧЕНИЕ ОБРАЗОВАТЕЛЬНОГО ПРОЦЕССА</w:t>
      </w:r>
    </w:p>
    <w:p w14:paraId="5EBE33B9" w14:textId="77777777" w:rsidR="00B455B4" w:rsidRPr="00BB0545" w:rsidRDefault="00B455B4" w:rsidP="00B455B4">
      <w:pPr>
        <w:spacing w:before="100" w:beforeAutospacing="1" w:after="0" w:line="482" w:lineRule="atLeast"/>
        <w:ind w:left="119"/>
        <w:rPr>
          <w:rFonts w:eastAsia="Times New Roman" w:cs="Times New Roman"/>
          <w:lang w:eastAsia="ru-RU"/>
        </w:rPr>
      </w:pPr>
      <w:r w:rsidRPr="00BB0545">
        <w:rPr>
          <w:rFonts w:eastAsia="Times New Roman" w:cs="Times New Roman"/>
          <w:b/>
          <w:bCs/>
          <w:color w:val="000000"/>
          <w:lang w:eastAsia="ru-RU"/>
        </w:rPr>
        <w:t>ОБЯЗАТЕЛЬНЫЕ УЧЕБНЫЕ МАТЕРИАЛЫ ДЛЯ УЧЕНИКА</w:t>
      </w:r>
    </w:p>
    <w:p w14:paraId="41D32DC1" w14:textId="77777777" w:rsidR="00B455B4" w:rsidRDefault="00B455B4" w:rsidP="00B455B4">
      <w:pPr>
        <w:spacing w:before="100" w:beforeAutospacing="1" w:after="0" w:line="482" w:lineRule="atLeast"/>
        <w:ind w:left="119"/>
        <w:rPr>
          <w:rFonts w:eastAsia="Times New Roman" w:cs="Times New Roman"/>
          <w:color w:val="000000"/>
          <w:lang w:eastAsia="ru-RU"/>
        </w:rPr>
      </w:pPr>
      <w:bookmarkStart w:id="10" w:name="acdc3876-571e-4ea9-a1d0-6bf3dde3985b"/>
      <w:bookmarkEnd w:id="10"/>
      <w:r w:rsidRPr="00BB0545">
        <w:rPr>
          <w:rFonts w:eastAsia="Times New Roman" w:cs="Times New Roman"/>
          <w:color w:val="000000"/>
          <w:lang w:eastAsia="ru-RU"/>
        </w:rPr>
        <w:t xml:space="preserve">• Геометрия, </w:t>
      </w:r>
      <w:proofErr w:type="gramStart"/>
      <w:r w:rsidRPr="00BB0545">
        <w:rPr>
          <w:rFonts w:eastAsia="Times New Roman" w:cs="Times New Roman"/>
          <w:color w:val="000000"/>
          <w:lang w:eastAsia="ru-RU"/>
        </w:rPr>
        <w:t>7-9</w:t>
      </w:r>
      <w:proofErr w:type="gramEnd"/>
      <w:r w:rsidRPr="00BB0545">
        <w:rPr>
          <w:rFonts w:eastAsia="Times New Roman" w:cs="Times New Roman"/>
          <w:color w:val="000000"/>
          <w:lang w:eastAsia="ru-RU"/>
        </w:rPr>
        <w:t xml:space="preserve"> классы/ Атанасян Л.С., Бутузов В.Ф., Кадомцев С.Б. и другие, Акционерное общество «Издательство «Просвещение»</w:t>
      </w:r>
      <w:r>
        <w:rPr>
          <w:rFonts w:eastAsia="Times New Roman" w:cs="Times New Roman"/>
          <w:color w:val="000000"/>
          <w:lang w:eastAsia="ru-RU"/>
        </w:rPr>
        <w:t xml:space="preserve"> 2024г.</w:t>
      </w:r>
    </w:p>
    <w:p w14:paraId="5D8F0E04" w14:textId="77777777" w:rsidR="00B455B4" w:rsidRPr="00BB0545" w:rsidRDefault="00B455B4" w:rsidP="00B455B4">
      <w:pPr>
        <w:spacing w:before="100" w:beforeAutospacing="1" w:after="0" w:line="482" w:lineRule="atLeast"/>
        <w:ind w:left="119"/>
        <w:rPr>
          <w:rFonts w:eastAsia="Times New Roman" w:cs="Times New Roman"/>
          <w:lang w:eastAsia="ru-RU"/>
        </w:rPr>
      </w:pPr>
    </w:p>
    <w:p w14:paraId="5419A58A" w14:textId="77777777" w:rsidR="00B455B4" w:rsidRDefault="00B455B4" w:rsidP="00B455B4">
      <w:pPr>
        <w:rPr>
          <w:rFonts w:ascii="New Roman" w:hAnsi="New Roman"/>
          <w:sz w:val="24"/>
          <w:szCs w:val="24"/>
        </w:rPr>
      </w:pPr>
      <w:r w:rsidRPr="00BB0545">
        <w:rPr>
          <w:rFonts w:eastAsia="Times New Roman" w:cs="Times New Roman"/>
          <w:b/>
          <w:bCs/>
          <w:color w:val="000000"/>
          <w:lang w:eastAsia="ru-RU"/>
        </w:rPr>
        <w:t>МЕТОДИЧЕСКИЕ МАТЕРИАЛЫ ДЛЯ УЧИТЕЛЯ</w:t>
      </w:r>
      <w:r w:rsidRPr="006C4627">
        <w:rPr>
          <w:rFonts w:ascii="New Roman" w:hAnsi="New Roman"/>
          <w:sz w:val="24"/>
          <w:szCs w:val="24"/>
        </w:rPr>
        <w:t xml:space="preserve"> </w:t>
      </w:r>
    </w:p>
    <w:p w14:paraId="76F08329" w14:textId="77777777" w:rsidR="00B455B4" w:rsidRPr="00B238EF" w:rsidRDefault="00B455B4" w:rsidP="00B455B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160" w:line="259" w:lineRule="auto"/>
        <w:ind w:right="124"/>
        <w:contextualSpacing w:val="0"/>
        <w:jc w:val="both"/>
        <w:rPr>
          <w:rFonts w:ascii="New Roman" w:hAnsi="New Roman"/>
          <w:sz w:val="24"/>
          <w:szCs w:val="24"/>
        </w:rPr>
      </w:pPr>
      <w:r w:rsidRPr="00B238EF">
        <w:rPr>
          <w:rFonts w:ascii="New Roman" w:hAnsi="New Roman"/>
          <w:sz w:val="24"/>
          <w:szCs w:val="24"/>
        </w:rPr>
        <w:t xml:space="preserve">СДАМ ГИА: РЕШУ ВПР, ОГЭ, ЕГЭ и </w:t>
      </w:r>
      <w:proofErr w:type="spellStart"/>
      <w:r w:rsidRPr="00B238EF">
        <w:rPr>
          <w:rFonts w:ascii="New Roman" w:hAnsi="New Roman"/>
          <w:sz w:val="24"/>
          <w:szCs w:val="24"/>
        </w:rPr>
        <w:t>ЦТ.Образовательный</w:t>
      </w:r>
      <w:proofErr w:type="spellEnd"/>
      <w:r w:rsidRPr="00B238EF">
        <w:rPr>
          <w:rFonts w:ascii="New Roman" w:hAnsi="New Roman"/>
          <w:sz w:val="24"/>
          <w:szCs w:val="24"/>
        </w:rPr>
        <w:t xml:space="preserve"> портал для подготовки к экзаменам</w:t>
      </w:r>
    </w:p>
    <w:p w14:paraId="03E4A88B" w14:textId="77777777" w:rsidR="00B455B4" w:rsidRPr="00B238EF" w:rsidRDefault="00B455B4" w:rsidP="00B455B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160" w:line="259" w:lineRule="auto"/>
        <w:ind w:right="124"/>
        <w:contextualSpacing w:val="0"/>
        <w:jc w:val="both"/>
        <w:rPr>
          <w:rFonts w:ascii="New Roman" w:hAnsi="New Roman"/>
          <w:sz w:val="24"/>
          <w:szCs w:val="24"/>
        </w:rPr>
      </w:pPr>
      <w:r w:rsidRPr="00B238EF">
        <w:rPr>
          <w:rFonts w:ascii="New Roman" w:hAnsi="New Roman"/>
          <w:sz w:val="24"/>
          <w:szCs w:val="24"/>
        </w:rPr>
        <w:t xml:space="preserve">ОГЭ-2020. Математика. 9 класс. Основной государственный экзамен. /И.Р. Высоцкий, Л.О. Рослова, Л.В. Семенов, П. И. Захаров; под ред. И.В. </w:t>
      </w:r>
      <w:proofErr w:type="gramStart"/>
      <w:r w:rsidRPr="00B238EF">
        <w:rPr>
          <w:rFonts w:ascii="New Roman" w:hAnsi="New Roman"/>
          <w:sz w:val="24"/>
          <w:szCs w:val="24"/>
        </w:rPr>
        <w:t>Ященко.-</w:t>
      </w:r>
      <w:proofErr w:type="gramEnd"/>
      <w:r w:rsidRPr="00B238EF">
        <w:rPr>
          <w:rFonts w:ascii="New Roman" w:hAnsi="New Roman"/>
          <w:sz w:val="24"/>
          <w:szCs w:val="24"/>
        </w:rPr>
        <w:t xml:space="preserve"> М.: Издательство «Экзамен»,МЦНМО,2020.)</w:t>
      </w:r>
    </w:p>
    <w:p w14:paraId="76229EA8" w14:textId="77777777" w:rsidR="00B455B4" w:rsidRPr="00B238EF" w:rsidRDefault="00B455B4" w:rsidP="00B455B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160" w:line="259" w:lineRule="auto"/>
        <w:ind w:right="124"/>
        <w:contextualSpacing w:val="0"/>
        <w:jc w:val="both"/>
        <w:rPr>
          <w:rFonts w:ascii="New Roman" w:hAnsi="New Roman"/>
          <w:sz w:val="24"/>
          <w:szCs w:val="24"/>
        </w:rPr>
      </w:pPr>
      <w:proofErr w:type="gramStart"/>
      <w:r w:rsidRPr="00B238EF">
        <w:rPr>
          <w:rFonts w:ascii="New Roman" w:hAnsi="New Roman"/>
          <w:sz w:val="24"/>
          <w:szCs w:val="24"/>
        </w:rPr>
        <w:t>С.С.</w:t>
      </w:r>
      <w:proofErr w:type="gramEnd"/>
      <w:r w:rsidRPr="00B238EF">
        <w:rPr>
          <w:rFonts w:ascii="New Roman" w:hAnsi="New Roman"/>
          <w:sz w:val="24"/>
          <w:szCs w:val="24"/>
        </w:rPr>
        <w:t xml:space="preserve"> Минаева. Дроби и проценты.5-7 классы. ФГОС</w:t>
      </w:r>
      <w:proofErr w:type="gramStart"/>
      <w:r w:rsidRPr="00B238EF">
        <w:rPr>
          <w:rFonts w:ascii="New Roman" w:hAnsi="New Roman"/>
          <w:sz w:val="24"/>
          <w:szCs w:val="24"/>
        </w:rPr>
        <w:t>/.-</w:t>
      </w:r>
      <w:proofErr w:type="gramEnd"/>
      <w:r w:rsidRPr="00B238EF">
        <w:rPr>
          <w:rFonts w:ascii="New Roman" w:hAnsi="New Roman"/>
          <w:sz w:val="24"/>
          <w:szCs w:val="24"/>
        </w:rPr>
        <w:t>М.: Издательство «Экзамен», 2016.- 125 с.</w:t>
      </w:r>
    </w:p>
    <w:p w14:paraId="292D7BC8" w14:textId="77777777" w:rsidR="00B455B4" w:rsidRPr="00B238EF" w:rsidRDefault="00B455B4" w:rsidP="00B455B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160" w:line="259" w:lineRule="auto"/>
        <w:ind w:right="124"/>
        <w:contextualSpacing w:val="0"/>
        <w:jc w:val="both"/>
        <w:rPr>
          <w:rFonts w:ascii="New Roman" w:hAnsi="New Roman"/>
          <w:sz w:val="24"/>
          <w:szCs w:val="24"/>
        </w:rPr>
      </w:pPr>
      <w:r w:rsidRPr="00B238EF">
        <w:rPr>
          <w:rFonts w:ascii="New Roman" w:hAnsi="New Roman"/>
          <w:sz w:val="24"/>
          <w:szCs w:val="24"/>
        </w:rPr>
        <w:t xml:space="preserve">Калинкина </w:t>
      </w:r>
      <w:proofErr w:type="gramStart"/>
      <w:r w:rsidRPr="00B238EF">
        <w:rPr>
          <w:rFonts w:ascii="New Roman" w:hAnsi="New Roman"/>
          <w:sz w:val="24"/>
          <w:szCs w:val="24"/>
        </w:rPr>
        <w:t>Е.Н.</w:t>
      </w:r>
      <w:proofErr w:type="gramEnd"/>
      <w:r w:rsidRPr="00B238EF">
        <w:rPr>
          <w:rFonts w:ascii="New Roman" w:hAnsi="New Roman"/>
          <w:sz w:val="24"/>
          <w:szCs w:val="24"/>
        </w:rPr>
        <w:t xml:space="preserve"> Сборник заданий по развитию функциональной математической грамотности обучающихся 5-9 классов. -Новокуйбышевск, 2019.</w:t>
      </w:r>
    </w:p>
    <w:p w14:paraId="50F27F19" w14:textId="77777777" w:rsidR="00B455B4" w:rsidRPr="00B238EF" w:rsidRDefault="00B455B4" w:rsidP="00B455B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160" w:line="259" w:lineRule="auto"/>
        <w:ind w:right="124"/>
        <w:contextualSpacing w:val="0"/>
        <w:jc w:val="both"/>
        <w:rPr>
          <w:rFonts w:ascii="New Roman" w:hAnsi="New Roman"/>
          <w:sz w:val="24"/>
          <w:szCs w:val="24"/>
        </w:rPr>
      </w:pPr>
      <w:r w:rsidRPr="00B238EF">
        <w:rPr>
          <w:rFonts w:ascii="New Roman" w:hAnsi="New Roman"/>
          <w:sz w:val="24"/>
          <w:szCs w:val="24"/>
        </w:rPr>
        <w:t xml:space="preserve">Козлова </w:t>
      </w:r>
      <w:proofErr w:type="gramStart"/>
      <w:r w:rsidRPr="00B238EF">
        <w:rPr>
          <w:rFonts w:ascii="New Roman" w:hAnsi="New Roman"/>
          <w:sz w:val="24"/>
          <w:szCs w:val="24"/>
        </w:rPr>
        <w:t>С.А.</w:t>
      </w:r>
      <w:proofErr w:type="gramEnd"/>
      <w:r w:rsidRPr="00B238EF">
        <w:rPr>
          <w:rFonts w:ascii="New Roman" w:hAnsi="New Roman"/>
          <w:sz w:val="24"/>
          <w:szCs w:val="24"/>
        </w:rPr>
        <w:t xml:space="preserve"> Контрольно-измерительные материалы. Тесты и самостоятельные работы к учебнику «Математика», 5 </w:t>
      </w:r>
      <w:proofErr w:type="spellStart"/>
      <w:r w:rsidRPr="00B238EF">
        <w:rPr>
          <w:rFonts w:ascii="New Roman" w:hAnsi="New Roman"/>
          <w:sz w:val="24"/>
          <w:szCs w:val="24"/>
        </w:rPr>
        <w:t>кл</w:t>
      </w:r>
      <w:proofErr w:type="spellEnd"/>
      <w:r w:rsidRPr="00B238EF">
        <w:rPr>
          <w:rFonts w:ascii="New Roman" w:hAnsi="New Roman"/>
          <w:sz w:val="24"/>
          <w:szCs w:val="24"/>
        </w:rPr>
        <w:t>. /</w:t>
      </w:r>
      <w:proofErr w:type="spellStart"/>
      <w:r w:rsidRPr="00B238EF">
        <w:rPr>
          <w:rFonts w:ascii="New Roman" w:hAnsi="New Roman"/>
          <w:sz w:val="24"/>
          <w:szCs w:val="24"/>
        </w:rPr>
        <w:t>С.А.Козлова</w:t>
      </w:r>
      <w:proofErr w:type="spellEnd"/>
      <w:r w:rsidRPr="00B238EF">
        <w:rPr>
          <w:rFonts w:ascii="New Roman" w:hAnsi="New Roman"/>
          <w:sz w:val="24"/>
          <w:szCs w:val="24"/>
        </w:rPr>
        <w:t xml:space="preserve">, А.Г. Рубин, В.Н. </w:t>
      </w:r>
      <w:proofErr w:type="spellStart"/>
      <w:r w:rsidRPr="00B238EF">
        <w:rPr>
          <w:rFonts w:ascii="New Roman" w:hAnsi="New Roman"/>
          <w:sz w:val="24"/>
          <w:szCs w:val="24"/>
        </w:rPr>
        <w:t>Гераськин</w:t>
      </w:r>
      <w:proofErr w:type="spellEnd"/>
      <w:r w:rsidRPr="00B238EF">
        <w:rPr>
          <w:rFonts w:ascii="New Roman" w:hAnsi="New Roman"/>
          <w:sz w:val="24"/>
          <w:szCs w:val="24"/>
        </w:rPr>
        <w:t xml:space="preserve">.-М.: </w:t>
      </w:r>
      <w:proofErr w:type="spellStart"/>
      <w:r w:rsidRPr="00B238EF">
        <w:rPr>
          <w:rFonts w:ascii="New Roman" w:hAnsi="New Roman"/>
          <w:sz w:val="24"/>
          <w:szCs w:val="24"/>
        </w:rPr>
        <w:t>Баласс</w:t>
      </w:r>
      <w:proofErr w:type="spellEnd"/>
      <w:r w:rsidRPr="00B238EF">
        <w:rPr>
          <w:rFonts w:ascii="New Roman" w:hAnsi="New Roman"/>
          <w:sz w:val="24"/>
          <w:szCs w:val="24"/>
        </w:rPr>
        <w:t>, 2014.-112с.</w:t>
      </w:r>
    </w:p>
    <w:p w14:paraId="0202BAF3" w14:textId="77777777" w:rsidR="00B455B4" w:rsidRPr="00B238EF" w:rsidRDefault="00B455B4" w:rsidP="00B455B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160" w:line="259" w:lineRule="auto"/>
        <w:ind w:right="124"/>
        <w:contextualSpacing w:val="0"/>
        <w:jc w:val="both"/>
        <w:rPr>
          <w:rFonts w:ascii="New Roman" w:hAnsi="New Roman"/>
          <w:sz w:val="24"/>
          <w:szCs w:val="24"/>
        </w:rPr>
      </w:pPr>
      <w:r w:rsidRPr="00B238EF">
        <w:rPr>
          <w:rFonts w:ascii="New Roman" w:hAnsi="New Roman"/>
          <w:sz w:val="24"/>
          <w:szCs w:val="24"/>
        </w:rPr>
        <w:t xml:space="preserve">функциональной грамотности обучающихся основной школы: методическое пособие для педагогов /Под </w:t>
      </w:r>
      <w:proofErr w:type="spellStart"/>
      <w:r w:rsidRPr="00B238EF">
        <w:rPr>
          <w:rFonts w:ascii="New Roman" w:hAnsi="New Roman"/>
          <w:sz w:val="24"/>
          <w:szCs w:val="24"/>
        </w:rPr>
        <w:t>общедакцией</w:t>
      </w:r>
      <w:proofErr w:type="spellEnd"/>
      <w:r w:rsidRPr="00B238EF">
        <w:rPr>
          <w:rFonts w:ascii="New Roman" w:hAnsi="New Roman"/>
          <w:sz w:val="24"/>
          <w:szCs w:val="24"/>
        </w:rPr>
        <w:t xml:space="preserve"> Л.Ю. Панариной, И.В. Сорокиной, О.А. Смагиной, Е.А. </w:t>
      </w:r>
      <w:proofErr w:type="gramStart"/>
      <w:r w:rsidRPr="00B238EF">
        <w:rPr>
          <w:rFonts w:ascii="New Roman" w:hAnsi="New Roman"/>
          <w:sz w:val="24"/>
          <w:szCs w:val="24"/>
        </w:rPr>
        <w:t>8.Развитие</w:t>
      </w:r>
      <w:proofErr w:type="gramEnd"/>
      <w:r w:rsidRPr="00B238EF">
        <w:rPr>
          <w:rFonts w:ascii="New Roman" w:hAnsi="New Roman"/>
          <w:sz w:val="24"/>
          <w:szCs w:val="24"/>
        </w:rPr>
        <w:t xml:space="preserve"> Зайцевой. – Самара: СИПКРО, 2019. - с.</w:t>
      </w:r>
    </w:p>
    <w:p w14:paraId="3DCAC017" w14:textId="77777777" w:rsidR="00B455B4" w:rsidRPr="00B238EF" w:rsidRDefault="00B455B4" w:rsidP="00B455B4">
      <w:pPr>
        <w:pStyle w:val="a4"/>
        <w:widowControl w:val="0"/>
        <w:numPr>
          <w:ilvl w:val="0"/>
          <w:numId w:val="5"/>
        </w:numPr>
        <w:autoSpaceDE w:val="0"/>
        <w:autoSpaceDN w:val="0"/>
        <w:spacing w:before="100" w:beforeAutospacing="1" w:after="0" w:line="482" w:lineRule="atLeast"/>
        <w:ind w:right="124"/>
        <w:contextualSpacing w:val="0"/>
        <w:jc w:val="both"/>
      </w:pPr>
      <w:r w:rsidRPr="00B238EF">
        <w:rPr>
          <w:rFonts w:ascii="New Roman" w:hAnsi="New Roman"/>
          <w:sz w:val="24"/>
          <w:szCs w:val="24"/>
        </w:rPr>
        <w:t xml:space="preserve">Сергеева Т.Ф. Математика на каждый день.6-8 классы: пособие для общеобразовательных </w:t>
      </w:r>
      <w:proofErr w:type="spellStart"/>
      <w:proofErr w:type="gramStart"/>
      <w:r w:rsidRPr="00B238EF">
        <w:rPr>
          <w:rFonts w:ascii="New Roman" w:hAnsi="New Roman"/>
          <w:sz w:val="24"/>
          <w:szCs w:val="24"/>
        </w:rPr>
        <w:t>организ</w:t>
      </w:r>
      <w:proofErr w:type="spellEnd"/>
      <w:r w:rsidRPr="00B238EF">
        <w:rPr>
          <w:rFonts w:ascii="New Roman" w:hAnsi="New Roman"/>
          <w:sz w:val="24"/>
          <w:szCs w:val="24"/>
        </w:rPr>
        <w:t>./</w:t>
      </w:r>
      <w:proofErr w:type="gramEnd"/>
      <w:r w:rsidRPr="00B238EF">
        <w:rPr>
          <w:rFonts w:ascii="New Roman" w:hAnsi="New Roman"/>
          <w:sz w:val="24"/>
          <w:szCs w:val="24"/>
        </w:rPr>
        <w:t>Т.Ф. Сергеева.- М.: Просвещение, 2020.-</w:t>
      </w:r>
    </w:p>
    <w:p w14:paraId="2637F499" w14:textId="77777777" w:rsidR="00B455B4" w:rsidRPr="009363B0" w:rsidRDefault="00B455B4" w:rsidP="00B455B4">
      <w:pPr>
        <w:spacing w:after="160" w:line="259" w:lineRule="auto"/>
        <w:ind w:left="360"/>
        <w:rPr>
          <w:rFonts w:ascii="New Roman" w:hAnsi="New Roman"/>
          <w:sz w:val="24"/>
          <w:szCs w:val="24"/>
        </w:rPr>
      </w:pPr>
    </w:p>
    <w:p w14:paraId="4BAF4B93" w14:textId="77777777" w:rsidR="00B455B4" w:rsidRPr="00B238EF" w:rsidRDefault="00FA10BA" w:rsidP="00B455B4">
      <w:pPr>
        <w:pStyle w:val="a4"/>
        <w:widowControl w:val="0"/>
        <w:numPr>
          <w:ilvl w:val="0"/>
          <w:numId w:val="5"/>
        </w:numPr>
        <w:autoSpaceDE w:val="0"/>
        <w:autoSpaceDN w:val="0"/>
        <w:spacing w:before="100" w:beforeAutospacing="1" w:after="0" w:line="482" w:lineRule="atLeast"/>
        <w:ind w:right="124"/>
        <w:contextualSpacing w:val="0"/>
        <w:jc w:val="both"/>
      </w:pPr>
      <w:bookmarkStart w:id="11" w:name="810f2c24-8c1c-4af1-98b4-b34d2846533f"/>
      <w:bookmarkStart w:id="12" w:name="810f2c24-8c1c-4af1-98b4-b34d2846533f_Cop"/>
      <w:bookmarkEnd w:id="11"/>
      <w:bookmarkEnd w:id="12"/>
      <w:r>
        <w:rPr>
          <w:color w:val="000000"/>
        </w:rPr>
        <w:t xml:space="preserve">Геометрия. Методические </w:t>
      </w:r>
      <w:r w:rsidR="00B455B4" w:rsidRPr="00B238EF">
        <w:rPr>
          <w:color w:val="000000"/>
        </w:rPr>
        <w:t>рекомендации. 7 класс.</w:t>
      </w:r>
      <w:r w:rsidR="00B455B4" w:rsidRPr="00B238EF">
        <w:br/>
      </w:r>
      <w:r w:rsidR="00B455B4" w:rsidRPr="00B238EF">
        <w:rPr>
          <w:color w:val="000000"/>
        </w:rPr>
        <w:lastRenderedPageBreak/>
        <w:t xml:space="preserve">Учеб. пособие для </w:t>
      </w:r>
      <w:proofErr w:type="spellStart"/>
      <w:r w:rsidR="00B455B4" w:rsidRPr="00B238EF">
        <w:rPr>
          <w:color w:val="000000"/>
        </w:rPr>
        <w:t>общеобразоват</w:t>
      </w:r>
      <w:proofErr w:type="spellEnd"/>
      <w:r w:rsidR="00B455B4" w:rsidRPr="00B238EF">
        <w:rPr>
          <w:color w:val="000000"/>
        </w:rPr>
        <w:t xml:space="preserve">. организаций </w:t>
      </w:r>
      <w:proofErr w:type="gramStart"/>
      <w:r w:rsidR="00B455B4" w:rsidRPr="00B238EF">
        <w:rPr>
          <w:color w:val="000000"/>
        </w:rPr>
        <w:t>/[</w:t>
      </w:r>
      <w:proofErr w:type="gramEnd"/>
      <w:r w:rsidR="00B455B4" w:rsidRPr="00B238EF">
        <w:rPr>
          <w:color w:val="000000"/>
        </w:rPr>
        <w:t>Л. С. Атанасян, В. Ф. Бутузов, Ю. А. Глазков</w:t>
      </w:r>
      <w:r w:rsidR="00B455B4" w:rsidRPr="00B238EF">
        <w:br/>
      </w:r>
      <w:r w:rsidR="00B455B4" w:rsidRPr="00B238EF">
        <w:rPr>
          <w:color w:val="000000"/>
        </w:rPr>
        <w:t xml:space="preserve">и др.]. — </w:t>
      </w:r>
      <w:proofErr w:type="gramStart"/>
      <w:r w:rsidR="00B455B4" w:rsidRPr="00B238EF">
        <w:rPr>
          <w:color w:val="000000"/>
        </w:rPr>
        <w:t>М. :</w:t>
      </w:r>
      <w:proofErr w:type="gramEnd"/>
      <w:r w:rsidR="00B455B4" w:rsidRPr="00B238EF">
        <w:rPr>
          <w:color w:val="000000"/>
        </w:rPr>
        <w:t xml:space="preserve"> Просвещение, 2015. — 95 </w:t>
      </w:r>
      <w:proofErr w:type="gramStart"/>
      <w:r w:rsidR="00B455B4" w:rsidRPr="00B238EF">
        <w:rPr>
          <w:color w:val="000000"/>
        </w:rPr>
        <w:t>с. :</w:t>
      </w:r>
      <w:proofErr w:type="gramEnd"/>
      <w:r w:rsidR="00B455B4" w:rsidRPr="00B238EF">
        <w:rPr>
          <w:color w:val="000000"/>
        </w:rPr>
        <w:t xml:space="preserve"> ил. Гаврилова </w:t>
      </w:r>
      <w:proofErr w:type="spellStart"/>
      <w:r w:rsidR="00B455B4" w:rsidRPr="00B238EF">
        <w:rPr>
          <w:color w:val="000000"/>
        </w:rPr>
        <w:t>Н.Ф.Поурочные</w:t>
      </w:r>
      <w:proofErr w:type="spellEnd"/>
      <w:r w:rsidR="00B455B4" w:rsidRPr="00B238EF">
        <w:rPr>
          <w:color w:val="000000"/>
        </w:rPr>
        <w:t xml:space="preserve"> разработки по геометрии. 7 </w:t>
      </w:r>
      <w:proofErr w:type="gramStart"/>
      <w:r w:rsidR="00B455B4" w:rsidRPr="00B238EF">
        <w:rPr>
          <w:color w:val="000000"/>
        </w:rPr>
        <w:t>класс :</w:t>
      </w:r>
      <w:proofErr w:type="gramEnd"/>
      <w:r w:rsidR="00B455B4" w:rsidRPr="00B238EF">
        <w:rPr>
          <w:color w:val="000000"/>
        </w:rPr>
        <w:t xml:space="preserve"> </w:t>
      </w:r>
      <w:proofErr w:type="spellStart"/>
      <w:r w:rsidR="00B455B4" w:rsidRPr="00B238EF">
        <w:rPr>
          <w:color w:val="000000"/>
        </w:rPr>
        <w:t>пособиедля</w:t>
      </w:r>
      <w:proofErr w:type="spellEnd"/>
      <w:r w:rsidR="00B455B4" w:rsidRPr="00B238EF">
        <w:rPr>
          <w:color w:val="000000"/>
        </w:rPr>
        <w:t xml:space="preserve"> учителя / Н.Ф. Гаврилова. – 5-е изд., эл. – 1 файл </w:t>
      </w:r>
      <w:proofErr w:type="spellStart"/>
      <w:proofErr w:type="gramStart"/>
      <w:r w:rsidR="00B455B4" w:rsidRPr="00B238EF">
        <w:rPr>
          <w:color w:val="000000"/>
        </w:rPr>
        <w:t>pdf</w:t>
      </w:r>
      <w:proofErr w:type="spellEnd"/>
      <w:r w:rsidR="00B455B4" w:rsidRPr="00B238EF">
        <w:rPr>
          <w:color w:val="000000"/>
        </w:rPr>
        <w:t xml:space="preserve"> :</w:t>
      </w:r>
      <w:proofErr w:type="gramEnd"/>
      <w:r w:rsidR="00B455B4" w:rsidRPr="00B238EF">
        <w:br/>
      </w:r>
      <w:r w:rsidR="00B455B4" w:rsidRPr="00B238EF">
        <w:rPr>
          <w:color w:val="000000"/>
        </w:rPr>
        <w:t>369 с. – Москва : ВАКО, 2020. –</w:t>
      </w:r>
      <w:r w:rsidR="00B455B4" w:rsidRPr="00B238EF">
        <w:rPr>
          <w:b/>
          <w:bCs/>
          <w:color w:val="000000"/>
        </w:rPr>
        <w:t xml:space="preserve"> </w:t>
      </w:r>
      <w:proofErr w:type="spellStart"/>
      <w:r w:rsidR="00B455B4" w:rsidRPr="009363B0">
        <w:rPr>
          <w:rFonts w:ascii="New Roman" w:hAnsi="New Roman"/>
          <w:sz w:val="24"/>
          <w:szCs w:val="24"/>
        </w:rPr>
        <w:t>оf</w:t>
      </w:r>
      <w:proofErr w:type="spellEnd"/>
      <w:r w:rsidR="00B455B4" w:rsidRPr="009363B0">
        <w:rPr>
          <w:rFonts w:ascii="New Roman" w:hAnsi="New Roman"/>
          <w:sz w:val="24"/>
          <w:szCs w:val="24"/>
        </w:rPr>
        <w:t>. fipi.ru Федеральный институт педагогических измерений. Банк открытых заданий.</w:t>
      </w:r>
    </w:p>
    <w:p w14:paraId="1EF336DF" w14:textId="77777777" w:rsidR="00B455B4" w:rsidRPr="00AD4C49" w:rsidRDefault="00B455B4" w:rsidP="00B455B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160" w:line="259" w:lineRule="auto"/>
        <w:ind w:right="124"/>
        <w:contextualSpacing w:val="0"/>
        <w:jc w:val="both"/>
        <w:rPr>
          <w:rFonts w:ascii="New Roman" w:hAnsi="New Roman"/>
          <w:sz w:val="24"/>
          <w:szCs w:val="24"/>
        </w:rPr>
      </w:pPr>
      <w:r w:rsidRPr="00AD4C49">
        <w:rPr>
          <w:rFonts w:ascii="New Roman" w:hAnsi="New Roman"/>
          <w:sz w:val="24"/>
          <w:szCs w:val="24"/>
        </w:rPr>
        <w:t>hpps://oge.sdamgia.ru/Образовательный портал</w:t>
      </w:r>
    </w:p>
    <w:p w14:paraId="738CD523" w14:textId="77777777" w:rsidR="00B455B4" w:rsidRDefault="00B455B4" w:rsidP="00B455B4">
      <w:pPr>
        <w:spacing w:before="100" w:beforeAutospacing="1" w:after="0" w:line="482" w:lineRule="atLeast"/>
        <w:ind w:left="119"/>
        <w:rPr>
          <w:rFonts w:eastAsia="Times New Roman" w:cs="Times New Roman"/>
          <w:lang w:eastAsia="ru-RU"/>
        </w:rPr>
      </w:pPr>
      <w:r w:rsidRPr="00BB0545">
        <w:rPr>
          <w:rFonts w:eastAsia="Times New Roman" w:cs="Times New Roman"/>
          <w:b/>
          <w:bCs/>
          <w:color w:val="000000"/>
          <w:lang w:eastAsia="ru-RU"/>
        </w:rPr>
        <w:t>ЦИФРОВЫЕ ОБРАЗОВАТЕЛЬНЫЕ РЕСУРСЫ И РЕСУРСЫ СЕТИ ИНТЕРНЕТ</w:t>
      </w:r>
      <w:r w:rsidRPr="00BB0545">
        <w:rPr>
          <w:rFonts w:eastAsia="Times New Roman" w:cs="Times New Roman"/>
          <w:lang w:eastAsia="ru-RU"/>
        </w:rPr>
        <w:br/>
      </w:r>
      <w:r w:rsidRPr="00BB0545">
        <w:rPr>
          <w:rFonts w:eastAsia="Times New Roman" w:cs="Times New Roman"/>
          <w:color w:val="000000"/>
          <w:lang w:eastAsia="ru-RU"/>
        </w:rPr>
        <w:t xml:space="preserve">https://docs.yandex.ru/docs/view?tm=1725826202 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tld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>=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ru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 xml:space="preserve"> name=geometrija-8_klass-pourochnye_plany_k_uchebniku_at.pdf 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text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 xml:space="preserve">=поурочные%20разработки%20геометрия%208%20атанасян url=https%3A%2F%2Fksjusche-holodowa.narod.ru%2Fmatematika%2Fgeometrija-8_klass-pourochnye_plany_k_uchebniku_at.pdf 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lr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 xml:space="preserve">=128059 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mime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>=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pdf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 xml:space="preserve"> l10n=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ru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sign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 xml:space="preserve">=3a67f61320fce931940f13be79173c45 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keyno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 xml:space="preserve">=0 </w:t>
      </w:r>
      <w:proofErr w:type="spellStart"/>
      <w:r w:rsidRPr="00BB0545">
        <w:rPr>
          <w:rFonts w:eastAsia="Times New Roman" w:cs="Times New Roman"/>
          <w:color w:val="000000"/>
          <w:lang w:eastAsia="ru-RU"/>
        </w:rPr>
        <w:t>nosw</w:t>
      </w:r>
      <w:proofErr w:type="spellEnd"/>
      <w:r w:rsidRPr="00BB0545">
        <w:rPr>
          <w:rFonts w:eastAsia="Times New Roman" w:cs="Times New Roman"/>
          <w:color w:val="000000"/>
          <w:lang w:eastAsia="ru-RU"/>
        </w:rPr>
        <w:t>=1 serpParams=tm%3D1725826202%26tld%3Dru%26name%3Dgeometrija-8_klass-pourochnye_plany_k_uchebniku_at.pdf%26text%3D%25D0%25BF%25D0%25BE%25D1%2583%25D1%2580%25D0%25BE%25D1%2587%25D0%25BD%25D1%258B%25D0%25B5%2B%25D1%2580%25D0%25B0%25D0%25B7%25D1%2580%25D0%25B0%25D0%25B1%25D0%25BE%25D1%2582%25D0%25BA%25D0%25B8%2B%25D0%25B3%25D0%25B5%25D0%25BE%25D0%25BC%25D0%25B5%25D1%2582%25D1%2580%25D0%25B8%25D1%258F%2B8%2B%25D0%25B0%25D1%2582%25D0%25B0%25D0%25BD%25D0%25B0%25D1%2581%25D1%258F%25D0%25BD%26url%3Dhttps%253A%2F%2Fksjusche-holodowa.narod.ru%2Fmatematika%2Fgeometrija-8_klass-pourochnye_plany_k_uchebniku_at.pdf%26lr%3D128059%26mime%3Dpdf%26l10n%3Dru%26sign%3D3a67f61320fce931940f13be79173c45%26keyno%3D0%26nosw%3D1</w:t>
      </w:r>
      <w:bookmarkStart w:id="13" w:name="0cfb5cb7-6334-48ba-8ea7-205ab2d8be80"/>
      <w:bookmarkStart w:id="14" w:name="0cfb5cb7-6334-48ba-8ea7-205ab2d8be80_Cop"/>
      <w:bookmarkEnd w:id="13"/>
      <w:bookmarkEnd w:id="14"/>
    </w:p>
    <w:p w14:paraId="7CD98E88" w14:textId="77777777" w:rsidR="00B455B4" w:rsidRPr="00BB0545" w:rsidRDefault="00B455B4" w:rsidP="00B455B4">
      <w:pPr>
        <w:spacing w:before="100" w:beforeAutospacing="1" w:after="0" w:line="482" w:lineRule="atLeast"/>
        <w:ind w:left="119"/>
        <w:rPr>
          <w:rFonts w:eastAsia="Times New Roman" w:cs="Times New Roman"/>
          <w:lang w:eastAsia="ru-RU"/>
        </w:rPr>
      </w:pPr>
      <w:r w:rsidRPr="00BB0545">
        <w:rPr>
          <w:rFonts w:eastAsia="Times New Roman" w:cs="Times New Roman"/>
          <w:color w:val="000000"/>
          <w:lang w:eastAsia="ru-RU"/>
        </w:rPr>
        <w:lastRenderedPageBreak/>
        <w:t>https://m.edsoo.ru/8866b724</w:t>
      </w:r>
      <w:r w:rsidRPr="00BB0545">
        <w:rPr>
          <w:rFonts w:eastAsia="Times New Roman" w:cs="Times New Roman"/>
          <w:lang w:eastAsia="ru-RU"/>
        </w:rPr>
        <w:br/>
      </w:r>
      <w:r w:rsidRPr="00BB0545">
        <w:rPr>
          <w:rFonts w:eastAsia="Times New Roman" w:cs="Times New Roman"/>
          <w:color w:val="000000"/>
          <w:lang w:eastAsia="ru-RU"/>
        </w:rPr>
        <w:t>https://foxford.ru/wiki/matematika/pryamougolnye-treugolniki-priznaki-ravenstva</w:t>
      </w:r>
      <w:r w:rsidRPr="00BB0545">
        <w:rPr>
          <w:rFonts w:eastAsia="Times New Roman" w:cs="Times New Roman"/>
          <w:lang w:eastAsia="ru-RU"/>
        </w:rPr>
        <w:br/>
      </w:r>
      <w:r w:rsidRPr="00BB0545">
        <w:rPr>
          <w:rFonts w:eastAsia="Times New Roman" w:cs="Times New Roman"/>
          <w:color w:val="000000"/>
          <w:lang w:eastAsia="ru-RU"/>
        </w:rPr>
        <w:t>https://resh.edu.ru/subject/lesson/7314/conspect/297085/</w:t>
      </w:r>
    </w:p>
    <w:p w14:paraId="413DEA1F" w14:textId="77777777" w:rsidR="00B455B4" w:rsidRPr="00BB0545" w:rsidRDefault="00B455B4" w:rsidP="00B455B4">
      <w:pPr>
        <w:rPr>
          <w:rFonts w:cs="Times New Roman"/>
        </w:rPr>
      </w:pPr>
    </w:p>
    <w:p w14:paraId="7F4B84B2" w14:textId="77777777" w:rsidR="00B455B4" w:rsidRPr="00C3002C" w:rsidRDefault="00B455B4" w:rsidP="007719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Theme="minorEastAsia" w:cs="Times New Roman"/>
          <w:sz w:val="24"/>
          <w:szCs w:val="24"/>
          <w:lang w:eastAsia="ru-RU"/>
        </w:rPr>
      </w:pPr>
    </w:p>
    <w:p w14:paraId="0F2E8DEA" w14:textId="77777777" w:rsidR="00AA0B2D" w:rsidRPr="00C3002C" w:rsidRDefault="00AA0B2D">
      <w:pPr>
        <w:rPr>
          <w:rFonts w:cs="Times New Roman"/>
          <w:sz w:val="24"/>
          <w:szCs w:val="24"/>
        </w:rPr>
      </w:pPr>
    </w:p>
    <w:sectPr w:rsidR="00AA0B2D" w:rsidRPr="00C3002C" w:rsidSect="00C768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60D04" w14:textId="77777777" w:rsidR="00744681" w:rsidRDefault="00744681" w:rsidP="006D370F">
      <w:pPr>
        <w:spacing w:after="0" w:line="240" w:lineRule="auto"/>
      </w:pPr>
      <w:r>
        <w:separator/>
      </w:r>
    </w:p>
  </w:endnote>
  <w:endnote w:type="continuationSeparator" w:id="0">
    <w:p w14:paraId="7791DB44" w14:textId="77777777" w:rsidR="00744681" w:rsidRDefault="00744681" w:rsidP="006D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72828" w14:textId="77777777" w:rsidR="00744681" w:rsidRDefault="00744681" w:rsidP="006D370F">
      <w:pPr>
        <w:spacing w:after="0" w:line="240" w:lineRule="auto"/>
      </w:pPr>
      <w:r>
        <w:separator/>
      </w:r>
    </w:p>
  </w:footnote>
  <w:footnote w:type="continuationSeparator" w:id="0">
    <w:p w14:paraId="2E53447D" w14:textId="77777777" w:rsidR="00744681" w:rsidRDefault="00744681" w:rsidP="006D370F">
      <w:pPr>
        <w:spacing w:after="0" w:line="240" w:lineRule="auto"/>
      </w:pPr>
      <w:r>
        <w:continuationSeparator/>
      </w:r>
    </w:p>
  </w:footnote>
  <w:footnote w:id="1">
    <w:p w14:paraId="16311263" w14:textId="77777777" w:rsidR="006D370F" w:rsidRDefault="006D370F" w:rsidP="006D370F">
      <w:pPr>
        <w:pStyle w:val="a7"/>
      </w:pPr>
      <w:r>
        <w:rPr>
          <w:rStyle w:val="a6"/>
        </w:rPr>
        <w:footnoteRef/>
      </w:r>
      <w:r>
        <w:t xml:space="preserve"> Здесь и далее * *</w:t>
      </w:r>
      <w:r w:rsidRPr="000F22A4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14:paraId="739B12FD" w14:textId="77777777" w:rsidR="00613A41" w:rsidRDefault="00613A41" w:rsidP="00613A41">
      <w:pPr>
        <w:pStyle w:val="a7"/>
      </w:pPr>
      <w:r>
        <w:rPr>
          <w:rStyle w:val="a6"/>
        </w:rPr>
        <w:footnoteRef/>
      </w:r>
      <w:r>
        <w:t xml:space="preserve"> Здесь и далее * *</w:t>
      </w:r>
      <w:r w:rsidRPr="000F22A4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D7330"/>
    <w:multiLevelType w:val="hybridMultilevel"/>
    <w:tmpl w:val="7B226C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8102159">
    <w:abstractNumId w:val="2"/>
  </w:num>
  <w:num w:numId="2" w16cid:durableId="872770196">
    <w:abstractNumId w:val="3"/>
  </w:num>
  <w:num w:numId="3" w16cid:durableId="895773660">
    <w:abstractNumId w:val="1"/>
  </w:num>
  <w:num w:numId="4" w16cid:durableId="579946526">
    <w:abstractNumId w:val="0"/>
  </w:num>
  <w:num w:numId="5" w16cid:durableId="1904367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7"/>
    <w:rsid w:val="0008232D"/>
    <w:rsid w:val="000B3E0A"/>
    <w:rsid w:val="001D30A7"/>
    <w:rsid w:val="0025686E"/>
    <w:rsid w:val="002E21E8"/>
    <w:rsid w:val="00477787"/>
    <w:rsid w:val="004C00D3"/>
    <w:rsid w:val="004C619C"/>
    <w:rsid w:val="00577C75"/>
    <w:rsid w:val="00613A41"/>
    <w:rsid w:val="006153C4"/>
    <w:rsid w:val="006D370F"/>
    <w:rsid w:val="00744681"/>
    <w:rsid w:val="00771926"/>
    <w:rsid w:val="00777FD8"/>
    <w:rsid w:val="00785D65"/>
    <w:rsid w:val="00841573"/>
    <w:rsid w:val="00860F23"/>
    <w:rsid w:val="00862801"/>
    <w:rsid w:val="009450E1"/>
    <w:rsid w:val="00A977FC"/>
    <w:rsid w:val="00AA0B2D"/>
    <w:rsid w:val="00B14C67"/>
    <w:rsid w:val="00B455B4"/>
    <w:rsid w:val="00C3002C"/>
    <w:rsid w:val="00C768D8"/>
    <w:rsid w:val="00D273EA"/>
    <w:rsid w:val="00EE0321"/>
    <w:rsid w:val="00F05D12"/>
    <w:rsid w:val="00F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396"/>
  <w15:docId w15:val="{0F4746E3-4AAC-4335-B378-F0560226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C6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60F23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C67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link w:val="a5"/>
    <w:uiPriority w:val="1"/>
    <w:qFormat/>
    <w:rsid w:val="00B14C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1"/>
    <w:locked/>
    <w:rsid w:val="00B14C6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F2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19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footnote reference"/>
    <w:uiPriority w:val="99"/>
    <w:rsid w:val="006D370F"/>
    <w:rPr>
      <w:vertAlign w:val="superscript"/>
    </w:rPr>
  </w:style>
  <w:style w:type="paragraph" w:styleId="a7">
    <w:name w:val="footnote text"/>
    <w:basedOn w:val="a"/>
    <w:link w:val="a8"/>
    <w:uiPriority w:val="99"/>
    <w:rsid w:val="006D370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D3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7843</Words>
  <Characters>44711</Characters>
  <Application>Microsoft Office Word</Application>
  <DocSecurity>0</DocSecurity>
  <Lines>372</Lines>
  <Paragraphs>104</Paragraphs>
  <ScaleCrop>false</ScaleCrop>
  <Company>Reanimator Extreme Edition</Company>
  <LinksUpToDate>false</LinksUpToDate>
  <CharactersWithSpaces>52450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2024-09-22T17:41:00Z</dcterms:created>
  <dcterms:modified xsi:type="dcterms:W3CDTF">2024-09-22T17:41:00Z</dcterms:modified>
</cp:coreProperties>
</file>