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BAD81" w14:textId="77777777" w:rsidR="0001185B" w:rsidRPr="00196747" w:rsidRDefault="0001185B" w:rsidP="0001185B">
      <w:pPr>
        <w:jc w:val="center"/>
        <w:rPr>
          <w:rFonts w:ascii="Times New Roman" w:hAnsi="Times New Roman" w:cs="Times New Roman"/>
          <w:sz w:val="24"/>
          <w:szCs w:val="24"/>
        </w:rPr>
      </w:pPr>
      <w:bookmarkStart w:id="0" w:name="_Toc95467936"/>
      <w:bookmarkStart w:id="1" w:name="_Toc101191579"/>
      <w:r w:rsidRPr="00196747">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07CE096A" wp14:editId="064BD0F2">
            <wp:simplePos x="0" y="0"/>
            <wp:positionH relativeFrom="margin">
              <wp:posOffset>-434340</wp:posOffset>
            </wp:positionH>
            <wp:positionV relativeFrom="margin">
              <wp:posOffset>-358775</wp:posOffset>
            </wp:positionV>
            <wp:extent cx="6924675" cy="9591675"/>
            <wp:effectExtent l="19050" t="0" r="9525" b="0"/>
            <wp:wrapSquare wrapText="bothSides"/>
            <wp:docPr id="1" name="Рисунок 1" descr="C:\Users\1\Desktop\IMG20240925232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20240925232109.jpg"/>
                    <pic:cNvPicPr>
                      <a:picLocks noChangeAspect="1" noChangeArrowheads="1"/>
                    </pic:cNvPicPr>
                  </pic:nvPicPr>
                  <pic:blipFill>
                    <a:blip r:embed="rId8" cstate="print"/>
                    <a:srcRect/>
                    <a:stretch>
                      <a:fillRect/>
                    </a:stretch>
                  </pic:blipFill>
                  <pic:spPr bwMode="auto">
                    <a:xfrm>
                      <a:off x="0" y="0"/>
                      <a:ext cx="6924675" cy="9591675"/>
                    </a:xfrm>
                    <a:prstGeom prst="rect">
                      <a:avLst/>
                    </a:prstGeom>
                    <a:noFill/>
                    <a:ln w="9525">
                      <a:noFill/>
                      <a:miter lim="800000"/>
                      <a:headEnd/>
                      <a:tailEnd/>
                    </a:ln>
                  </pic:spPr>
                </pic:pic>
              </a:graphicData>
            </a:graphic>
          </wp:anchor>
        </w:drawing>
      </w:r>
    </w:p>
    <w:p w14:paraId="10BC13FE" w14:textId="77777777" w:rsidR="00E644A4" w:rsidRPr="00196747" w:rsidRDefault="00E644A4" w:rsidP="001C0113">
      <w:pPr>
        <w:pStyle w:val="1"/>
        <w:spacing w:before="240" w:after="0"/>
        <w:rPr>
          <w:rFonts w:cs="Times New Roman"/>
          <w:sz w:val="24"/>
          <w:szCs w:val="24"/>
        </w:rPr>
      </w:pPr>
      <w:r w:rsidRPr="00196747">
        <w:rPr>
          <w:rFonts w:cs="Times New Roman"/>
          <w:sz w:val="24"/>
          <w:szCs w:val="24"/>
        </w:rPr>
        <w:lastRenderedPageBreak/>
        <w:t>ПОЯСНИТЕЛЬНАЯ ЗАПИСКА</w:t>
      </w:r>
      <w:bookmarkEnd w:id="0"/>
      <w:bookmarkEnd w:id="1"/>
    </w:p>
    <w:p w14:paraId="1A57C0DB" w14:textId="77777777" w:rsidR="00E644A4" w:rsidRPr="00196747" w:rsidRDefault="00E644A4" w:rsidP="00E644A4">
      <w:pPr>
        <w:spacing w:after="0" w:line="240" w:lineRule="auto"/>
        <w:ind w:firstLine="709"/>
        <w:jc w:val="both"/>
        <w:rPr>
          <w:rFonts w:ascii="Times New Roman" w:eastAsiaTheme="minorEastAsia" w:hAnsi="Times New Roman" w:cs="Times New Roman"/>
          <w:b/>
          <w:sz w:val="24"/>
          <w:szCs w:val="24"/>
          <w:lang w:eastAsia="ru-RU"/>
        </w:rPr>
      </w:pPr>
    </w:p>
    <w:p w14:paraId="338E5346" w14:textId="77777777" w:rsidR="00D37FE8" w:rsidRPr="00196747" w:rsidRDefault="008F5CA9"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 </w:t>
      </w:r>
      <w:r w:rsidR="00395FE4" w:rsidRPr="00196747">
        <w:rPr>
          <w:rFonts w:ascii="Times New Roman" w:eastAsiaTheme="minorEastAsia" w:hAnsi="Times New Roman" w:cs="Times New Roman"/>
          <w:sz w:val="24"/>
          <w:szCs w:val="24"/>
          <w:lang w:eastAsia="ru-RU"/>
        </w:rPr>
        <w:t xml:space="preserve"> </w:t>
      </w:r>
      <w:r w:rsidR="00061764" w:rsidRPr="00196747">
        <w:rPr>
          <w:rFonts w:ascii="Times New Roman" w:eastAsiaTheme="minorEastAsia" w:hAnsi="Times New Roman" w:cs="Times New Roman"/>
          <w:sz w:val="24"/>
          <w:szCs w:val="24"/>
          <w:lang w:eastAsia="ru-RU"/>
        </w:rPr>
        <w:t>Р</w:t>
      </w:r>
      <w:r w:rsidRPr="00196747">
        <w:rPr>
          <w:rFonts w:ascii="Times New Roman" w:eastAsiaTheme="minorEastAsia" w:hAnsi="Times New Roman" w:cs="Times New Roman"/>
          <w:sz w:val="24"/>
          <w:szCs w:val="24"/>
          <w:lang w:eastAsia="ru-RU"/>
        </w:rPr>
        <w:t xml:space="preserve">абочая программа по физике для обучающихся с задержкой психического развития (далее – ЗПР) на уровне основного общего образования подготовлена на основе </w:t>
      </w:r>
    </w:p>
    <w:p w14:paraId="761D635E" w14:textId="77777777" w:rsidR="00D37FE8" w:rsidRPr="00196747" w:rsidRDefault="00D37FE8"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w:t>
      </w:r>
      <w:r w:rsidR="008F5CA9" w:rsidRPr="00196747">
        <w:rPr>
          <w:rFonts w:ascii="Times New Roman" w:eastAsiaTheme="minorEastAsia" w:hAnsi="Times New Roman" w:cs="Times New Roman"/>
          <w:sz w:val="24"/>
          <w:szCs w:val="24"/>
          <w:lang w:eastAsia="ru-RU"/>
        </w:rPr>
        <w:t xml:space="preserve">Федерального государственного образовательного стандарта основного общего образования (Приказ Минпросвещения России от 31.05.2021 г. № 287) (далее  – ФГОС ООО), </w:t>
      </w:r>
    </w:p>
    <w:p w14:paraId="6079FD2A" w14:textId="77777777" w:rsidR="00D37FE8" w:rsidRPr="00196747" w:rsidRDefault="00D37FE8"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2.</w:t>
      </w:r>
      <w:r w:rsidR="008F5CA9" w:rsidRPr="00196747">
        <w:rPr>
          <w:rFonts w:ascii="Times New Roman" w:eastAsiaTheme="minorEastAsia" w:hAnsi="Times New Roman" w:cs="Times New Roman"/>
          <w:sz w:val="24"/>
          <w:szCs w:val="24"/>
          <w:lang w:eastAsia="ru-RU"/>
        </w:rPr>
        <w:t xml:space="preserve">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«Физика» (базовый уровень), </w:t>
      </w:r>
    </w:p>
    <w:p w14:paraId="42F22360" w14:textId="77777777" w:rsidR="00D37FE8" w:rsidRPr="00196747" w:rsidRDefault="00D37FE8"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3.</w:t>
      </w:r>
      <w:r w:rsidR="008F5CA9" w:rsidRPr="00196747">
        <w:rPr>
          <w:rFonts w:ascii="Times New Roman" w:eastAsiaTheme="minorEastAsia" w:hAnsi="Times New Roman" w:cs="Times New Roman"/>
          <w:sz w:val="24"/>
          <w:szCs w:val="24"/>
          <w:lang w:eastAsia="ru-RU"/>
        </w:rPr>
        <w:t>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r w:rsidR="00395FE4" w:rsidRPr="00196747">
        <w:rPr>
          <w:rFonts w:ascii="Times New Roman" w:eastAsiaTheme="minorEastAsia" w:hAnsi="Times New Roman" w:cs="Times New Roman"/>
          <w:sz w:val="24"/>
          <w:szCs w:val="24"/>
          <w:lang w:eastAsia="ru-RU"/>
        </w:rPr>
        <w:t xml:space="preserve"> </w:t>
      </w:r>
    </w:p>
    <w:p w14:paraId="5E440206" w14:textId="77777777" w:rsidR="008F5CA9" w:rsidRPr="00196747" w:rsidRDefault="00D37FE8"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4.</w:t>
      </w:r>
      <w:r w:rsidR="008F5CA9" w:rsidRPr="00196747">
        <w:rPr>
          <w:rFonts w:ascii="Times New Roman" w:eastAsiaTheme="minorEastAsia" w:hAnsi="Times New Roman" w:cs="Times New Roman"/>
          <w:sz w:val="24"/>
          <w:szCs w:val="24"/>
          <w:lang w:eastAsia="ru-RU"/>
        </w:rPr>
        <w:t xml:space="preserve">Федеральной </w:t>
      </w:r>
      <w:r w:rsidR="00C87CCD" w:rsidRPr="00196747">
        <w:rPr>
          <w:rFonts w:ascii="Times New Roman" w:eastAsiaTheme="minorEastAsia" w:hAnsi="Times New Roman" w:cs="Times New Roman"/>
          <w:sz w:val="24"/>
          <w:szCs w:val="24"/>
          <w:lang w:eastAsia="ru-RU"/>
        </w:rPr>
        <w:t xml:space="preserve">рабочей </w:t>
      </w:r>
      <w:r w:rsidR="008F5CA9" w:rsidRPr="00196747">
        <w:rPr>
          <w:rFonts w:ascii="Times New Roman" w:eastAsiaTheme="minorEastAsia" w:hAnsi="Times New Roman" w:cs="Times New Roman"/>
          <w:sz w:val="24"/>
          <w:szCs w:val="24"/>
          <w:lang w:eastAsia="ru-RU"/>
        </w:rPr>
        <w:t>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14:paraId="720E8C73" w14:textId="77777777" w:rsidR="00D37FE8" w:rsidRPr="00196747" w:rsidRDefault="00D37FE8" w:rsidP="00D37FE8">
      <w:pPr>
        <w:pStyle w:val="a7"/>
        <w:spacing w:after="200" w:line="276" w:lineRule="auto"/>
        <w:rPr>
          <w:rFonts w:cs="Times New Roman"/>
          <w:sz w:val="24"/>
          <w:szCs w:val="24"/>
        </w:rPr>
      </w:pPr>
      <w:r w:rsidRPr="00196747">
        <w:rPr>
          <w:rFonts w:cs="Times New Roman"/>
          <w:sz w:val="24"/>
          <w:szCs w:val="24"/>
          <w:shd w:val="clear" w:color="auto" w:fill="FFFFFF"/>
        </w:rPr>
        <w:t>5Приказ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Pr="00196747">
        <w:rPr>
          <w:rFonts w:cs="Times New Roman"/>
          <w:sz w:val="24"/>
          <w:szCs w:val="24"/>
        </w:rPr>
        <w:t xml:space="preserve"> </w:t>
      </w:r>
      <w:r w:rsidRPr="00196747">
        <w:rPr>
          <w:rFonts w:cs="Times New Roman"/>
          <w:sz w:val="24"/>
          <w:szCs w:val="24"/>
          <w:shd w:val="clear" w:color="auto" w:fill="FFFFFF"/>
        </w:rPr>
        <w:t>(Зарегистрирован 15.08.2024 № 79163)</w:t>
      </w:r>
    </w:p>
    <w:p w14:paraId="332F03AD" w14:textId="77777777" w:rsidR="00D37FE8" w:rsidRPr="00196747" w:rsidRDefault="00D37FE8" w:rsidP="00D37FE8">
      <w:pPr>
        <w:pStyle w:val="a7"/>
        <w:spacing w:after="200" w:line="276" w:lineRule="auto"/>
        <w:rPr>
          <w:rFonts w:cs="Times New Roman"/>
          <w:sz w:val="24"/>
          <w:szCs w:val="24"/>
        </w:rPr>
      </w:pPr>
      <w:r w:rsidRPr="00196747">
        <w:rPr>
          <w:rFonts w:cs="Times New Roman"/>
          <w:sz w:val="24"/>
          <w:szCs w:val="24"/>
        </w:rPr>
        <w:t xml:space="preserve"> 6.Постановления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2DACCCE7" w14:textId="77777777" w:rsidR="00D37FE8" w:rsidRPr="00196747" w:rsidRDefault="00D37FE8" w:rsidP="00D37FE8">
      <w:pPr>
        <w:pStyle w:val="a7"/>
        <w:spacing w:after="200" w:line="276" w:lineRule="auto"/>
        <w:rPr>
          <w:rFonts w:cs="Times New Roman"/>
          <w:sz w:val="24"/>
          <w:szCs w:val="24"/>
        </w:rPr>
      </w:pPr>
      <w:r w:rsidRPr="00196747">
        <w:rPr>
          <w:rFonts w:cs="Times New Roman"/>
          <w:sz w:val="24"/>
          <w:szCs w:val="24"/>
        </w:rPr>
        <w:t>7.Постановление Главного санитарного врача Российской Федерации от 28.01.2021 №2 «Об утверждении санитарных правил и норм СанПиН1.2.3685- 21«Гигиенические нормативы и требования к обеспечению безопасности и (или) безвредности для человека факторов среды обитания».</w:t>
      </w:r>
    </w:p>
    <w:p w14:paraId="593D9794" w14:textId="77777777" w:rsidR="00D37FE8" w:rsidRPr="00196747" w:rsidRDefault="00D37FE8" w:rsidP="00D37FE8">
      <w:pPr>
        <w:pStyle w:val="a7"/>
        <w:spacing w:after="200" w:line="276" w:lineRule="auto"/>
        <w:rPr>
          <w:rFonts w:cs="Times New Roman"/>
          <w:sz w:val="24"/>
          <w:szCs w:val="24"/>
        </w:rPr>
      </w:pPr>
      <w:r w:rsidRPr="00196747">
        <w:rPr>
          <w:rFonts w:cs="Times New Roman"/>
          <w:sz w:val="24"/>
          <w:szCs w:val="24"/>
        </w:rPr>
        <w:t>8.АОП ООО МОУ Петровской СОШ  (утв. приказом   утв. приказом  от  31.08.2023 года   №255 о.д.):</w:t>
      </w:r>
    </w:p>
    <w:p w14:paraId="2AECE48E" w14:textId="77777777" w:rsidR="00D37FE8" w:rsidRPr="00196747" w:rsidRDefault="00D37FE8" w:rsidP="00D37FE8">
      <w:pPr>
        <w:pStyle w:val="a7"/>
        <w:spacing w:after="200" w:line="276" w:lineRule="auto"/>
        <w:rPr>
          <w:rFonts w:cs="Times New Roman"/>
          <w:sz w:val="24"/>
          <w:szCs w:val="24"/>
        </w:rPr>
      </w:pPr>
      <w:r w:rsidRPr="00196747">
        <w:rPr>
          <w:rFonts w:cs="Times New Roman"/>
          <w:sz w:val="24"/>
          <w:szCs w:val="24"/>
        </w:rPr>
        <w:t xml:space="preserve">9.АОП ООО, ЗПР </w:t>
      </w:r>
    </w:p>
    <w:p w14:paraId="5D08E29E" w14:textId="77777777" w:rsidR="00D37FE8" w:rsidRPr="00196747" w:rsidRDefault="00D37FE8" w:rsidP="00E644A4">
      <w:pPr>
        <w:spacing w:after="0" w:line="240" w:lineRule="auto"/>
        <w:ind w:firstLine="709"/>
        <w:jc w:val="both"/>
        <w:rPr>
          <w:rFonts w:ascii="Times New Roman" w:eastAsiaTheme="minorEastAsia" w:hAnsi="Times New Roman" w:cs="Times New Roman"/>
          <w:sz w:val="24"/>
          <w:szCs w:val="24"/>
          <w:lang w:eastAsia="ru-RU"/>
        </w:rPr>
      </w:pPr>
    </w:p>
    <w:p w14:paraId="38EAA8BB" w14:textId="77777777" w:rsidR="00E644A4" w:rsidRPr="00196747" w:rsidRDefault="00E644A4" w:rsidP="00E644A4">
      <w:pPr>
        <w:spacing w:after="0" w:line="240" w:lineRule="auto"/>
        <w:ind w:firstLine="709"/>
        <w:jc w:val="both"/>
        <w:rPr>
          <w:rFonts w:ascii="Times New Roman" w:eastAsiaTheme="minorEastAsia" w:hAnsi="Times New Roman" w:cs="Times New Roman"/>
          <w:b/>
          <w:bCs/>
          <w:iCs/>
          <w:sz w:val="24"/>
          <w:szCs w:val="24"/>
          <w:lang w:eastAsia="ru-RU"/>
        </w:rPr>
      </w:pPr>
      <w:bookmarkStart w:id="2" w:name="_Toc95467937"/>
    </w:p>
    <w:p w14:paraId="1D57E5E7" w14:textId="77777777" w:rsidR="00E644A4" w:rsidRPr="00196747" w:rsidRDefault="00E644A4" w:rsidP="001C0113">
      <w:pPr>
        <w:pStyle w:val="3"/>
        <w:spacing w:before="160" w:after="120"/>
        <w:rPr>
          <w:rFonts w:cs="Times New Roman"/>
          <w:b/>
          <w:sz w:val="24"/>
        </w:rPr>
      </w:pPr>
      <w:bookmarkStart w:id="3" w:name="_Toc101191580"/>
      <w:r w:rsidRPr="00196747">
        <w:rPr>
          <w:rFonts w:cs="Times New Roman"/>
          <w:b/>
          <w:sz w:val="24"/>
        </w:rPr>
        <w:t>Общая характеристика учебного предмета «Физика»</w:t>
      </w:r>
      <w:bookmarkEnd w:id="2"/>
      <w:bookmarkEnd w:id="3"/>
    </w:p>
    <w:p w14:paraId="501B8BD6"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14:paraId="4BD05E11"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14:paraId="13B59D67"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w:t>
      </w:r>
      <w:r w:rsidRPr="00196747">
        <w:rPr>
          <w:rFonts w:ascii="Times New Roman" w:eastAsiaTheme="minorEastAsia" w:hAnsi="Times New Roman" w:cs="Times New Roman"/>
          <w:sz w:val="24"/>
          <w:szCs w:val="24"/>
          <w:lang w:eastAsia="ru-RU"/>
        </w:rPr>
        <w:lastRenderedPageBreak/>
        <w:t>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14:paraId="3964291F"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14:paraId="528A66A6"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14:paraId="2290C6B9"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14:paraId="27246793"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14:paraId="3AA62701" w14:textId="77777777" w:rsidR="00E644A4" w:rsidRPr="00196747" w:rsidRDefault="00E644A4" w:rsidP="00E644A4">
      <w:pPr>
        <w:spacing w:after="0" w:line="240" w:lineRule="auto"/>
        <w:ind w:firstLine="709"/>
        <w:jc w:val="both"/>
        <w:rPr>
          <w:rFonts w:ascii="Times New Roman" w:eastAsiaTheme="minorEastAsia" w:hAnsi="Times New Roman" w:cs="Times New Roman"/>
          <w:b/>
          <w:bCs/>
          <w:iCs/>
          <w:sz w:val="24"/>
          <w:szCs w:val="24"/>
          <w:lang w:eastAsia="ru-RU"/>
        </w:rPr>
      </w:pPr>
      <w:bookmarkStart w:id="4" w:name="_Toc95467938"/>
    </w:p>
    <w:p w14:paraId="13331879" w14:textId="77777777" w:rsidR="00E644A4" w:rsidRPr="00196747" w:rsidRDefault="00E644A4" w:rsidP="00E403C6">
      <w:pPr>
        <w:pStyle w:val="3"/>
        <w:spacing w:before="160" w:after="120"/>
        <w:rPr>
          <w:rFonts w:cs="Times New Roman"/>
          <w:b/>
          <w:sz w:val="24"/>
        </w:rPr>
      </w:pPr>
      <w:bookmarkStart w:id="5" w:name="_Toc101191581"/>
      <w:r w:rsidRPr="00196747">
        <w:rPr>
          <w:rFonts w:cs="Times New Roman"/>
          <w:b/>
          <w:sz w:val="24"/>
        </w:rPr>
        <w:t>Цели и задачи изучения учебного предмета «Физика»</w:t>
      </w:r>
      <w:bookmarkEnd w:id="4"/>
      <w:bookmarkEnd w:id="5"/>
    </w:p>
    <w:p w14:paraId="2A3E9BE5"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i/>
          <w:sz w:val="24"/>
          <w:szCs w:val="24"/>
          <w:lang w:eastAsia="ru-RU"/>
        </w:rPr>
        <w:t>Общие цели</w:t>
      </w:r>
      <w:r w:rsidRPr="00196747">
        <w:rPr>
          <w:rFonts w:ascii="Times New Roman" w:eastAsiaTheme="minorEastAsia" w:hAnsi="Times New Roman" w:cs="Times New Roman"/>
          <w:sz w:val="24"/>
          <w:szCs w:val="24"/>
          <w:lang w:eastAsia="ru-RU"/>
        </w:rPr>
        <w:t xml:space="preserve"> изучения учебного предмета «Физика» представлены в </w:t>
      </w:r>
      <w:r w:rsidR="0082317E" w:rsidRPr="00196747">
        <w:rPr>
          <w:rFonts w:ascii="Times New Roman" w:eastAsiaTheme="minorEastAsia" w:hAnsi="Times New Roman" w:cs="Times New Roman"/>
          <w:sz w:val="24"/>
          <w:szCs w:val="24"/>
          <w:lang w:eastAsia="ru-RU"/>
        </w:rPr>
        <w:t>Федеральной</w:t>
      </w:r>
      <w:r w:rsidRPr="00196747">
        <w:rPr>
          <w:rFonts w:ascii="Times New Roman" w:eastAsiaTheme="minorEastAsia" w:hAnsi="Times New Roman" w:cs="Times New Roman"/>
          <w:sz w:val="24"/>
          <w:szCs w:val="24"/>
          <w:lang w:eastAsia="ru-RU"/>
        </w:rPr>
        <w:t xml:space="preserve"> рабочей программе основного общего образования.</w:t>
      </w:r>
    </w:p>
    <w:p w14:paraId="3EEF7409"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Основной целью</w:t>
      </w:r>
      <w:r w:rsidR="00395FE4" w:rsidRPr="00196747">
        <w:rPr>
          <w:rFonts w:ascii="Times New Roman" w:eastAsiaTheme="minorEastAsia" w:hAnsi="Times New Roman" w:cs="Times New Roman"/>
          <w:sz w:val="24"/>
          <w:szCs w:val="24"/>
          <w:lang w:eastAsia="ru-RU"/>
        </w:rPr>
        <w:t xml:space="preserve"> </w:t>
      </w:r>
      <w:r w:rsidRPr="00196747">
        <w:rPr>
          <w:rFonts w:ascii="Times New Roman" w:eastAsiaTheme="minorEastAsia" w:hAnsi="Times New Roman" w:cs="Times New Roman"/>
          <w:sz w:val="24"/>
          <w:szCs w:val="24"/>
          <w:lang w:eastAsia="ru-RU"/>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14:paraId="034360EE"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196747">
        <w:rPr>
          <w:rFonts w:ascii="Times New Roman" w:eastAsiaTheme="minorEastAsia" w:hAnsi="Times New Roman" w:cs="Times New Roman"/>
          <w:i/>
          <w:sz w:val="24"/>
          <w:szCs w:val="24"/>
          <w:lang w:eastAsia="ru-RU"/>
        </w:rPr>
        <w:t>цели</w:t>
      </w:r>
      <w:r w:rsidRPr="00196747">
        <w:rPr>
          <w:rFonts w:ascii="Times New Roman" w:eastAsiaTheme="minorEastAsia" w:hAnsi="Times New Roman" w:cs="Times New Roman"/>
          <w:sz w:val="24"/>
          <w:szCs w:val="24"/>
          <w:lang w:eastAsia="ru-RU"/>
        </w:rPr>
        <w:t xml:space="preserve">, как: </w:t>
      </w:r>
    </w:p>
    <w:p w14:paraId="4AEA2DE7" w14:textId="77777777" w:rsidR="00C87CCD" w:rsidRPr="00196747" w:rsidRDefault="00C87CCD" w:rsidP="00C87CCD">
      <w:pPr>
        <w:pStyle w:val="a7"/>
        <w:numPr>
          <w:ilvl w:val="0"/>
          <w:numId w:val="41"/>
        </w:numPr>
        <w:spacing w:after="0" w:line="240" w:lineRule="auto"/>
        <w:ind w:left="0" w:firstLine="709"/>
        <w:jc w:val="both"/>
        <w:rPr>
          <w:rFonts w:eastAsia="Arial Unicode MS" w:cs="Times New Roman"/>
          <w:kern w:val="1"/>
          <w:sz w:val="24"/>
          <w:szCs w:val="24"/>
        </w:rPr>
      </w:pPr>
      <w:r w:rsidRPr="00196747">
        <w:rPr>
          <w:rFonts w:eastAsia="Arial Unicode MS" w:cs="Times New Roman"/>
          <w:kern w:val="1"/>
          <w:sz w:val="24"/>
          <w:szCs w:val="24"/>
        </w:rPr>
        <w:t>приобретение интереса и стремления обучающихся с ЗПР к научному изучению природы, развитие их интеллектуальных и творческих способностей;</w:t>
      </w:r>
    </w:p>
    <w:p w14:paraId="14EFCD8A" w14:textId="77777777" w:rsidR="00C87CCD" w:rsidRPr="00196747" w:rsidRDefault="00C87CCD" w:rsidP="00C87CCD">
      <w:pPr>
        <w:pStyle w:val="a7"/>
        <w:numPr>
          <w:ilvl w:val="0"/>
          <w:numId w:val="41"/>
        </w:numPr>
        <w:spacing w:after="0" w:line="240" w:lineRule="auto"/>
        <w:ind w:left="0" w:firstLine="709"/>
        <w:jc w:val="both"/>
        <w:rPr>
          <w:rFonts w:eastAsia="Arial Unicode MS" w:cs="Times New Roman"/>
          <w:kern w:val="1"/>
          <w:sz w:val="24"/>
          <w:szCs w:val="24"/>
        </w:rPr>
      </w:pPr>
      <w:r w:rsidRPr="00196747">
        <w:rPr>
          <w:rFonts w:eastAsia="Arial Unicode MS" w:cs="Times New Roman"/>
          <w:kern w:val="1"/>
          <w:sz w:val="24"/>
          <w:szCs w:val="24"/>
        </w:rPr>
        <w:t>развитие базовых представлений о научном методе познания и формирование исследовательского отношения к окружающим явлениям;</w:t>
      </w:r>
    </w:p>
    <w:p w14:paraId="4EACF0B6" w14:textId="77777777" w:rsidR="00C87CCD" w:rsidRPr="00196747" w:rsidRDefault="00C87CCD" w:rsidP="00C87CCD">
      <w:pPr>
        <w:pStyle w:val="a7"/>
        <w:numPr>
          <w:ilvl w:val="0"/>
          <w:numId w:val="41"/>
        </w:numPr>
        <w:spacing w:after="0" w:line="240" w:lineRule="auto"/>
        <w:ind w:left="0" w:firstLine="709"/>
        <w:jc w:val="both"/>
        <w:rPr>
          <w:rFonts w:eastAsia="Arial Unicode MS" w:cs="Times New Roman"/>
          <w:kern w:val="1"/>
          <w:sz w:val="24"/>
          <w:szCs w:val="24"/>
        </w:rPr>
      </w:pPr>
      <w:r w:rsidRPr="00196747">
        <w:rPr>
          <w:rFonts w:eastAsia="Arial Unicode MS" w:cs="Times New Roman"/>
          <w:kern w:val="1"/>
          <w:sz w:val="24"/>
          <w:szCs w:val="24"/>
        </w:rPr>
        <w:t>формирование научного мировоззрения, на доступном для обучающихся с ЗПР уровне, как результата изучения основ строения материи и фундаментальных законов физики;</w:t>
      </w:r>
    </w:p>
    <w:p w14:paraId="5B9B5E31" w14:textId="77777777" w:rsidR="00C87CCD" w:rsidRPr="00196747" w:rsidRDefault="00C87CCD" w:rsidP="00C87CCD">
      <w:pPr>
        <w:pStyle w:val="a7"/>
        <w:numPr>
          <w:ilvl w:val="0"/>
          <w:numId w:val="41"/>
        </w:numPr>
        <w:spacing w:after="0" w:line="240" w:lineRule="auto"/>
        <w:ind w:left="0" w:firstLine="709"/>
        <w:jc w:val="both"/>
        <w:rPr>
          <w:rFonts w:eastAsia="Arial Unicode MS" w:cs="Times New Roman"/>
          <w:kern w:val="1"/>
          <w:sz w:val="24"/>
          <w:szCs w:val="24"/>
        </w:rPr>
      </w:pPr>
      <w:r w:rsidRPr="00196747">
        <w:rPr>
          <w:rFonts w:eastAsia="Arial Unicode MS" w:cs="Times New Roman"/>
          <w:kern w:val="1"/>
          <w:sz w:val="24"/>
          <w:szCs w:val="24"/>
        </w:rPr>
        <w:t xml:space="preserve">формирование представлений о роли физики для развития других естественных наук, техники и технологий. </w:t>
      </w:r>
    </w:p>
    <w:p w14:paraId="7279631A" w14:textId="77777777" w:rsidR="00E644A4" w:rsidRPr="00196747" w:rsidRDefault="00E644A4" w:rsidP="00E644A4">
      <w:pPr>
        <w:spacing w:after="0" w:line="240" w:lineRule="auto"/>
        <w:ind w:firstLine="709"/>
        <w:jc w:val="both"/>
        <w:rPr>
          <w:rFonts w:ascii="Times New Roman" w:eastAsiaTheme="minorEastAsia" w:hAnsi="Times New Roman" w:cs="Times New Roman"/>
          <w:b/>
          <w:sz w:val="24"/>
          <w:szCs w:val="24"/>
          <w:lang w:eastAsia="ru-RU"/>
        </w:rPr>
      </w:pPr>
      <w:r w:rsidRPr="00196747">
        <w:rPr>
          <w:rFonts w:ascii="Times New Roman" w:eastAsiaTheme="minorEastAsia" w:hAnsi="Times New Roman" w:cs="Times New Roman"/>
          <w:b/>
          <w:sz w:val="24"/>
          <w:szCs w:val="24"/>
          <w:lang w:eastAsia="ru-RU"/>
        </w:rPr>
        <w:t>Достижение этих целей обеспечивается решением следующих</w:t>
      </w:r>
      <w:r w:rsidR="00395FE4" w:rsidRPr="00196747">
        <w:rPr>
          <w:rFonts w:ascii="Times New Roman" w:eastAsiaTheme="minorEastAsia" w:hAnsi="Times New Roman" w:cs="Times New Roman"/>
          <w:b/>
          <w:sz w:val="24"/>
          <w:szCs w:val="24"/>
          <w:lang w:eastAsia="ru-RU"/>
        </w:rPr>
        <w:t xml:space="preserve"> </w:t>
      </w:r>
      <w:r w:rsidRPr="00196747">
        <w:rPr>
          <w:rFonts w:ascii="Times New Roman" w:eastAsiaTheme="minorEastAsia" w:hAnsi="Times New Roman" w:cs="Times New Roman"/>
          <w:b/>
          <w:i/>
          <w:sz w:val="24"/>
          <w:szCs w:val="24"/>
          <w:lang w:eastAsia="ru-RU"/>
        </w:rPr>
        <w:t>задач:</w:t>
      </w:r>
    </w:p>
    <w:p w14:paraId="35DBCC77" w14:textId="77777777" w:rsidR="00C87CCD" w:rsidRPr="00196747" w:rsidRDefault="00C87CCD" w:rsidP="00C87CCD">
      <w:pPr>
        <w:pStyle w:val="a7"/>
        <w:numPr>
          <w:ilvl w:val="0"/>
          <w:numId w:val="42"/>
        </w:numPr>
        <w:spacing w:after="0" w:line="240" w:lineRule="auto"/>
        <w:ind w:left="0" w:firstLine="709"/>
        <w:jc w:val="both"/>
        <w:rPr>
          <w:rFonts w:eastAsia="Arial Unicode MS" w:cs="Times New Roman"/>
          <w:kern w:val="1"/>
          <w:sz w:val="24"/>
          <w:szCs w:val="24"/>
        </w:rPr>
      </w:pPr>
      <w:bookmarkStart w:id="6" w:name="_Toc95467939"/>
      <w:r w:rsidRPr="00196747">
        <w:rPr>
          <w:rFonts w:eastAsia="Arial Unicode MS" w:cs="Times New Roman"/>
          <w:kern w:val="1"/>
          <w:sz w:val="24"/>
          <w:szCs w:val="24"/>
        </w:rPr>
        <w:t>приобретение базовых знаний о дискретном строении вещества, о механических, тепловых, электрических, магнитных и квантовых явлениях;</w:t>
      </w:r>
    </w:p>
    <w:p w14:paraId="4C3FB9FC" w14:textId="77777777" w:rsidR="00C87CCD" w:rsidRPr="00196747" w:rsidRDefault="00C87CCD" w:rsidP="00C87CCD">
      <w:pPr>
        <w:pStyle w:val="a7"/>
        <w:numPr>
          <w:ilvl w:val="0"/>
          <w:numId w:val="42"/>
        </w:numPr>
        <w:spacing w:after="0" w:line="240" w:lineRule="auto"/>
        <w:ind w:left="0" w:firstLine="709"/>
        <w:jc w:val="both"/>
        <w:rPr>
          <w:rFonts w:eastAsia="Arial Unicode MS" w:cs="Times New Roman"/>
          <w:kern w:val="1"/>
          <w:sz w:val="24"/>
          <w:szCs w:val="24"/>
        </w:rPr>
      </w:pPr>
      <w:r w:rsidRPr="00196747">
        <w:rPr>
          <w:rFonts w:eastAsia="Arial Unicode MS" w:cs="Times New Roman"/>
          <w:kern w:val="1"/>
          <w:sz w:val="24"/>
          <w:szCs w:val="24"/>
        </w:rPr>
        <w:t>приобретение умений описывать и объяснять физические явления с использованием полученных знаний и с опорой на план/схему;</w:t>
      </w:r>
    </w:p>
    <w:p w14:paraId="43CEE0B3" w14:textId="77777777" w:rsidR="00C87CCD" w:rsidRPr="00196747" w:rsidRDefault="00C87CCD" w:rsidP="00C87CCD">
      <w:pPr>
        <w:pStyle w:val="a7"/>
        <w:numPr>
          <w:ilvl w:val="0"/>
          <w:numId w:val="42"/>
        </w:numPr>
        <w:spacing w:after="0" w:line="240" w:lineRule="auto"/>
        <w:ind w:left="0" w:firstLine="709"/>
        <w:jc w:val="both"/>
        <w:rPr>
          <w:rFonts w:eastAsia="Arial Unicode MS" w:cs="Times New Roman"/>
          <w:kern w:val="1"/>
          <w:sz w:val="24"/>
          <w:szCs w:val="24"/>
        </w:rPr>
      </w:pPr>
      <w:r w:rsidRPr="00196747">
        <w:rPr>
          <w:rFonts w:eastAsia="Arial Unicode MS" w:cs="Times New Roman"/>
          <w:kern w:val="1"/>
          <w:sz w:val="24"/>
          <w:szCs w:val="24"/>
        </w:rPr>
        <w:t>освоение методов решения простейших расчётных задач с использованием физических моделей с опорой на алгоритм;</w:t>
      </w:r>
    </w:p>
    <w:p w14:paraId="728EF8EF" w14:textId="77777777" w:rsidR="00C87CCD" w:rsidRPr="00196747" w:rsidRDefault="00C87CCD" w:rsidP="00C87CCD">
      <w:pPr>
        <w:pStyle w:val="a7"/>
        <w:numPr>
          <w:ilvl w:val="0"/>
          <w:numId w:val="42"/>
        </w:numPr>
        <w:spacing w:after="0" w:line="240" w:lineRule="auto"/>
        <w:ind w:left="0" w:firstLine="709"/>
        <w:jc w:val="both"/>
        <w:rPr>
          <w:rFonts w:eastAsia="Arial Unicode MS" w:cs="Times New Roman"/>
          <w:kern w:val="1"/>
          <w:sz w:val="24"/>
          <w:szCs w:val="24"/>
        </w:rPr>
      </w:pPr>
      <w:r w:rsidRPr="00196747">
        <w:rPr>
          <w:rFonts w:eastAsia="Arial Unicode MS" w:cs="Times New Roman"/>
          <w:kern w:val="1"/>
          <w:sz w:val="24"/>
          <w:szCs w:val="24"/>
        </w:rPr>
        <w:lastRenderedPageBreak/>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(под руководством учителя);</w:t>
      </w:r>
    </w:p>
    <w:p w14:paraId="71F0D4B8" w14:textId="77777777" w:rsidR="00C87CCD" w:rsidRPr="00196747" w:rsidRDefault="00C87CCD" w:rsidP="00C87CCD">
      <w:pPr>
        <w:pStyle w:val="a7"/>
        <w:numPr>
          <w:ilvl w:val="0"/>
          <w:numId w:val="42"/>
        </w:numPr>
        <w:spacing w:after="0" w:line="240" w:lineRule="auto"/>
        <w:ind w:left="0" w:firstLine="709"/>
        <w:jc w:val="both"/>
        <w:rPr>
          <w:rFonts w:eastAsia="Arial Unicode MS" w:cs="Times New Roman"/>
          <w:kern w:val="1"/>
          <w:sz w:val="24"/>
          <w:szCs w:val="24"/>
        </w:rPr>
      </w:pPr>
      <w:r w:rsidRPr="00196747">
        <w:rPr>
          <w:rFonts w:eastAsia="Arial Unicode MS" w:cs="Times New Roman"/>
          <w:kern w:val="1"/>
          <w:sz w:val="24"/>
          <w:szCs w:val="24"/>
        </w:rPr>
        <w:t>освоение приёмов работы с информацией физического содержания, включая информацию о современных достижениях физики, анализ и оценивание информации;</w:t>
      </w:r>
    </w:p>
    <w:p w14:paraId="3F1D8643" w14:textId="77777777" w:rsidR="00E644A4" w:rsidRPr="00196747" w:rsidRDefault="00C87CCD" w:rsidP="00C87CCD">
      <w:pPr>
        <w:pStyle w:val="a7"/>
        <w:numPr>
          <w:ilvl w:val="0"/>
          <w:numId w:val="42"/>
        </w:numPr>
        <w:spacing w:after="0" w:line="240" w:lineRule="auto"/>
        <w:ind w:left="0" w:firstLine="709"/>
        <w:jc w:val="both"/>
        <w:rPr>
          <w:rFonts w:eastAsiaTheme="minorEastAsia" w:cs="Times New Roman"/>
          <w:b/>
          <w:bCs/>
          <w:iCs/>
          <w:sz w:val="24"/>
          <w:szCs w:val="24"/>
          <w:lang w:eastAsia="ru-RU"/>
        </w:rPr>
      </w:pPr>
      <w:r w:rsidRPr="00196747">
        <w:rPr>
          <w:rFonts w:eastAsia="Arial Unicode MS" w:cs="Times New Roman"/>
          <w:kern w:val="1"/>
          <w:sz w:val="24"/>
          <w:szCs w:val="24"/>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6AB49613" w14:textId="77777777" w:rsidR="00E644A4" w:rsidRPr="00196747" w:rsidRDefault="00E644A4" w:rsidP="00E403C6">
      <w:pPr>
        <w:pStyle w:val="3"/>
        <w:spacing w:before="160" w:after="120"/>
        <w:rPr>
          <w:rFonts w:cs="Times New Roman"/>
          <w:b/>
          <w:sz w:val="24"/>
        </w:rPr>
      </w:pPr>
      <w:bookmarkStart w:id="7" w:name="_Toc101191582"/>
      <w:r w:rsidRPr="00196747">
        <w:rPr>
          <w:rFonts w:cs="Times New Roman"/>
          <w:b/>
          <w:sz w:val="24"/>
        </w:rPr>
        <w:t>Особенности отбора и адаптации учебного материала по физике</w:t>
      </w:r>
      <w:bookmarkEnd w:id="6"/>
      <w:bookmarkEnd w:id="7"/>
    </w:p>
    <w:p w14:paraId="2CEE39A9"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14:paraId="4A26CB4E"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14:paraId="4D52510B"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14:paraId="69FBE770"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14:paraId="7FEAA8B9"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14:paraId="6857B6C4"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14:paraId="080B7D42" w14:textId="77777777" w:rsidR="00E644A4" w:rsidRPr="00196747" w:rsidRDefault="00E644A4" w:rsidP="00E644A4">
      <w:pPr>
        <w:spacing w:after="0" w:line="240" w:lineRule="auto"/>
        <w:ind w:firstLine="709"/>
        <w:jc w:val="both"/>
        <w:rPr>
          <w:rFonts w:ascii="Times New Roman" w:eastAsiaTheme="minorEastAsia" w:hAnsi="Times New Roman" w:cs="Times New Roman"/>
          <w:b/>
          <w:bCs/>
          <w:iCs/>
          <w:sz w:val="24"/>
          <w:szCs w:val="24"/>
          <w:lang w:eastAsia="ru-RU"/>
        </w:rPr>
      </w:pPr>
      <w:bookmarkStart w:id="8" w:name="_Toc95467940"/>
    </w:p>
    <w:p w14:paraId="3BD110B6" w14:textId="77777777" w:rsidR="00E644A4" w:rsidRPr="00196747" w:rsidRDefault="00E644A4" w:rsidP="000C7D88">
      <w:pPr>
        <w:pStyle w:val="3"/>
        <w:spacing w:before="160" w:after="120"/>
        <w:jc w:val="both"/>
        <w:rPr>
          <w:rFonts w:cs="Times New Roman"/>
          <w:b/>
          <w:sz w:val="24"/>
        </w:rPr>
      </w:pPr>
      <w:bookmarkStart w:id="9" w:name="_Toc101191583"/>
      <w:r w:rsidRPr="00196747">
        <w:rPr>
          <w:rFonts w:cs="Times New Roman"/>
          <w:b/>
          <w:sz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8"/>
      <w:bookmarkEnd w:id="9"/>
    </w:p>
    <w:p w14:paraId="5E7AF7BF"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Примерная тематическая и терминологическая лексика по курсу физики соответствует </w:t>
      </w:r>
      <w:r w:rsidR="00380BDA" w:rsidRPr="00196747">
        <w:rPr>
          <w:rFonts w:ascii="Times New Roman" w:eastAsiaTheme="minorEastAsia" w:hAnsi="Times New Roman" w:cs="Times New Roman"/>
          <w:sz w:val="24"/>
          <w:szCs w:val="24"/>
          <w:lang w:eastAsia="ru-RU"/>
        </w:rPr>
        <w:t>Ф</w:t>
      </w:r>
      <w:r w:rsidRPr="00196747">
        <w:rPr>
          <w:rFonts w:ascii="Times New Roman" w:eastAsiaTheme="minorEastAsia" w:hAnsi="Times New Roman" w:cs="Times New Roman"/>
          <w:sz w:val="24"/>
          <w:szCs w:val="24"/>
          <w:lang w:eastAsia="ru-RU"/>
        </w:rPr>
        <w:t xml:space="preserve">ОП ООО. </w:t>
      </w:r>
    </w:p>
    <w:p w14:paraId="2E7F4E3A"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w:t>
      </w:r>
      <w:r w:rsidR="00380BDA" w:rsidRPr="00196747">
        <w:rPr>
          <w:rFonts w:ascii="Times New Roman" w:eastAsiaTheme="minorEastAsia" w:hAnsi="Times New Roman" w:cs="Times New Roman"/>
          <w:sz w:val="24"/>
          <w:szCs w:val="24"/>
          <w:lang w:eastAsia="ru-RU"/>
        </w:rPr>
        <w:t>Ф</w:t>
      </w:r>
      <w:r w:rsidRPr="00196747">
        <w:rPr>
          <w:rFonts w:ascii="Times New Roman" w:eastAsiaTheme="minorEastAsia" w:hAnsi="Times New Roman" w:cs="Times New Roman"/>
          <w:sz w:val="24"/>
          <w:szCs w:val="24"/>
          <w:lang w:eastAsia="ru-RU"/>
        </w:rPr>
        <w:t>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14:paraId="64E8D9DD"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53FAE879"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14:paraId="5BB54717"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14:paraId="54753517"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2. По возможности задавать обучающимся наводящие и уточняющие вопросы, которые помогут им последовательно изложить материал.</w:t>
      </w:r>
    </w:p>
    <w:p w14:paraId="2F82973C"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3. Систематически проверять усвоение материала по темам уроков, для своевременного обнаружения пробелов в прошедшем материале. </w:t>
      </w:r>
    </w:p>
    <w:p w14:paraId="3FF0B782"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14:paraId="10BCC07C" w14:textId="77777777" w:rsidR="00E644A4" w:rsidRPr="00196747" w:rsidRDefault="00E644A4" w:rsidP="00E644A4">
      <w:pPr>
        <w:spacing w:after="0" w:line="240" w:lineRule="auto"/>
        <w:ind w:firstLine="709"/>
        <w:jc w:val="both"/>
        <w:rPr>
          <w:rFonts w:ascii="Times New Roman" w:eastAsiaTheme="minorEastAsia" w:hAnsi="Times New Roman" w:cs="Times New Roman"/>
          <w:b/>
          <w:bCs/>
          <w:iCs/>
          <w:sz w:val="24"/>
          <w:szCs w:val="24"/>
          <w:lang w:eastAsia="ru-RU"/>
        </w:rPr>
      </w:pPr>
      <w:bookmarkStart w:id="10" w:name="_Toc95467941"/>
    </w:p>
    <w:p w14:paraId="343108C0" w14:textId="77777777" w:rsidR="00E644A4" w:rsidRPr="00196747" w:rsidRDefault="00E644A4" w:rsidP="00E403C6">
      <w:pPr>
        <w:pStyle w:val="3"/>
        <w:spacing w:before="160" w:after="120"/>
        <w:rPr>
          <w:rFonts w:cs="Times New Roman"/>
          <w:b/>
          <w:sz w:val="24"/>
        </w:rPr>
      </w:pPr>
      <w:bookmarkStart w:id="11" w:name="_Toc101191584"/>
      <w:r w:rsidRPr="00196747">
        <w:rPr>
          <w:rFonts w:cs="Times New Roman"/>
          <w:b/>
          <w:sz w:val="24"/>
        </w:rPr>
        <w:t>Место учебного предмета «Физика» в учебном плане</w:t>
      </w:r>
      <w:bookmarkEnd w:id="10"/>
      <w:bookmarkEnd w:id="11"/>
    </w:p>
    <w:p w14:paraId="58296DF6"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w:t>
      </w:r>
      <w:r w:rsidR="0082317E" w:rsidRPr="00196747">
        <w:rPr>
          <w:rFonts w:ascii="Times New Roman" w:eastAsiaTheme="minorEastAsia" w:hAnsi="Times New Roman" w:cs="Times New Roman"/>
          <w:sz w:val="24"/>
          <w:szCs w:val="24"/>
          <w:lang w:eastAsia="ru-RU"/>
        </w:rPr>
        <w:t>Федеральной</w:t>
      </w:r>
      <w:r w:rsidRPr="00196747">
        <w:rPr>
          <w:rFonts w:ascii="Times New Roman" w:eastAsiaTheme="minorEastAsia" w:hAnsi="Times New Roman" w:cs="Times New Roman"/>
          <w:sz w:val="24"/>
          <w:szCs w:val="24"/>
          <w:lang w:eastAsia="ru-RU"/>
        </w:rPr>
        <w:t xml:space="preserve"> рабочей программе, соответствует ФГОС ООО, </w:t>
      </w:r>
      <w:r w:rsidR="0082317E" w:rsidRPr="00196747">
        <w:rPr>
          <w:rFonts w:ascii="Times New Roman" w:eastAsiaTheme="minorEastAsia" w:hAnsi="Times New Roman" w:cs="Times New Roman"/>
          <w:sz w:val="24"/>
          <w:szCs w:val="24"/>
          <w:lang w:eastAsia="ru-RU"/>
        </w:rPr>
        <w:t>Федеральной</w:t>
      </w:r>
      <w:r w:rsidRPr="00196747">
        <w:rPr>
          <w:rFonts w:ascii="Times New Roman" w:eastAsiaTheme="minorEastAsia" w:hAnsi="Times New Roman" w:cs="Times New Roman"/>
          <w:sz w:val="24"/>
          <w:szCs w:val="24"/>
          <w:lang w:eastAsia="ru-RU"/>
        </w:rPr>
        <w:t xml:space="preserve"> образовательной программе основного общего образования, </w:t>
      </w:r>
      <w:r w:rsidR="0082317E" w:rsidRPr="00196747">
        <w:rPr>
          <w:rFonts w:ascii="Times New Roman" w:eastAsiaTheme="minorEastAsia" w:hAnsi="Times New Roman" w:cs="Times New Roman"/>
          <w:sz w:val="24"/>
          <w:szCs w:val="24"/>
          <w:lang w:eastAsia="ru-RU"/>
        </w:rPr>
        <w:t>Федеральной</w:t>
      </w:r>
      <w:r w:rsidRPr="00196747">
        <w:rPr>
          <w:rFonts w:ascii="Times New Roman" w:eastAsiaTheme="minorEastAsia" w:hAnsi="Times New Roman" w:cs="Times New Roman"/>
          <w:sz w:val="24"/>
          <w:szCs w:val="24"/>
          <w:lang w:eastAsia="ru-RU"/>
        </w:rPr>
        <w:t xml:space="preserve"> адаптированной образовательной программе основного общего образования </w:t>
      </w:r>
      <w:r w:rsidR="00380BDA" w:rsidRPr="00196747">
        <w:rPr>
          <w:rFonts w:ascii="Times New Roman" w:eastAsiaTheme="minorEastAsia" w:hAnsi="Times New Roman" w:cs="Times New Roman"/>
          <w:sz w:val="24"/>
          <w:szCs w:val="24"/>
          <w:lang w:eastAsia="ru-RU"/>
        </w:rPr>
        <w:t xml:space="preserve">для </w:t>
      </w:r>
      <w:r w:rsidRPr="00196747">
        <w:rPr>
          <w:rFonts w:ascii="Times New Roman" w:eastAsiaTheme="minorEastAsia" w:hAnsi="Times New Roman" w:cs="Times New Roman"/>
          <w:sz w:val="24"/>
          <w:szCs w:val="24"/>
          <w:lang w:eastAsia="ru-RU"/>
        </w:rPr>
        <w:t>обучающихся с задержкой психического развития.</w:t>
      </w:r>
      <w:r w:rsidR="000C7D88" w:rsidRPr="00196747">
        <w:rPr>
          <w:rFonts w:ascii="Times New Roman" w:eastAsiaTheme="minorEastAsia" w:hAnsi="Times New Roman" w:cs="Times New Roman"/>
          <w:sz w:val="24"/>
          <w:szCs w:val="24"/>
          <w:lang w:eastAsia="ru-RU"/>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14:paraId="486C69C2" w14:textId="77777777" w:rsidR="00B77308" w:rsidRPr="00196747" w:rsidRDefault="00B77308" w:rsidP="00E644A4">
      <w:pPr>
        <w:spacing w:after="0" w:line="240" w:lineRule="auto"/>
        <w:ind w:firstLine="709"/>
        <w:jc w:val="both"/>
        <w:rPr>
          <w:rFonts w:ascii="Times New Roman" w:eastAsiaTheme="minorEastAsia" w:hAnsi="Times New Roman" w:cs="Times New Roman"/>
          <w:sz w:val="24"/>
          <w:szCs w:val="24"/>
          <w:lang w:eastAsia="ru-RU"/>
        </w:rPr>
      </w:pPr>
    </w:p>
    <w:p w14:paraId="022206D4" w14:textId="77777777" w:rsidR="00B77308" w:rsidRPr="00196747" w:rsidRDefault="00B77308" w:rsidP="00B77308">
      <w:pPr>
        <w:spacing w:after="0" w:line="240" w:lineRule="auto"/>
        <w:ind w:firstLine="567"/>
        <w:jc w:val="center"/>
        <w:rPr>
          <w:rFonts w:ascii="Times New Roman" w:eastAsia="Times New Roman" w:hAnsi="Times New Roman" w:cs="Times New Roman"/>
          <w:b/>
          <w:bCs/>
          <w:sz w:val="24"/>
          <w:szCs w:val="24"/>
        </w:rPr>
      </w:pPr>
      <w:r w:rsidRPr="00196747">
        <w:rPr>
          <w:rFonts w:ascii="Times New Roman" w:eastAsia="Times New Roman" w:hAnsi="Times New Roman" w:cs="Times New Roman"/>
          <w:b/>
          <w:bCs/>
          <w:sz w:val="24"/>
          <w:szCs w:val="24"/>
        </w:rPr>
        <w:t>О формировании функциональной грамотности обучающихся</w:t>
      </w:r>
    </w:p>
    <w:p w14:paraId="6E6CB433" w14:textId="77777777" w:rsidR="00B77308" w:rsidRPr="00196747" w:rsidRDefault="00B77308" w:rsidP="00B77308">
      <w:pPr>
        <w:spacing w:after="0" w:line="240" w:lineRule="auto"/>
        <w:ind w:firstLine="567"/>
        <w:jc w:val="both"/>
        <w:rPr>
          <w:rFonts w:ascii="Times New Roman" w:eastAsia="Times New Roman" w:hAnsi="Times New Roman" w:cs="Times New Roman"/>
          <w:sz w:val="24"/>
          <w:szCs w:val="24"/>
        </w:rPr>
      </w:pPr>
    </w:p>
    <w:p w14:paraId="5B4A09C8" w14:textId="77777777" w:rsidR="00B77308" w:rsidRPr="00196747" w:rsidRDefault="00B77308" w:rsidP="00B77308">
      <w:pPr>
        <w:spacing w:after="0" w:line="240" w:lineRule="auto"/>
        <w:ind w:firstLine="709"/>
        <w:jc w:val="both"/>
        <w:rPr>
          <w:rFonts w:ascii="Times New Roman" w:eastAsia="Times New Roman" w:hAnsi="Times New Roman" w:cs="Times New Roman"/>
          <w:sz w:val="24"/>
          <w:szCs w:val="24"/>
        </w:rPr>
      </w:pPr>
      <w:r w:rsidRPr="00196747">
        <w:rPr>
          <w:rFonts w:ascii="Times New Roman" w:eastAsia="Times New Roman" w:hAnsi="Times New Roman" w:cs="Times New Roman"/>
          <w:b/>
          <w:bCs/>
          <w:i/>
          <w:iCs/>
          <w:sz w:val="24"/>
          <w:szCs w:val="24"/>
        </w:rPr>
        <w:t>Функциональная грамотность</w:t>
      </w:r>
      <w:r w:rsidRPr="00196747">
        <w:rPr>
          <w:rFonts w:ascii="Times New Roman" w:eastAsia="Times New Roman" w:hAnsi="Times New Roman" w:cs="Times New Roman"/>
          <w:sz w:val="24"/>
          <w:szCs w:val="24"/>
        </w:rPr>
        <w:t xml:space="preserve"> –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w:t>
      </w:r>
    </w:p>
    <w:p w14:paraId="426614CC" w14:textId="77777777" w:rsidR="00B77308" w:rsidRPr="00196747" w:rsidRDefault="00B77308" w:rsidP="00B77308">
      <w:pPr>
        <w:spacing w:after="0" w:line="240" w:lineRule="auto"/>
        <w:ind w:firstLine="709"/>
        <w:jc w:val="both"/>
        <w:rPr>
          <w:rFonts w:ascii="Times New Roman" w:eastAsia="Times New Roman" w:hAnsi="Times New Roman" w:cs="Times New Roman"/>
          <w:sz w:val="24"/>
          <w:szCs w:val="24"/>
        </w:rPr>
      </w:pPr>
      <w:r w:rsidRPr="00196747">
        <w:rPr>
          <w:rFonts w:ascii="Times New Roman" w:eastAsia="Times New Roman" w:hAnsi="Times New Roman" w:cs="Times New Roman"/>
          <w:sz w:val="24"/>
          <w:szCs w:val="24"/>
        </w:rPr>
        <w:t>В настоящее время формируются 6 видов функциональной грамотности: математическая грамотность, естественнонаучная грамотность, читательская грамотность, финансовая грамотность, глобальные компетенции и креативное мышление.</w:t>
      </w:r>
    </w:p>
    <w:p w14:paraId="6138B976" w14:textId="77777777" w:rsidR="00B77308" w:rsidRPr="00196747" w:rsidRDefault="00B77308" w:rsidP="00B77308">
      <w:pPr>
        <w:spacing w:after="0" w:line="240" w:lineRule="auto"/>
        <w:ind w:firstLine="709"/>
        <w:jc w:val="both"/>
        <w:rPr>
          <w:rFonts w:ascii="Times New Roman" w:eastAsia="Times New Roman" w:hAnsi="Times New Roman" w:cs="Times New Roman"/>
          <w:b/>
          <w:bCs/>
          <w:sz w:val="24"/>
          <w:szCs w:val="24"/>
        </w:rPr>
      </w:pPr>
      <w:r w:rsidRPr="00196747">
        <w:rPr>
          <w:rFonts w:ascii="Times New Roman" w:eastAsia="Times New Roman" w:hAnsi="Times New Roman" w:cs="Times New Roman"/>
          <w:b/>
          <w:bCs/>
          <w:sz w:val="24"/>
          <w:szCs w:val="24"/>
        </w:rPr>
        <w:t xml:space="preserve">1. </w:t>
      </w:r>
      <w:r w:rsidRPr="00196747">
        <w:rPr>
          <w:rFonts w:ascii="Times New Roman" w:eastAsia="Times New Roman" w:hAnsi="Times New Roman" w:cs="Times New Roman"/>
          <w:b/>
          <w:bCs/>
          <w:i/>
          <w:iCs/>
          <w:sz w:val="24"/>
          <w:szCs w:val="24"/>
        </w:rPr>
        <w:t xml:space="preserve">Читательская грамотность </w:t>
      </w:r>
      <w:r w:rsidRPr="00196747">
        <w:rPr>
          <w:rFonts w:ascii="Times New Roman" w:eastAsia="Times New Roman" w:hAnsi="Times New Roman" w:cs="Times New Roman"/>
          <w:sz w:val="24"/>
          <w:szCs w:val="24"/>
        </w:rPr>
        <w:t>– это способность ребенка использовать тексты для достижения своих целей, пополнения знаний, приобретения навыков. Для формирования читательской грамотности важно уметь находить и извлекать из текста информацию, размышлять над ним, читать между строк.</w:t>
      </w:r>
    </w:p>
    <w:p w14:paraId="582FDE86" w14:textId="77777777" w:rsidR="00B77308" w:rsidRPr="00196747" w:rsidRDefault="00B77308" w:rsidP="00B77308">
      <w:pPr>
        <w:spacing w:after="0" w:line="240" w:lineRule="auto"/>
        <w:ind w:firstLine="709"/>
        <w:jc w:val="both"/>
        <w:rPr>
          <w:rFonts w:ascii="Times New Roman" w:eastAsia="Times New Roman" w:hAnsi="Times New Roman" w:cs="Times New Roman"/>
          <w:b/>
          <w:bCs/>
          <w:sz w:val="24"/>
          <w:szCs w:val="24"/>
        </w:rPr>
      </w:pPr>
      <w:r w:rsidRPr="00196747">
        <w:rPr>
          <w:rFonts w:ascii="Times New Roman" w:eastAsia="Times New Roman" w:hAnsi="Times New Roman" w:cs="Times New Roman"/>
          <w:b/>
          <w:bCs/>
          <w:sz w:val="24"/>
          <w:szCs w:val="24"/>
        </w:rPr>
        <w:t>2. М</w:t>
      </w:r>
      <w:r w:rsidRPr="00196747">
        <w:rPr>
          <w:rFonts w:ascii="Times New Roman" w:eastAsia="Times New Roman" w:hAnsi="Times New Roman" w:cs="Times New Roman"/>
          <w:b/>
          <w:bCs/>
          <w:i/>
          <w:iCs/>
          <w:sz w:val="24"/>
          <w:szCs w:val="24"/>
        </w:rPr>
        <w:t xml:space="preserve">атематическая грамотность </w:t>
      </w:r>
      <w:r w:rsidRPr="00196747">
        <w:rPr>
          <w:rFonts w:ascii="Times New Roman" w:eastAsia="Times New Roman" w:hAnsi="Times New Roman" w:cs="Times New Roman"/>
          <w:sz w:val="24"/>
          <w:szCs w:val="24"/>
        </w:rPr>
        <w:t>–способность ребенка использовать математические знания в разных контекстах, на основе математических данных описывать, объяснять, предсказывать явления.</w:t>
      </w:r>
    </w:p>
    <w:p w14:paraId="3F78A1C8" w14:textId="77777777" w:rsidR="00B77308" w:rsidRPr="00196747" w:rsidRDefault="00B77308" w:rsidP="00B77308">
      <w:pPr>
        <w:spacing w:after="0" w:line="240" w:lineRule="auto"/>
        <w:ind w:firstLine="709"/>
        <w:jc w:val="both"/>
        <w:rPr>
          <w:rFonts w:ascii="Times New Roman" w:eastAsia="Times New Roman" w:hAnsi="Times New Roman" w:cs="Times New Roman"/>
          <w:sz w:val="24"/>
          <w:szCs w:val="24"/>
        </w:rPr>
      </w:pPr>
      <w:r w:rsidRPr="00196747">
        <w:rPr>
          <w:rFonts w:ascii="Times New Roman" w:eastAsia="Times New Roman" w:hAnsi="Times New Roman" w:cs="Times New Roman"/>
          <w:b/>
          <w:bCs/>
          <w:sz w:val="24"/>
          <w:szCs w:val="24"/>
        </w:rPr>
        <w:t xml:space="preserve">3. </w:t>
      </w:r>
      <w:r w:rsidRPr="00196747">
        <w:rPr>
          <w:rFonts w:ascii="Times New Roman" w:eastAsia="Times New Roman" w:hAnsi="Times New Roman" w:cs="Times New Roman"/>
          <w:b/>
          <w:bCs/>
          <w:i/>
          <w:iCs/>
          <w:sz w:val="24"/>
          <w:szCs w:val="24"/>
        </w:rPr>
        <w:t>Естественно-научная грамотность</w:t>
      </w:r>
      <w:r w:rsidRPr="00196747">
        <w:rPr>
          <w:rFonts w:ascii="Times New Roman" w:eastAsia="Times New Roman" w:hAnsi="Times New Roman" w:cs="Times New Roman"/>
          <w:sz w:val="24"/>
          <w:szCs w:val="24"/>
        </w:rPr>
        <w:t>–способность ребенка формировать мнение о проблемах, связанных с естественными науками. Для этого важны навыки интерпретации научных данных, умение спланировать и провести исследование, объяснить явления природы и технологии, найти доказательства.</w:t>
      </w:r>
    </w:p>
    <w:p w14:paraId="11E34D1A" w14:textId="77777777" w:rsidR="00B77308" w:rsidRPr="00196747" w:rsidRDefault="00B77308" w:rsidP="00B77308">
      <w:pPr>
        <w:spacing w:after="0" w:line="240" w:lineRule="auto"/>
        <w:ind w:firstLine="709"/>
        <w:jc w:val="both"/>
        <w:rPr>
          <w:rFonts w:ascii="Times New Roman" w:eastAsia="Times New Roman" w:hAnsi="Times New Roman" w:cs="Times New Roman"/>
          <w:sz w:val="24"/>
          <w:szCs w:val="24"/>
        </w:rPr>
      </w:pPr>
      <w:r w:rsidRPr="00196747">
        <w:rPr>
          <w:rFonts w:ascii="Times New Roman" w:eastAsia="Times New Roman" w:hAnsi="Times New Roman" w:cs="Times New Roman"/>
          <w:b/>
          <w:bCs/>
          <w:sz w:val="24"/>
          <w:szCs w:val="24"/>
        </w:rPr>
        <w:t xml:space="preserve">4. </w:t>
      </w:r>
      <w:r w:rsidRPr="00196747">
        <w:rPr>
          <w:rFonts w:ascii="Times New Roman" w:eastAsia="Times New Roman" w:hAnsi="Times New Roman" w:cs="Times New Roman"/>
          <w:b/>
          <w:bCs/>
          <w:i/>
          <w:iCs/>
          <w:sz w:val="24"/>
          <w:szCs w:val="24"/>
        </w:rPr>
        <w:t xml:space="preserve">Глобальные компетенции </w:t>
      </w:r>
      <w:r w:rsidRPr="00196747">
        <w:rPr>
          <w:rFonts w:ascii="Times New Roman" w:eastAsia="Times New Roman" w:hAnsi="Times New Roman" w:cs="Times New Roman"/>
          <w:sz w:val="24"/>
          <w:szCs w:val="24"/>
        </w:rPr>
        <w:t>– это способность ребенка работать в одиночку или в группе</w:t>
      </w:r>
      <w:r w:rsidR="00061764" w:rsidRPr="00196747">
        <w:rPr>
          <w:rFonts w:ascii="Times New Roman" w:eastAsia="Times New Roman" w:hAnsi="Times New Roman" w:cs="Times New Roman"/>
          <w:sz w:val="24"/>
          <w:szCs w:val="24"/>
        </w:rPr>
        <w:t xml:space="preserve"> </w:t>
      </w:r>
      <w:r w:rsidRPr="00196747">
        <w:rPr>
          <w:rFonts w:ascii="Times New Roman" w:eastAsia="Times New Roman" w:hAnsi="Times New Roman" w:cs="Times New Roman"/>
          <w:sz w:val="24"/>
          <w:szCs w:val="24"/>
        </w:rPr>
        <w:t>для решения глобальной проблемы.</w:t>
      </w:r>
      <w:r w:rsidR="00061764" w:rsidRPr="00196747">
        <w:rPr>
          <w:rFonts w:ascii="Times New Roman" w:eastAsia="Times New Roman" w:hAnsi="Times New Roman" w:cs="Times New Roman"/>
          <w:sz w:val="24"/>
          <w:szCs w:val="24"/>
        </w:rPr>
        <w:t xml:space="preserve"> </w:t>
      </w:r>
      <w:r w:rsidRPr="00196747">
        <w:rPr>
          <w:rFonts w:ascii="Times New Roman" w:eastAsia="Times New Roman" w:hAnsi="Times New Roman" w:cs="Times New Roman"/>
          <w:sz w:val="24"/>
          <w:szCs w:val="24"/>
        </w:rPr>
        <w:t>Для этого важно уметь управлять своим поведением,</w:t>
      </w:r>
      <w:r w:rsidR="00061764" w:rsidRPr="00196747">
        <w:rPr>
          <w:rFonts w:ascii="Times New Roman" w:eastAsia="Times New Roman" w:hAnsi="Times New Roman" w:cs="Times New Roman"/>
          <w:sz w:val="24"/>
          <w:szCs w:val="24"/>
        </w:rPr>
        <w:t xml:space="preserve"> </w:t>
      </w:r>
      <w:r w:rsidRPr="00196747">
        <w:rPr>
          <w:rFonts w:ascii="Times New Roman" w:eastAsia="Times New Roman" w:hAnsi="Times New Roman" w:cs="Times New Roman"/>
          <w:sz w:val="24"/>
          <w:szCs w:val="24"/>
        </w:rPr>
        <w:t>эмоционально воспринимать новую информацию и быть</w:t>
      </w:r>
      <w:r w:rsidR="00061764" w:rsidRPr="00196747">
        <w:rPr>
          <w:rFonts w:ascii="Times New Roman" w:eastAsia="Times New Roman" w:hAnsi="Times New Roman" w:cs="Times New Roman"/>
          <w:sz w:val="24"/>
          <w:szCs w:val="24"/>
        </w:rPr>
        <w:t xml:space="preserve"> </w:t>
      </w:r>
      <w:r w:rsidRPr="00196747">
        <w:rPr>
          <w:rFonts w:ascii="Times New Roman" w:eastAsia="Times New Roman" w:hAnsi="Times New Roman" w:cs="Times New Roman"/>
          <w:sz w:val="24"/>
          <w:szCs w:val="24"/>
        </w:rPr>
        <w:t>открытым ей.</w:t>
      </w:r>
      <w:r w:rsidR="00061764" w:rsidRPr="00196747">
        <w:rPr>
          <w:rFonts w:ascii="Times New Roman" w:eastAsia="Times New Roman" w:hAnsi="Times New Roman" w:cs="Times New Roman"/>
          <w:sz w:val="24"/>
          <w:szCs w:val="24"/>
        </w:rPr>
        <w:t xml:space="preserve"> </w:t>
      </w:r>
      <w:r w:rsidRPr="00196747">
        <w:rPr>
          <w:rFonts w:ascii="Times New Roman" w:eastAsia="Times New Roman" w:hAnsi="Times New Roman" w:cs="Times New Roman"/>
          <w:sz w:val="24"/>
          <w:szCs w:val="24"/>
        </w:rPr>
        <w:t>Глобальные компетенции подразумевают развитие</w:t>
      </w:r>
      <w:r w:rsidR="00061764" w:rsidRPr="00196747">
        <w:rPr>
          <w:rFonts w:ascii="Times New Roman" w:eastAsia="Times New Roman" w:hAnsi="Times New Roman" w:cs="Times New Roman"/>
          <w:sz w:val="24"/>
          <w:szCs w:val="24"/>
        </w:rPr>
        <w:t xml:space="preserve"> </w:t>
      </w:r>
      <w:r w:rsidRPr="00196747">
        <w:rPr>
          <w:rFonts w:ascii="Times New Roman" w:eastAsia="Times New Roman" w:hAnsi="Times New Roman" w:cs="Times New Roman"/>
          <w:sz w:val="24"/>
          <w:szCs w:val="24"/>
        </w:rPr>
        <w:t>аналитического и критического мышления, эмпатии и</w:t>
      </w:r>
      <w:r w:rsidR="00061764" w:rsidRPr="00196747">
        <w:rPr>
          <w:rFonts w:ascii="Times New Roman" w:eastAsia="Times New Roman" w:hAnsi="Times New Roman" w:cs="Times New Roman"/>
          <w:sz w:val="24"/>
          <w:szCs w:val="24"/>
        </w:rPr>
        <w:t xml:space="preserve"> </w:t>
      </w:r>
      <w:r w:rsidRPr="00196747">
        <w:rPr>
          <w:rFonts w:ascii="Times New Roman" w:eastAsia="Times New Roman" w:hAnsi="Times New Roman" w:cs="Times New Roman"/>
          <w:sz w:val="24"/>
          <w:szCs w:val="24"/>
        </w:rPr>
        <w:t>способности сотрудничать.</w:t>
      </w:r>
    </w:p>
    <w:p w14:paraId="581190F2" w14:textId="77777777" w:rsidR="00B77308" w:rsidRPr="00196747" w:rsidRDefault="00B77308" w:rsidP="00B77308">
      <w:pPr>
        <w:spacing w:after="0" w:line="240" w:lineRule="auto"/>
        <w:ind w:firstLine="709"/>
        <w:jc w:val="both"/>
        <w:rPr>
          <w:rFonts w:ascii="Times New Roman" w:eastAsia="Times New Roman" w:hAnsi="Times New Roman" w:cs="Times New Roman"/>
          <w:sz w:val="24"/>
          <w:szCs w:val="24"/>
        </w:rPr>
      </w:pPr>
      <w:r w:rsidRPr="00196747">
        <w:rPr>
          <w:rFonts w:ascii="Times New Roman" w:eastAsia="Times New Roman" w:hAnsi="Times New Roman" w:cs="Times New Roman"/>
          <w:b/>
          <w:bCs/>
          <w:sz w:val="24"/>
          <w:szCs w:val="24"/>
        </w:rPr>
        <w:t>5.</w:t>
      </w:r>
      <w:r w:rsidRPr="00196747">
        <w:rPr>
          <w:rFonts w:ascii="Times New Roman" w:eastAsia="Times New Roman" w:hAnsi="Times New Roman" w:cs="Times New Roman"/>
          <w:b/>
          <w:bCs/>
          <w:i/>
          <w:iCs/>
          <w:sz w:val="24"/>
          <w:szCs w:val="24"/>
        </w:rPr>
        <w:t xml:space="preserve">Креативное мышление </w:t>
      </w:r>
      <w:r w:rsidRPr="00196747">
        <w:rPr>
          <w:rFonts w:ascii="Times New Roman" w:eastAsia="Times New Roman" w:hAnsi="Times New Roman" w:cs="Times New Roman"/>
          <w:sz w:val="24"/>
          <w:szCs w:val="24"/>
        </w:rPr>
        <w:t>–это способность</w:t>
      </w:r>
      <w:r w:rsidR="00061764" w:rsidRPr="00196747">
        <w:rPr>
          <w:rFonts w:ascii="Times New Roman" w:eastAsia="Times New Roman" w:hAnsi="Times New Roman" w:cs="Times New Roman"/>
          <w:sz w:val="24"/>
          <w:szCs w:val="24"/>
        </w:rPr>
        <w:t xml:space="preserve"> </w:t>
      </w:r>
      <w:r w:rsidRPr="00196747">
        <w:rPr>
          <w:rFonts w:ascii="Times New Roman" w:eastAsia="Times New Roman" w:hAnsi="Times New Roman" w:cs="Times New Roman"/>
          <w:sz w:val="24"/>
          <w:szCs w:val="24"/>
        </w:rPr>
        <w:t>ребенка самостоятельно или в команде придумывать и</w:t>
      </w:r>
      <w:r w:rsidR="00061764" w:rsidRPr="00196747">
        <w:rPr>
          <w:rFonts w:ascii="Times New Roman" w:eastAsia="Times New Roman" w:hAnsi="Times New Roman" w:cs="Times New Roman"/>
          <w:sz w:val="24"/>
          <w:szCs w:val="24"/>
        </w:rPr>
        <w:t xml:space="preserve"> </w:t>
      </w:r>
      <w:r w:rsidRPr="00196747">
        <w:rPr>
          <w:rFonts w:ascii="Times New Roman" w:eastAsia="Times New Roman" w:hAnsi="Times New Roman" w:cs="Times New Roman"/>
          <w:sz w:val="24"/>
          <w:szCs w:val="24"/>
        </w:rPr>
        <w:t>улучшать идеи.</w:t>
      </w:r>
      <w:r w:rsidR="00061764" w:rsidRPr="00196747">
        <w:rPr>
          <w:rFonts w:ascii="Times New Roman" w:eastAsia="Times New Roman" w:hAnsi="Times New Roman" w:cs="Times New Roman"/>
          <w:sz w:val="24"/>
          <w:szCs w:val="24"/>
        </w:rPr>
        <w:t xml:space="preserve"> </w:t>
      </w:r>
      <w:r w:rsidRPr="00196747">
        <w:rPr>
          <w:rFonts w:ascii="Times New Roman" w:eastAsia="Times New Roman" w:hAnsi="Times New Roman" w:cs="Times New Roman"/>
          <w:sz w:val="24"/>
          <w:szCs w:val="24"/>
        </w:rPr>
        <w:t>Например, предлагать инновационные и эффективные</w:t>
      </w:r>
      <w:r w:rsidR="00061764" w:rsidRPr="00196747">
        <w:rPr>
          <w:rFonts w:ascii="Times New Roman" w:eastAsia="Times New Roman" w:hAnsi="Times New Roman" w:cs="Times New Roman"/>
          <w:sz w:val="24"/>
          <w:szCs w:val="24"/>
        </w:rPr>
        <w:t xml:space="preserve"> </w:t>
      </w:r>
      <w:r w:rsidRPr="00196747">
        <w:rPr>
          <w:rFonts w:ascii="Times New Roman" w:eastAsia="Times New Roman" w:hAnsi="Times New Roman" w:cs="Times New Roman"/>
          <w:sz w:val="24"/>
          <w:szCs w:val="24"/>
        </w:rPr>
        <w:t>решения, использовать воображение. Кроме того, важно</w:t>
      </w:r>
      <w:r w:rsidR="00061764" w:rsidRPr="00196747">
        <w:rPr>
          <w:rFonts w:ascii="Times New Roman" w:eastAsia="Times New Roman" w:hAnsi="Times New Roman" w:cs="Times New Roman"/>
          <w:sz w:val="24"/>
          <w:szCs w:val="24"/>
        </w:rPr>
        <w:t xml:space="preserve"> </w:t>
      </w:r>
      <w:r w:rsidRPr="00196747">
        <w:rPr>
          <w:rFonts w:ascii="Times New Roman" w:eastAsia="Times New Roman" w:hAnsi="Times New Roman" w:cs="Times New Roman"/>
          <w:sz w:val="24"/>
          <w:szCs w:val="24"/>
        </w:rPr>
        <w:t>уметь критически взглянуть на свои идеи, увидеть и сильные и слабые стороны.</w:t>
      </w:r>
    </w:p>
    <w:p w14:paraId="34F27E17" w14:textId="77777777" w:rsidR="00B77308" w:rsidRPr="00196747" w:rsidRDefault="00B77308" w:rsidP="00B77308">
      <w:pPr>
        <w:spacing w:after="0" w:line="240" w:lineRule="auto"/>
        <w:ind w:firstLine="709"/>
        <w:jc w:val="both"/>
        <w:rPr>
          <w:rFonts w:ascii="Times New Roman" w:eastAsia="Times New Roman" w:hAnsi="Times New Roman" w:cs="Times New Roman"/>
          <w:sz w:val="24"/>
          <w:szCs w:val="24"/>
        </w:rPr>
      </w:pPr>
      <w:r w:rsidRPr="00196747">
        <w:rPr>
          <w:rFonts w:ascii="Times New Roman" w:eastAsia="Times New Roman" w:hAnsi="Times New Roman" w:cs="Times New Roman"/>
          <w:b/>
          <w:bCs/>
          <w:i/>
          <w:iCs/>
          <w:sz w:val="24"/>
          <w:szCs w:val="24"/>
        </w:rPr>
        <w:t xml:space="preserve">6. Финансовая грамотность </w:t>
      </w:r>
      <w:r w:rsidRPr="00196747">
        <w:rPr>
          <w:rFonts w:ascii="Times New Roman" w:eastAsia="Times New Roman" w:hAnsi="Times New Roman" w:cs="Times New Roman"/>
          <w:sz w:val="24"/>
          <w:szCs w:val="24"/>
        </w:rPr>
        <w:t>– сочетание осведомленности, знаний, навыков, установок и поведения, связанных с финансами и необходимых для принятия разумных финансовых решений, а также достижения личного финансового благополучия; набор компетенций человека, которые образуют основу для разумного принятия финансовых решений.</w:t>
      </w:r>
    </w:p>
    <w:p w14:paraId="55DBFA97" w14:textId="77777777" w:rsidR="00B77308" w:rsidRPr="00196747" w:rsidRDefault="00B77308" w:rsidP="00B77308">
      <w:pPr>
        <w:spacing w:after="0" w:line="240" w:lineRule="auto"/>
        <w:ind w:firstLine="709"/>
        <w:jc w:val="both"/>
        <w:rPr>
          <w:rFonts w:ascii="Times New Roman" w:eastAsia="Times New Roman" w:hAnsi="Times New Roman" w:cs="Times New Roman"/>
          <w:sz w:val="24"/>
          <w:szCs w:val="24"/>
        </w:rPr>
      </w:pPr>
      <w:r w:rsidRPr="00196747">
        <w:rPr>
          <w:rFonts w:ascii="Times New Roman" w:eastAsia="Times New Roman" w:hAnsi="Times New Roman" w:cs="Times New Roman"/>
          <w:sz w:val="24"/>
          <w:szCs w:val="24"/>
        </w:rPr>
        <w:t>Функциональная грамотность развивается в рамках:</w:t>
      </w:r>
    </w:p>
    <w:p w14:paraId="73296292" w14:textId="77777777" w:rsidR="00B77308" w:rsidRPr="00196747" w:rsidRDefault="00B77308" w:rsidP="00B77308">
      <w:pPr>
        <w:spacing w:after="0" w:line="240" w:lineRule="auto"/>
        <w:ind w:firstLine="709"/>
        <w:jc w:val="both"/>
        <w:rPr>
          <w:rFonts w:ascii="Times New Roman" w:eastAsia="Times New Roman" w:hAnsi="Times New Roman" w:cs="Times New Roman"/>
          <w:sz w:val="24"/>
          <w:szCs w:val="24"/>
        </w:rPr>
      </w:pPr>
      <w:r w:rsidRPr="00196747">
        <w:rPr>
          <w:rFonts w:ascii="Times New Roman" w:eastAsia="Times New Roman" w:hAnsi="Times New Roman" w:cs="Times New Roman"/>
          <w:sz w:val="24"/>
          <w:szCs w:val="24"/>
        </w:rPr>
        <w:t>– уроков (достижения метапредметных результатов);</w:t>
      </w:r>
    </w:p>
    <w:p w14:paraId="15B77493" w14:textId="77777777" w:rsidR="00B77308" w:rsidRPr="00196747" w:rsidRDefault="00B77308" w:rsidP="00B77308">
      <w:pPr>
        <w:spacing w:after="0" w:line="240" w:lineRule="auto"/>
        <w:ind w:firstLine="709"/>
        <w:jc w:val="both"/>
        <w:rPr>
          <w:rFonts w:ascii="Times New Roman" w:eastAsia="Times New Roman" w:hAnsi="Times New Roman" w:cs="Times New Roman"/>
          <w:sz w:val="24"/>
          <w:szCs w:val="24"/>
        </w:rPr>
      </w:pPr>
      <w:r w:rsidRPr="00196747">
        <w:rPr>
          <w:rFonts w:ascii="Times New Roman" w:eastAsia="Times New Roman" w:hAnsi="Times New Roman" w:cs="Times New Roman"/>
          <w:sz w:val="24"/>
          <w:szCs w:val="24"/>
        </w:rPr>
        <w:t>– проектной деятельности;</w:t>
      </w:r>
    </w:p>
    <w:p w14:paraId="39FFF6DB" w14:textId="77777777" w:rsidR="00B77308" w:rsidRPr="00196747" w:rsidRDefault="00B77308" w:rsidP="00B77308">
      <w:pPr>
        <w:spacing w:after="0" w:line="240" w:lineRule="auto"/>
        <w:ind w:firstLine="709"/>
        <w:jc w:val="both"/>
        <w:rPr>
          <w:rFonts w:ascii="Times New Roman" w:eastAsia="Times New Roman" w:hAnsi="Times New Roman" w:cs="Times New Roman"/>
          <w:sz w:val="24"/>
          <w:szCs w:val="24"/>
        </w:rPr>
      </w:pPr>
      <w:r w:rsidRPr="00196747">
        <w:rPr>
          <w:rFonts w:ascii="Times New Roman" w:eastAsia="Times New Roman" w:hAnsi="Times New Roman" w:cs="Times New Roman"/>
          <w:sz w:val="24"/>
          <w:szCs w:val="24"/>
        </w:rPr>
        <w:t>– введения курса внеурочной деятельности;</w:t>
      </w:r>
    </w:p>
    <w:p w14:paraId="2BAE0607" w14:textId="77777777" w:rsidR="00B77308" w:rsidRPr="00196747" w:rsidRDefault="00B77308" w:rsidP="00B77308">
      <w:pPr>
        <w:spacing w:after="0" w:line="240" w:lineRule="auto"/>
        <w:ind w:firstLine="709"/>
        <w:jc w:val="both"/>
        <w:rPr>
          <w:rFonts w:ascii="Times New Roman" w:eastAsia="Times New Roman" w:hAnsi="Times New Roman" w:cs="Times New Roman"/>
          <w:sz w:val="24"/>
          <w:szCs w:val="24"/>
        </w:rPr>
      </w:pPr>
      <w:r w:rsidRPr="00196747">
        <w:rPr>
          <w:rFonts w:ascii="Times New Roman" w:eastAsia="Times New Roman" w:hAnsi="Times New Roman" w:cs="Times New Roman"/>
          <w:sz w:val="24"/>
          <w:szCs w:val="24"/>
        </w:rPr>
        <w:t>– выполнения обучающимися заданий из Банка заданий для формирования и оценки функциональной грамотности обучающихся основной школы (5-9 классы).</w:t>
      </w:r>
    </w:p>
    <w:p w14:paraId="4E2A058C" w14:textId="77777777" w:rsidR="00B77308" w:rsidRPr="00196747" w:rsidRDefault="00B77308" w:rsidP="00B77308">
      <w:pPr>
        <w:spacing w:after="0" w:line="240" w:lineRule="auto"/>
        <w:ind w:firstLine="709"/>
        <w:jc w:val="both"/>
        <w:rPr>
          <w:rFonts w:ascii="Times New Roman" w:eastAsia="Times New Roman" w:hAnsi="Times New Roman" w:cs="Times New Roman"/>
          <w:sz w:val="24"/>
          <w:szCs w:val="24"/>
        </w:rPr>
      </w:pPr>
      <w:r w:rsidRPr="00196747">
        <w:rPr>
          <w:rFonts w:ascii="Times New Roman" w:eastAsia="Times New Roman" w:hAnsi="Times New Roman" w:cs="Times New Roman"/>
          <w:sz w:val="24"/>
          <w:szCs w:val="24"/>
        </w:rPr>
        <w:t xml:space="preserve">Для формирования и оценки функциональной грамотности обучающихся на уроках физики  используются </w:t>
      </w:r>
      <w:r w:rsidRPr="00196747">
        <w:rPr>
          <w:rFonts w:ascii="Times New Roman" w:eastAsia="Times New Roman" w:hAnsi="Times New Roman" w:cs="Times New Roman"/>
          <w:b/>
          <w:bCs/>
          <w:sz w:val="24"/>
          <w:szCs w:val="24"/>
        </w:rPr>
        <w:t xml:space="preserve">банки заданий, </w:t>
      </w:r>
      <w:r w:rsidRPr="00196747">
        <w:rPr>
          <w:rFonts w:ascii="Times New Roman" w:eastAsia="Times New Roman" w:hAnsi="Times New Roman" w:cs="Times New Roman"/>
          <w:sz w:val="24"/>
          <w:szCs w:val="24"/>
        </w:rPr>
        <w:t>например:</w:t>
      </w:r>
    </w:p>
    <w:p w14:paraId="3D239EE1" w14:textId="77777777" w:rsidR="00B77308" w:rsidRPr="00196747" w:rsidRDefault="00B77308" w:rsidP="00B77308">
      <w:pPr>
        <w:spacing w:after="0" w:line="240" w:lineRule="auto"/>
        <w:ind w:firstLine="709"/>
        <w:jc w:val="both"/>
        <w:rPr>
          <w:rFonts w:ascii="Times New Roman" w:eastAsia="Times New Roman" w:hAnsi="Times New Roman" w:cs="Times New Roman"/>
          <w:sz w:val="24"/>
          <w:szCs w:val="24"/>
        </w:rPr>
      </w:pPr>
      <w:r w:rsidRPr="00196747">
        <w:rPr>
          <w:rFonts w:ascii="Times New Roman" w:eastAsia="Times New Roman" w:hAnsi="Times New Roman" w:cs="Times New Roman"/>
          <w:sz w:val="24"/>
          <w:szCs w:val="24"/>
        </w:rPr>
        <w:t>- на портале «Российская электронная школа» создана и развивается информационная система «Функциональная грамотность». Доступ к Банку заданий открыт для всех образовательных организаций;</w:t>
      </w:r>
    </w:p>
    <w:p w14:paraId="1A930178" w14:textId="77777777" w:rsidR="00B77308" w:rsidRPr="00196747" w:rsidRDefault="00B77308" w:rsidP="00B77308">
      <w:pPr>
        <w:spacing w:after="0" w:line="240" w:lineRule="auto"/>
        <w:ind w:firstLine="709"/>
        <w:jc w:val="both"/>
        <w:rPr>
          <w:rFonts w:ascii="Times New Roman" w:eastAsia="Times New Roman" w:hAnsi="Times New Roman" w:cs="Times New Roman"/>
          <w:sz w:val="24"/>
          <w:szCs w:val="24"/>
        </w:rPr>
      </w:pPr>
      <w:r w:rsidRPr="00196747">
        <w:rPr>
          <w:rFonts w:ascii="Times New Roman" w:eastAsia="Times New Roman" w:hAnsi="Times New Roman" w:cs="Times New Roman"/>
          <w:sz w:val="24"/>
          <w:szCs w:val="24"/>
        </w:rPr>
        <w:t>- банк заданий, размещенный на сайте ФГБНУ «Институт стратегии развития образования Российской академии образования» (ИСРО РАО) (</w:t>
      </w:r>
      <w:hyperlink r:id="rId9" w:history="1">
        <w:r w:rsidRPr="00196747">
          <w:rPr>
            <w:rStyle w:val="af1"/>
            <w:rFonts w:ascii="Times New Roman" w:eastAsia="Times New Roman" w:hAnsi="Times New Roman" w:cs="Times New Roman"/>
            <w:sz w:val="24"/>
            <w:szCs w:val="24"/>
          </w:rPr>
          <w:t>https://skiv1.instrao.ru/bank-zadaniy/</w:t>
        </w:r>
      </w:hyperlink>
      <w:r w:rsidRPr="00196747">
        <w:rPr>
          <w:rFonts w:ascii="Times New Roman" w:eastAsia="Times New Roman" w:hAnsi="Times New Roman" w:cs="Times New Roman"/>
          <w:sz w:val="24"/>
          <w:szCs w:val="24"/>
        </w:rPr>
        <w:t xml:space="preserve"> );</w:t>
      </w:r>
    </w:p>
    <w:p w14:paraId="14AC295F" w14:textId="77777777" w:rsidR="00B77308" w:rsidRPr="00196747" w:rsidRDefault="00B77308" w:rsidP="00B77308">
      <w:pPr>
        <w:spacing w:after="0" w:line="240" w:lineRule="auto"/>
        <w:ind w:firstLine="709"/>
        <w:jc w:val="both"/>
        <w:rPr>
          <w:rFonts w:ascii="Times New Roman" w:eastAsia="Times New Roman" w:hAnsi="Times New Roman" w:cs="Times New Roman"/>
          <w:sz w:val="24"/>
          <w:szCs w:val="24"/>
        </w:rPr>
      </w:pPr>
      <w:r w:rsidRPr="00196747">
        <w:rPr>
          <w:rFonts w:ascii="Times New Roman" w:eastAsia="Times New Roman" w:hAnsi="Times New Roman" w:cs="Times New Roman"/>
          <w:sz w:val="24"/>
          <w:szCs w:val="24"/>
        </w:rPr>
        <w:t>- банк заданий по оценке читательской грамотности обучающихся 5-9 классов, размещенный на сайте ФГБНУ «Федеральный институт педагогических измерений» (ФИПИ) (</w:t>
      </w:r>
      <w:hyperlink r:id="rId10" w:history="1">
        <w:r w:rsidRPr="00196747">
          <w:rPr>
            <w:rStyle w:val="af1"/>
            <w:rFonts w:ascii="Times New Roman" w:eastAsia="Times New Roman" w:hAnsi="Times New Roman" w:cs="Times New Roman"/>
            <w:sz w:val="24"/>
            <w:szCs w:val="24"/>
          </w:rPr>
          <w:t>https://fipi.ru/otkrytyy-bank-zadani-chitatelskoi-gramotnosti</w:t>
        </w:r>
      </w:hyperlink>
      <w:r w:rsidRPr="00196747">
        <w:rPr>
          <w:rFonts w:ascii="Times New Roman" w:eastAsia="Times New Roman" w:hAnsi="Times New Roman" w:cs="Times New Roman"/>
          <w:sz w:val="24"/>
          <w:szCs w:val="24"/>
        </w:rPr>
        <w:t xml:space="preserve"> ).</w:t>
      </w:r>
    </w:p>
    <w:p w14:paraId="2BBBCDA5" w14:textId="77777777" w:rsidR="00B77308" w:rsidRPr="00196747" w:rsidRDefault="00B77308" w:rsidP="00B77308">
      <w:pPr>
        <w:spacing w:after="0" w:line="240" w:lineRule="auto"/>
        <w:jc w:val="both"/>
        <w:rPr>
          <w:rFonts w:ascii="Times New Roman" w:eastAsia="Times New Roman" w:hAnsi="Times New Roman" w:cs="Times New Roman"/>
          <w:sz w:val="24"/>
          <w:szCs w:val="24"/>
        </w:rPr>
      </w:pPr>
    </w:p>
    <w:p w14:paraId="5ECD0C41" w14:textId="77777777" w:rsidR="00B77308" w:rsidRPr="00196747" w:rsidRDefault="00B77308" w:rsidP="00B77308">
      <w:pPr>
        <w:spacing w:after="0" w:line="240" w:lineRule="auto"/>
        <w:ind w:firstLine="709"/>
        <w:jc w:val="both"/>
        <w:rPr>
          <w:rFonts w:ascii="Times New Roman" w:eastAsia="Times New Roman" w:hAnsi="Times New Roman" w:cs="Times New Roman"/>
          <w:sz w:val="24"/>
          <w:szCs w:val="24"/>
        </w:rPr>
      </w:pPr>
      <w:r w:rsidRPr="00196747">
        <w:rPr>
          <w:rFonts w:ascii="Times New Roman" w:eastAsia="Times New Roman" w:hAnsi="Times New Roman" w:cs="Times New Roman"/>
          <w:sz w:val="24"/>
          <w:szCs w:val="24"/>
        </w:rPr>
        <w:t xml:space="preserve">В течение учебного года </w:t>
      </w:r>
      <w:r w:rsidRPr="00196747">
        <w:rPr>
          <w:rFonts w:ascii="Times New Roman" w:eastAsia="Times New Roman" w:hAnsi="Times New Roman" w:cs="Times New Roman"/>
          <w:b/>
          <w:bCs/>
          <w:sz w:val="24"/>
          <w:szCs w:val="24"/>
        </w:rPr>
        <w:t xml:space="preserve">запланированы определенные дни </w:t>
      </w:r>
      <w:r w:rsidRPr="00196747">
        <w:rPr>
          <w:rFonts w:ascii="Times New Roman" w:eastAsia="Times New Roman" w:hAnsi="Times New Roman" w:cs="Times New Roman"/>
          <w:b/>
          <w:bCs/>
          <w:kern w:val="24"/>
          <w:sz w:val="24"/>
          <w:szCs w:val="24"/>
          <w:lang w:eastAsia="ru-RU"/>
        </w:rPr>
        <w:t xml:space="preserve">(2-3 раза в четверть!) </w:t>
      </w:r>
      <w:r w:rsidRPr="00196747">
        <w:rPr>
          <w:rFonts w:ascii="Times New Roman" w:eastAsia="Times New Roman" w:hAnsi="Times New Roman" w:cs="Times New Roman"/>
          <w:b/>
          <w:bCs/>
          <w:sz w:val="24"/>
          <w:szCs w:val="24"/>
        </w:rPr>
        <w:t>для обязательного выполнения обучающимися примеров из Банка заданий</w:t>
      </w:r>
      <w:r w:rsidRPr="00196747">
        <w:rPr>
          <w:rFonts w:ascii="Times New Roman" w:eastAsia="Times New Roman" w:hAnsi="Times New Roman" w:cs="Times New Roman"/>
          <w:sz w:val="24"/>
          <w:szCs w:val="24"/>
        </w:rPr>
        <w:t xml:space="preserve"> для формирования и оценки функциональной грамотности обучающихся. </w:t>
      </w:r>
      <w:hyperlink r:id="rId11" w:history="1">
        <w:r w:rsidRPr="00196747">
          <w:rPr>
            <w:rStyle w:val="af1"/>
            <w:rFonts w:ascii="Times New Roman" w:eastAsia="Times New Roman" w:hAnsi="Times New Roman" w:cs="Times New Roman"/>
            <w:sz w:val="24"/>
            <w:szCs w:val="24"/>
          </w:rPr>
          <w:t>https://skiv1.instrao.ru/bank-zadaniy/</w:t>
        </w:r>
      </w:hyperlink>
      <w:r w:rsidRPr="00196747">
        <w:rPr>
          <w:rFonts w:ascii="Times New Roman" w:eastAsia="Times New Roman" w:hAnsi="Times New Roman" w:cs="Times New Roman"/>
          <w:color w:val="000000"/>
          <w:sz w:val="24"/>
          <w:szCs w:val="24"/>
          <w:lang w:eastAsia="ru-RU"/>
        </w:rPr>
        <w:t xml:space="preserve"> Они представлены по шести направлениям: математическая грамотность, естественнонаучная грамотность, читательская грамотность, финансовая грамотность, глобальные компетенции и креативное мышление.</w:t>
      </w:r>
    </w:p>
    <w:p w14:paraId="7B5C073B" w14:textId="77777777" w:rsidR="00B77308" w:rsidRPr="00196747" w:rsidRDefault="00B77308" w:rsidP="00B77308">
      <w:pPr>
        <w:spacing w:after="0" w:line="240" w:lineRule="auto"/>
        <w:jc w:val="center"/>
        <w:rPr>
          <w:rFonts w:ascii="Times New Roman" w:eastAsia="Times New Roman" w:hAnsi="Times New Roman" w:cs="Times New Roman"/>
          <w:color w:val="000000"/>
          <w:sz w:val="24"/>
          <w:szCs w:val="24"/>
          <w:lang w:eastAsia="ru-RU"/>
        </w:rPr>
      </w:pPr>
    </w:p>
    <w:p w14:paraId="148E58AC" w14:textId="77777777" w:rsidR="00B77308" w:rsidRPr="00196747" w:rsidRDefault="00B77308" w:rsidP="00E644A4">
      <w:pPr>
        <w:spacing w:after="0" w:line="240" w:lineRule="auto"/>
        <w:ind w:firstLine="709"/>
        <w:jc w:val="both"/>
        <w:rPr>
          <w:rFonts w:ascii="Times New Roman" w:eastAsiaTheme="minorEastAsia" w:hAnsi="Times New Roman" w:cs="Times New Roman"/>
          <w:sz w:val="24"/>
          <w:szCs w:val="24"/>
          <w:lang w:eastAsia="ru-RU"/>
        </w:rPr>
      </w:pPr>
    </w:p>
    <w:p w14:paraId="33EC8A3D" w14:textId="77777777" w:rsidR="00196747" w:rsidRPr="00196747" w:rsidRDefault="001C0113" w:rsidP="00196747">
      <w:pPr>
        <w:rPr>
          <w:rFonts w:ascii="Times New Roman" w:hAnsi="Times New Roman" w:cs="Times New Roman"/>
          <w:b/>
          <w:sz w:val="24"/>
          <w:szCs w:val="24"/>
        </w:rPr>
      </w:pPr>
      <w:bookmarkStart w:id="12" w:name="_Toc95467942"/>
      <w:r w:rsidRPr="00196747">
        <w:rPr>
          <w:rFonts w:ascii="Times New Roman" w:eastAsiaTheme="minorEastAsia" w:hAnsi="Times New Roman" w:cs="Times New Roman"/>
          <w:sz w:val="24"/>
          <w:szCs w:val="24"/>
          <w:lang w:eastAsia="ru-RU"/>
        </w:rPr>
        <w:br w:type="page"/>
      </w:r>
      <w:r w:rsidR="00196747" w:rsidRPr="00196747">
        <w:rPr>
          <w:rFonts w:ascii="Times New Roman" w:hAnsi="Times New Roman" w:cs="Times New Roman"/>
          <w:b/>
          <w:sz w:val="24"/>
          <w:szCs w:val="24"/>
        </w:rPr>
        <w:t>Связь рабочей программы с программой воспитания</w:t>
      </w:r>
    </w:p>
    <w:p w14:paraId="14801224" w14:textId="77777777" w:rsidR="00196747" w:rsidRPr="00196747" w:rsidRDefault="00196747" w:rsidP="00196747">
      <w:pPr>
        <w:autoSpaceDE w:val="0"/>
        <w:autoSpaceDN w:val="0"/>
        <w:adjustRightInd w:val="0"/>
        <w:spacing w:after="0" w:line="240" w:lineRule="auto"/>
        <w:ind w:firstLine="567"/>
        <w:jc w:val="both"/>
        <w:rPr>
          <w:rFonts w:ascii="Times New Roman" w:hAnsi="Times New Roman" w:cs="Times New Roman"/>
          <w:sz w:val="24"/>
          <w:szCs w:val="24"/>
        </w:rPr>
      </w:pPr>
      <w:r w:rsidRPr="00196747">
        <w:rPr>
          <w:rFonts w:ascii="Times New Roman" w:hAnsi="Times New Roman" w:cs="Times New Roman"/>
          <w:sz w:val="24"/>
          <w:szCs w:val="24"/>
        </w:rPr>
        <w:t xml:space="preserve">Направления воспитательной работы при изучении учебного предмета «Физика. Базовый уровень»: </w:t>
      </w:r>
    </w:p>
    <w:p w14:paraId="1044A99A" w14:textId="77777777" w:rsidR="00196747" w:rsidRPr="00196747" w:rsidRDefault="00196747" w:rsidP="00196747">
      <w:pPr>
        <w:autoSpaceDE w:val="0"/>
        <w:autoSpaceDN w:val="0"/>
        <w:adjustRightInd w:val="0"/>
        <w:spacing w:after="0" w:line="240" w:lineRule="auto"/>
        <w:ind w:firstLine="567"/>
        <w:rPr>
          <w:rFonts w:ascii="Times New Roman" w:hAnsi="Times New Roman" w:cs="Times New Roman"/>
          <w:sz w:val="24"/>
          <w:szCs w:val="24"/>
        </w:rPr>
      </w:pPr>
      <w:r w:rsidRPr="00196747">
        <w:rPr>
          <w:rFonts w:ascii="Times New Roman" w:hAnsi="Times New Roman" w:cs="Times New Roman"/>
          <w:sz w:val="24"/>
          <w:szCs w:val="24"/>
        </w:rPr>
        <w:t>1) 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«Физика. Базовый уровень ».</w:t>
      </w:r>
    </w:p>
    <w:p w14:paraId="352B271A" w14:textId="77777777" w:rsidR="00196747" w:rsidRPr="00196747" w:rsidRDefault="00196747" w:rsidP="00196747">
      <w:pPr>
        <w:autoSpaceDE w:val="0"/>
        <w:autoSpaceDN w:val="0"/>
        <w:adjustRightInd w:val="0"/>
        <w:spacing w:after="0" w:line="240" w:lineRule="auto"/>
        <w:ind w:firstLine="567"/>
        <w:rPr>
          <w:rFonts w:ascii="Times New Roman" w:hAnsi="Times New Roman" w:cs="Times New Roman"/>
          <w:sz w:val="24"/>
          <w:szCs w:val="24"/>
        </w:rPr>
      </w:pPr>
      <w:r w:rsidRPr="00196747">
        <w:rPr>
          <w:rFonts w:ascii="Times New Roman" w:hAnsi="Times New Roman" w:cs="Times New Roman"/>
          <w:sz w:val="24"/>
          <w:szCs w:val="24"/>
        </w:rPr>
        <w:t>2) В соответствии с календарным планом воспитательной работы на уроках физики  используются дополнительные тексты, посвященные следующим праздничным/памятным датам, например:</w:t>
      </w:r>
    </w:p>
    <w:p w14:paraId="5387E616" w14:textId="77777777" w:rsidR="00196747" w:rsidRPr="00196747" w:rsidRDefault="00196747" w:rsidP="00196747">
      <w:pPr>
        <w:autoSpaceDE w:val="0"/>
        <w:autoSpaceDN w:val="0"/>
        <w:adjustRightInd w:val="0"/>
        <w:spacing w:after="0" w:line="240" w:lineRule="auto"/>
        <w:ind w:firstLine="567"/>
        <w:rPr>
          <w:rFonts w:ascii="Times New Roman" w:hAnsi="Times New Roman" w:cs="Times New Roman"/>
          <w:sz w:val="24"/>
          <w:szCs w:val="24"/>
        </w:rPr>
      </w:pPr>
    </w:p>
    <w:p w14:paraId="1F92CB70" w14:textId="77777777" w:rsidR="00196747" w:rsidRPr="00196747" w:rsidRDefault="00196747" w:rsidP="00196747">
      <w:pPr>
        <w:rPr>
          <w:rFonts w:ascii="Times New Roman" w:hAnsi="Times New Roman" w:cs="Times New Roman"/>
          <w:color w:val="333333"/>
          <w:sz w:val="24"/>
          <w:szCs w:val="24"/>
          <w:shd w:val="clear" w:color="auto" w:fill="FFFFFF"/>
        </w:rPr>
      </w:pPr>
      <w:r w:rsidRPr="00196747">
        <w:rPr>
          <w:rFonts w:ascii="Times New Roman" w:hAnsi="Times New Roman" w:cs="Times New Roman"/>
          <w:color w:val="333333"/>
          <w:sz w:val="24"/>
          <w:szCs w:val="24"/>
          <w:shd w:val="clear" w:color="auto" w:fill="FFFFFF"/>
        </w:rPr>
        <w:t>17 сентября, в</w:t>
      </w:r>
      <w:r w:rsidRPr="00196747">
        <w:rPr>
          <w:rStyle w:val="apple-converted-space"/>
          <w:rFonts w:ascii="Times New Roman" w:hAnsi="Times New Roman" w:cs="Times New Roman"/>
          <w:color w:val="333333"/>
          <w:sz w:val="24"/>
          <w:szCs w:val="24"/>
          <w:shd w:val="clear" w:color="auto" w:fill="FFFFFF"/>
        </w:rPr>
        <w:t> </w:t>
      </w:r>
      <w:r w:rsidRPr="00196747">
        <w:rPr>
          <w:rFonts w:ascii="Times New Roman" w:hAnsi="Times New Roman" w:cs="Times New Roman"/>
          <w:b/>
          <w:bCs/>
          <w:color w:val="333333"/>
          <w:sz w:val="24"/>
          <w:szCs w:val="24"/>
          <w:shd w:val="clear" w:color="auto" w:fill="FFFFFF"/>
        </w:rPr>
        <w:t>день</w:t>
      </w:r>
      <w:r w:rsidRPr="00196747">
        <w:rPr>
          <w:rStyle w:val="apple-converted-space"/>
          <w:rFonts w:ascii="Times New Roman" w:hAnsi="Times New Roman" w:cs="Times New Roman"/>
          <w:color w:val="333333"/>
          <w:sz w:val="24"/>
          <w:szCs w:val="24"/>
          <w:shd w:val="clear" w:color="auto" w:fill="FFFFFF"/>
        </w:rPr>
        <w:t> </w:t>
      </w:r>
      <w:r w:rsidRPr="00196747">
        <w:rPr>
          <w:rFonts w:ascii="Times New Roman" w:hAnsi="Times New Roman" w:cs="Times New Roman"/>
          <w:color w:val="333333"/>
          <w:sz w:val="24"/>
          <w:szCs w:val="24"/>
          <w:shd w:val="clear" w:color="auto" w:fill="FFFFFF"/>
        </w:rPr>
        <w:t>рождения Константина Циолковского отмечается Всероссийский</w:t>
      </w:r>
      <w:r w:rsidRPr="00196747">
        <w:rPr>
          <w:rStyle w:val="apple-converted-space"/>
          <w:rFonts w:ascii="Times New Roman" w:hAnsi="Times New Roman" w:cs="Times New Roman"/>
          <w:color w:val="333333"/>
          <w:sz w:val="24"/>
          <w:szCs w:val="24"/>
          <w:shd w:val="clear" w:color="auto" w:fill="FFFFFF"/>
        </w:rPr>
        <w:t> </w:t>
      </w:r>
      <w:r w:rsidRPr="00196747">
        <w:rPr>
          <w:rFonts w:ascii="Times New Roman" w:hAnsi="Times New Roman" w:cs="Times New Roman"/>
          <w:b/>
          <w:bCs/>
          <w:color w:val="333333"/>
          <w:sz w:val="24"/>
          <w:szCs w:val="24"/>
          <w:shd w:val="clear" w:color="auto" w:fill="FFFFFF"/>
        </w:rPr>
        <w:t>день</w:t>
      </w:r>
      <w:r w:rsidRPr="00196747">
        <w:rPr>
          <w:rStyle w:val="apple-converted-space"/>
          <w:rFonts w:ascii="Times New Roman" w:hAnsi="Times New Roman" w:cs="Times New Roman"/>
          <w:color w:val="333333"/>
          <w:sz w:val="24"/>
          <w:szCs w:val="24"/>
          <w:shd w:val="clear" w:color="auto" w:fill="FFFFFF"/>
        </w:rPr>
        <w:t> </w:t>
      </w:r>
      <w:r w:rsidRPr="00196747">
        <w:rPr>
          <w:rFonts w:ascii="Times New Roman" w:hAnsi="Times New Roman" w:cs="Times New Roman"/>
          <w:b/>
          <w:bCs/>
          <w:color w:val="333333"/>
          <w:sz w:val="24"/>
          <w:szCs w:val="24"/>
          <w:shd w:val="clear" w:color="auto" w:fill="FFFFFF"/>
        </w:rPr>
        <w:t xml:space="preserve">физики </w:t>
      </w:r>
    </w:p>
    <w:p w14:paraId="5D933B50" w14:textId="77777777" w:rsidR="00196747" w:rsidRPr="00196747" w:rsidRDefault="00196747" w:rsidP="00196747">
      <w:pPr>
        <w:rPr>
          <w:rFonts w:ascii="Times New Roman" w:hAnsi="Times New Roman" w:cs="Times New Roman"/>
          <w:color w:val="404040"/>
          <w:sz w:val="24"/>
          <w:szCs w:val="24"/>
          <w:shd w:val="clear" w:color="auto" w:fill="FFFFFF"/>
        </w:rPr>
      </w:pPr>
      <w:r w:rsidRPr="00196747">
        <w:rPr>
          <w:rFonts w:ascii="Times New Roman" w:hAnsi="Times New Roman" w:cs="Times New Roman"/>
          <w:color w:val="404040"/>
          <w:sz w:val="24"/>
          <w:szCs w:val="24"/>
          <w:shd w:val="clear" w:color="auto" w:fill="FFFFFF"/>
        </w:rPr>
        <w:t>4 января – День Ньютона</w:t>
      </w:r>
    </w:p>
    <w:p w14:paraId="74574BAB" w14:textId="77777777" w:rsidR="00196747" w:rsidRPr="00196747" w:rsidRDefault="00196747" w:rsidP="00196747">
      <w:pPr>
        <w:rPr>
          <w:rFonts w:ascii="Times New Roman" w:hAnsi="Times New Roman" w:cs="Times New Roman"/>
          <w:color w:val="404040"/>
          <w:sz w:val="24"/>
          <w:szCs w:val="24"/>
          <w:shd w:val="clear" w:color="auto" w:fill="FFFFFF"/>
        </w:rPr>
      </w:pPr>
      <w:r w:rsidRPr="00196747">
        <w:rPr>
          <w:rFonts w:ascii="Times New Roman" w:hAnsi="Times New Roman" w:cs="Times New Roman"/>
          <w:color w:val="404040"/>
          <w:sz w:val="24"/>
          <w:szCs w:val="24"/>
          <w:shd w:val="clear" w:color="auto" w:fill="FFFFFF"/>
        </w:rPr>
        <w:t>21 января - День инженерных войск </w:t>
      </w:r>
    </w:p>
    <w:p w14:paraId="53FED6A1" w14:textId="77777777" w:rsidR="00196747" w:rsidRPr="00196747" w:rsidRDefault="00196747" w:rsidP="00196747">
      <w:pPr>
        <w:rPr>
          <w:rFonts w:ascii="Times New Roman" w:hAnsi="Times New Roman" w:cs="Times New Roman"/>
          <w:color w:val="404040"/>
          <w:sz w:val="24"/>
          <w:szCs w:val="24"/>
          <w:shd w:val="clear" w:color="auto" w:fill="FFFFFF"/>
        </w:rPr>
      </w:pPr>
      <w:r w:rsidRPr="00196747">
        <w:rPr>
          <w:rFonts w:ascii="Times New Roman" w:hAnsi="Times New Roman" w:cs="Times New Roman"/>
          <w:color w:val="404040"/>
          <w:sz w:val="24"/>
          <w:szCs w:val="24"/>
          <w:shd w:val="clear" w:color="auto" w:fill="FFFFFF"/>
        </w:rPr>
        <w:t>8 февраля - День российской науки.</w:t>
      </w:r>
    </w:p>
    <w:p w14:paraId="727CD3E6" w14:textId="77777777" w:rsidR="00196747" w:rsidRPr="00196747" w:rsidRDefault="00196747" w:rsidP="00196747">
      <w:pPr>
        <w:rPr>
          <w:rStyle w:val="apple-converted-space"/>
          <w:rFonts w:ascii="Times New Roman" w:hAnsi="Times New Roman" w:cs="Times New Roman"/>
          <w:sz w:val="24"/>
          <w:szCs w:val="24"/>
        </w:rPr>
      </w:pPr>
      <w:r w:rsidRPr="00196747">
        <w:rPr>
          <w:rFonts w:ascii="Times New Roman" w:hAnsi="Times New Roman" w:cs="Times New Roman"/>
          <w:color w:val="404040"/>
          <w:sz w:val="24"/>
          <w:szCs w:val="24"/>
          <w:shd w:val="clear" w:color="auto" w:fill="FFFFFF"/>
        </w:rPr>
        <w:t>12 апреля - Всемирный день авиации и космонавтики.</w:t>
      </w:r>
      <w:r w:rsidRPr="00196747">
        <w:rPr>
          <w:rStyle w:val="apple-converted-space"/>
          <w:rFonts w:ascii="Times New Roman" w:hAnsi="Times New Roman" w:cs="Times New Roman"/>
          <w:color w:val="404040"/>
          <w:sz w:val="24"/>
          <w:szCs w:val="24"/>
          <w:shd w:val="clear" w:color="auto" w:fill="FFFFFF"/>
        </w:rPr>
        <w:t> </w:t>
      </w:r>
    </w:p>
    <w:p w14:paraId="39DA1099" w14:textId="77777777" w:rsidR="00196747" w:rsidRPr="00196747" w:rsidRDefault="00196747" w:rsidP="00196747">
      <w:pPr>
        <w:rPr>
          <w:rFonts w:ascii="Times New Roman" w:hAnsi="Times New Roman" w:cs="Times New Roman"/>
          <w:sz w:val="24"/>
          <w:szCs w:val="24"/>
        </w:rPr>
      </w:pPr>
      <w:r w:rsidRPr="00196747">
        <w:rPr>
          <w:rFonts w:ascii="Times New Roman" w:hAnsi="Times New Roman" w:cs="Times New Roman"/>
          <w:color w:val="404040"/>
          <w:sz w:val="24"/>
          <w:szCs w:val="24"/>
          <w:shd w:val="clear" w:color="auto" w:fill="FFFFFF"/>
        </w:rPr>
        <w:t>3 мая – День Солнца</w:t>
      </w:r>
    </w:p>
    <w:p w14:paraId="7DBB82BD" w14:textId="77777777" w:rsidR="00196747" w:rsidRPr="00196747" w:rsidRDefault="00196747" w:rsidP="00196747">
      <w:pPr>
        <w:rPr>
          <w:rFonts w:ascii="Times New Roman" w:hAnsi="Times New Roman" w:cs="Times New Roman"/>
          <w:color w:val="404040"/>
          <w:sz w:val="24"/>
          <w:szCs w:val="24"/>
          <w:shd w:val="clear" w:color="auto" w:fill="FFFFFF"/>
        </w:rPr>
      </w:pPr>
      <w:r w:rsidRPr="00196747">
        <w:rPr>
          <w:rFonts w:ascii="Times New Roman" w:hAnsi="Times New Roman" w:cs="Times New Roman"/>
          <w:color w:val="404040"/>
          <w:sz w:val="24"/>
          <w:szCs w:val="24"/>
          <w:shd w:val="clear" w:color="auto" w:fill="FFFFFF"/>
        </w:rPr>
        <w:t>7 мая - День радио, праздник работников всех отраслей связи</w:t>
      </w:r>
    </w:p>
    <w:p w14:paraId="1D937F9A" w14:textId="77777777" w:rsidR="00196747" w:rsidRPr="00196747" w:rsidRDefault="00196747" w:rsidP="00196747">
      <w:pPr>
        <w:rPr>
          <w:rFonts w:ascii="Times New Roman" w:hAnsi="Times New Roman" w:cs="Times New Roman"/>
          <w:sz w:val="24"/>
          <w:szCs w:val="24"/>
        </w:rPr>
      </w:pPr>
      <w:r w:rsidRPr="00196747">
        <w:rPr>
          <w:rFonts w:ascii="Times New Roman" w:hAnsi="Times New Roman" w:cs="Times New Roman"/>
          <w:color w:val="404040"/>
          <w:sz w:val="24"/>
          <w:szCs w:val="24"/>
          <w:shd w:val="clear" w:color="auto" w:fill="FFFFFF"/>
        </w:rPr>
        <w:t>11 ноября - Международный день энергосбережения </w:t>
      </w:r>
    </w:p>
    <w:p w14:paraId="3E9302FF" w14:textId="77777777" w:rsidR="001C0113" w:rsidRPr="00196747" w:rsidRDefault="001C0113">
      <w:pPr>
        <w:rPr>
          <w:rFonts w:ascii="Times New Roman" w:eastAsiaTheme="minorEastAsia" w:hAnsi="Times New Roman" w:cs="Times New Roman"/>
          <w:sz w:val="24"/>
          <w:szCs w:val="24"/>
          <w:lang w:eastAsia="ru-RU"/>
        </w:rPr>
      </w:pPr>
    </w:p>
    <w:p w14:paraId="28E6D87D" w14:textId="77777777" w:rsidR="00E644A4" w:rsidRPr="00196747" w:rsidRDefault="00E644A4" w:rsidP="00E403C6">
      <w:pPr>
        <w:pStyle w:val="1"/>
        <w:spacing w:before="240" w:after="0"/>
        <w:rPr>
          <w:rFonts w:cs="Times New Roman"/>
          <w:sz w:val="24"/>
          <w:szCs w:val="24"/>
        </w:rPr>
      </w:pPr>
      <w:bookmarkStart w:id="13" w:name="_Toc101191585"/>
      <w:r w:rsidRPr="00196747">
        <w:rPr>
          <w:rFonts w:cs="Times New Roman"/>
          <w:sz w:val="24"/>
          <w:szCs w:val="24"/>
        </w:rPr>
        <w:t>СОДЕРЖАНИЕ УЧЕБНОГО ПРЕДМЕТА «ФИЗИКА»</w:t>
      </w:r>
      <w:bookmarkEnd w:id="12"/>
      <w:bookmarkEnd w:id="13"/>
    </w:p>
    <w:p w14:paraId="3B0C03CF" w14:textId="77777777" w:rsidR="00E644A4" w:rsidRPr="00196747" w:rsidRDefault="00E644A4" w:rsidP="00E644A4">
      <w:pPr>
        <w:spacing w:after="0" w:line="240" w:lineRule="auto"/>
        <w:ind w:firstLine="709"/>
        <w:jc w:val="both"/>
        <w:rPr>
          <w:rFonts w:ascii="Times New Roman" w:eastAsiaTheme="minorEastAsia" w:hAnsi="Times New Roman" w:cs="Times New Roman"/>
          <w:b/>
          <w:bCs/>
          <w:iCs/>
          <w:sz w:val="24"/>
          <w:szCs w:val="24"/>
          <w:lang w:eastAsia="ru-RU"/>
        </w:rPr>
      </w:pPr>
      <w:bookmarkStart w:id="14" w:name="_Toc95467943"/>
      <w:bookmarkStart w:id="15" w:name="_Hlk55666524"/>
    </w:p>
    <w:p w14:paraId="56FAF237" w14:textId="77777777" w:rsidR="00E644A4" w:rsidRPr="00196747" w:rsidRDefault="00E644A4" w:rsidP="00E403C6">
      <w:pPr>
        <w:pStyle w:val="3"/>
        <w:spacing w:before="160" w:after="120"/>
        <w:rPr>
          <w:rFonts w:cs="Times New Roman"/>
          <w:b/>
          <w:sz w:val="24"/>
        </w:rPr>
      </w:pPr>
      <w:bookmarkStart w:id="16" w:name="_Toc95467952"/>
      <w:bookmarkStart w:id="17" w:name="_Toc101191588"/>
      <w:bookmarkEnd w:id="14"/>
      <w:bookmarkEnd w:id="15"/>
      <w:r w:rsidRPr="00196747">
        <w:rPr>
          <w:rFonts w:cs="Times New Roman"/>
          <w:b/>
          <w:sz w:val="24"/>
        </w:rPr>
        <w:t>9 КЛАСС</w:t>
      </w:r>
      <w:bookmarkEnd w:id="16"/>
      <w:bookmarkEnd w:id="17"/>
    </w:p>
    <w:p w14:paraId="742B15E6" w14:textId="77777777" w:rsidR="00E644A4" w:rsidRPr="00196747" w:rsidRDefault="00E644A4" w:rsidP="00E644A4">
      <w:pPr>
        <w:spacing w:after="0" w:line="240" w:lineRule="auto"/>
        <w:ind w:firstLine="709"/>
        <w:jc w:val="both"/>
        <w:rPr>
          <w:rFonts w:ascii="Times New Roman" w:eastAsiaTheme="minorEastAsia" w:hAnsi="Times New Roman" w:cs="Times New Roman"/>
          <w:b/>
          <w:bCs/>
          <w:sz w:val="24"/>
          <w:szCs w:val="24"/>
          <w:lang w:eastAsia="ru-RU"/>
        </w:rPr>
      </w:pPr>
      <w:bookmarkStart w:id="18" w:name="_Toc95467953"/>
      <w:r w:rsidRPr="00196747">
        <w:rPr>
          <w:rFonts w:ascii="Times New Roman" w:eastAsiaTheme="minorEastAsia" w:hAnsi="Times New Roman" w:cs="Times New Roman"/>
          <w:b/>
          <w:bCs/>
          <w:sz w:val="24"/>
          <w:szCs w:val="24"/>
          <w:lang w:eastAsia="ru-RU"/>
        </w:rPr>
        <w:t>Раздел 8. Механические явления</w:t>
      </w:r>
      <w:bookmarkEnd w:id="18"/>
    </w:p>
    <w:p w14:paraId="33F4044D" w14:textId="77777777" w:rsidR="00E644A4" w:rsidRPr="00196747" w:rsidRDefault="00E644A4" w:rsidP="00E644A4">
      <w:pPr>
        <w:spacing w:after="0" w:line="240" w:lineRule="auto"/>
        <w:ind w:firstLine="709"/>
        <w:jc w:val="both"/>
        <w:rPr>
          <w:rFonts w:ascii="Times New Roman" w:eastAsiaTheme="minorEastAsia" w:hAnsi="Times New Roman" w:cs="Times New Roman"/>
          <w:i/>
          <w:sz w:val="24"/>
          <w:szCs w:val="24"/>
          <w:lang w:eastAsia="ru-RU"/>
        </w:rPr>
      </w:pPr>
      <w:r w:rsidRPr="00196747">
        <w:rPr>
          <w:rFonts w:ascii="Times New Roman" w:eastAsiaTheme="minorEastAsia" w:hAnsi="Times New Roman" w:cs="Times New Roman"/>
          <w:sz w:val="24"/>
          <w:szCs w:val="24"/>
          <w:lang w:eastAsia="ru-RU"/>
        </w:rPr>
        <w:t>Механическое движение. Материальная точка. Система отсчёта. Относительность механического движения. Равномерное прямолинейное движение.</w:t>
      </w:r>
      <w:r w:rsidRPr="00196747">
        <w:rPr>
          <w:rFonts w:ascii="Times New Roman" w:eastAsiaTheme="minorEastAsia" w:hAnsi="Times New Roman" w:cs="Times New Roman"/>
          <w:i/>
          <w:sz w:val="24"/>
          <w:szCs w:val="24"/>
          <w:lang w:eastAsia="ru-RU"/>
        </w:rPr>
        <w:t xml:space="preserve"> Неравномерное прямолинейное движение. </w:t>
      </w:r>
      <w:r w:rsidRPr="00196747">
        <w:rPr>
          <w:rFonts w:ascii="Times New Roman" w:eastAsiaTheme="minorEastAsia" w:hAnsi="Times New Roman" w:cs="Times New Roman"/>
          <w:sz w:val="24"/>
          <w:szCs w:val="24"/>
          <w:lang w:eastAsia="ru-RU"/>
        </w:rPr>
        <w:t>Средняя</w:t>
      </w:r>
      <w:r w:rsidRPr="00196747">
        <w:rPr>
          <w:rFonts w:ascii="Times New Roman" w:eastAsiaTheme="minorEastAsia" w:hAnsi="Times New Roman" w:cs="Times New Roman"/>
          <w:i/>
          <w:sz w:val="24"/>
          <w:szCs w:val="24"/>
          <w:lang w:eastAsia="ru-RU"/>
        </w:rPr>
        <w:t xml:space="preserve"> и мгновенная скорость тела при неравномерном движении.</w:t>
      </w:r>
    </w:p>
    <w:p w14:paraId="3355DF9B"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Ускорение. </w:t>
      </w:r>
      <w:r w:rsidRPr="00196747">
        <w:rPr>
          <w:rFonts w:ascii="Times New Roman" w:eastAsiaTheme="minorEastAsia" w:hAnsi="Times New Roman" w:cs="Times New Roman"/>
          <w:i/>
          <w:sz w:val="24"/>
          <w:szCs w:val="24"/>
          <w:lang w:eastAsia="ru-RU"/>
        </w:rPr>
        <w:t>Равноускоренное прямолинейное движение</w:t>
      </w:r>
      <w:r w:rsidRPr="00196747">
        <w:rPr>
          <w:rFonts w:ascii="Times New Roman" w:eastAsiaTheme="minorEastAsia" w:hAnsi="Times New Roman" w:cs="Times New Roman"/>
          <w:sz w:val="24"/>
          <w:szCs w:val="24"/>
          <w:lang w:eastAsia="ru-RU"/>
        </w:rPr>
        <w:t xml:space="preserve">. Свободное падение. </w:t>
      </w:r>
      <w:r w:rsidRPr="00196747">
        <w:rPr>
          <w:rFonts w:ascii="Times New Roman" w:eastAsiaTheme="minorEastAsia" w:hAnsi="Times New Roman" w:cs="Times New Roman"/>
          <w:i/>
          <w:sz w:val="24"/>
          <w:szCs w:val="24"/>
          <w:lang w:eastAsia="ru-RU"/>
        </w:rPr>
        <w:t>Опыты Галилея.</w:t>
      </w:r>
    </w:p>
    <w:p w14:paraId="00700ACA" w14:textId="77777777" w:rsidR="00E644A4" w:rsidRPr="00196747" w:rsidRDefault="00E644A4" w:rsidP="00E644A4">
      <w:pPr>
        <w:spacing w:after="0" w:line="240" w:lineRule="auto"/>
        <w:ind w:firstLine="709"/>
        <w:jc w:val="both"/>
        <w:rPr>
          <w:rFonts w:ascii="Times New Roman" w:eastAsiaTheme="minorEastAsia" w:hAnsi="Times New Roman" w:cs="Times New Roman"/>
          <w:i/>
          <w:sz w:val="24"/>
          <w:szCs w:val="24"/>
          <w:lang w:eastAsia="ru-RU"/>
        </w:rPr>
      </w:pPr>
      <w:r w:rsidRPr="00196747">
        <w:rPr>
          <w:rFonts w:ascii="Times New Roman" w:eastAsiaTheme="minorEastAsia" w:hAnsi="Times New Roman" w:cs="Times New Roman"/>
          <w:i/>
          <w:sz w:val="24"/>
          <w:szCs w:val="24"/>
          <w:lang w:eastAsia="ru-RU"/>
        </w:rPr>
        <w:t>Линейная и угловая скорости. Центростремительное ускорение.</w:t>
      </w:r>
    </w:p>
    <w:p w14:paraId="655A93D0"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Первый закон Ньютона. Второй закон Ньютона. Третий закон Ньютона. </w:t>
      </w:r>
      <w:r w:rsidRPr="00196747">
        <w:rPr>
          <w:rFonts w:ascii="Times New Roman" w:eastAsiaTheme="minorEastAsia" w:hAnsi="Times New Roman" w:cs="Times New Roman"/>
          <w:i/>
          <w:sz w:val="24"/>
          <w:szCs w:val="24"/>
          <w:lang w:eastAsia="ru-RU"/>
        </w:rPr>
        <w:t>Принцип суперпозиции сил.</w:t>
      </w:r>
    </w:p>
    <w:p w14:paraId="5EE587C0" w14:textId="77777777" w:rsidR="00E644A4" w:rsidRPr="00196747" w:rsidRDefault="00E644A4" w:rsidP="00E644A4">
      <w:pPr>
        <w:spacing w:after="0" w:line="240" w:lineRule="auto"/>
        <w:ind w:firstLine="709"/>
        <w:jc w:val="both"/>
        <w:rPr>
          <w:rFonts w:ascii="Times New Roman" w:eastAsiaTheme="minorEastAsia" w:hAnsi="Times New Roman" w:cs="Times New Roman"/>
          <w:i/>
          <w:sz w:val="24"/>
          <w:szCs w:val="24"/>
          <w:lang w:eastAsia="ru-RU"/>
        </w:rPr>
      </w:pPr>
      <w:r w:rsidRPr="00196747">
        <w:rPr>
          <w:rFonts w:ascii="Times New Roman" w:eastAsiaTheme="minorEastAsia" w:hAnsi="Times New Roman" w:cs="Times New Roman"/>
          <w:i/>
          <w:sz w:val="24"/>
          <w:szCs w:val="24"/>
          <w:lang w:eastAsia="ru-RU"/>
        </w:rPr>
        <w:t xml:space="preserve">Сила упругости. Закон Гука. Сила трения: сила трения скольжения, сила трения покоя, другие виды трения. </w:t>
      </w:r>
    </w:p>
    <w:p w14:paraId="2695B95A" w14:textId="77777777" w:rsidR="00E644A4" w:rsidRPr="00196747" w:rsidRDefault="00E644A4" w:rsidP="00E644A4">
      <w:pPr>
        <w:spacing w:after="0" w:line="240" w:lineRule="auto"/>
        <w:ind w:firstLine="709"/>
        <w:jc w:val="both"/>
        <w:rPr>
          <w:rFonts w:ascii="Times New Roman" w:eastAsiaTheme="minorEastAsia" w:hAnsi="Times New Roman" w:cs="Times New Roman"/>
          <w:i/>
          <w:sz w:val="24"/>
          <w:szCs w:val="24"/>
          <w:lang w:eastAsia="ru-RU"/>
        </w:rPr>
      </w:pPr>
      <w:r w:rsidRPr="00196747">
        <w:rPr>
          <w:rFonts w:ascii="Times New Roman" w:eastAsiaTheme="minorEastAsia" w:hAnsi="Times New Roman" w:cs="Times New Roman"/>
          <w:sz w:val="24"/>
          <w:szCs w:val="24"/>
          <w:lang w:eastAsia="ru-RU"/>
        </w:rPr>
        <w:t xml:space="preserve">Сила тяжести и закон всемирного тяготения. Ускорение свободного падения. </w:t>
      </w:r>
      <w:r w:rsidRPr="00196747">
        <w:rPr>
          <w:rFonts w:ascii="Times New Roman" w:eastAsiaTheme="minorEastAsia" w:hAnsi="Times New Roman" w:cs="Times New Roman"/>
          <w:i/>
          <w:sz w:val="24"/>
          <w:szCs w:val="24"/>
          <w:lang w:eastAsia="ru-RU"/>
        </w:rPr>
        <w:t xml:space="preserve">Движение планет вокруг Солнца (МС). Первая космическая скорость. Невесомость и перегрузки. </w:t>
      </w:r>
    </w:p>
    <w:p w14:paraId="58F47B0D"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Равновесие материальной точки. </w:t>
      </w:r>
      <w:r w:rsidRPr="00196747">
        <w:rPr>
          <w:rFonts w:ascii="Times New Roman" w:eastAsiaTheme="minorEastAsia" w:hAnsi="Times New Roman" w:cs="Times New Roman"/>
          <w:i/>
          <w:sz w:val="24"/>
          <w:szCs w:val="24"/>
          <w:lang w:eastAsia="ru-RU"/>
        </w:rPr>
        <w:t>Абсолютно твёрдое тело. Равновесие твёрдого тела с закреплённой осью вращения.</w:t>
      </w:r>
      <w:r w:rsidRPr="00196747">
        <w:rPr>
          <w:rFonts w:ascii="Times New Roman" w:eastAsiaTheme="minorEastAsia" w:hAnsi="Times New Roman" w:cs="Times New Roman"/>
          <w:sz w:val="24"/>
          <w:szCs w:val="24"/>
          <w:lang w:eastAsia="ru-RU"/>
        </w:rPr>
        <w:t xml:space="preserve"> Момент силы. </w:t>
      </w:r>
      <w:r w:rsidRPr="00196747">
        <w:rPr>
          <w:rFonts w:ascii="Times New Roman" w:eastAsiaTheme="minorEastAsia" w:hAnsi="Times New Roman" w:cs="Times New Roman"/>
          <w:i/>
          <w:sz w:val="24"/>
          <w:szCs w:val="24"/>
          <w:lang w:eastAsia="ru-RU"/>
        </w:rPr>
        <w:t>Центр тяжести.</w:t>
      </w:r>
    </w:p>
    <w:p w14:paraId="362174E5"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Импульс тела. </w:t>
      </w:r>
      <w:r w:rsidRPr="00196747">
        <w:rPr>
          <w:rFonts w:ascii="Times New Roman" w:eastAsiaTheme="minorEastAsia" w:hAnsi="Times New Roman" w:cs="Times New Roman"/>
          <w:i/>
          <w:sz w:val="24"/>
          <w:szCs w:val="24"/>
          <w:lang w:eastAsia="ru-RU"/>
        </w:rPr>
        <w:t>Изменение импульса. Импульс силы</w:t>
      </w:r>
      <w:r w:rsidRPr="00196747">
        <w:rPr>
          <w:rFonts w:ascii="Times New Roman" w:eastAsiaTheme="minorEastAsia" w:hAnsi="Times New Roman" w:cs="Times New Roman"/>
          <w:sz w:val="24"/>
          <w:szCs w:val="24"/>
          <w:lang w:eastAsia="ru-RU"/>
        </w:rPr>
        <w:t xml:space="preserve">. Закон сохранения импульса. Реактивное движение (МС). </w:t>
      </w:r>
    </w:p>
    <w:p w14:paraId="3C8E407F"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Механическая работа и мощность. Работа сил тяжести, </w:t>
      </w:r>
      <w:r w:rsidRPr="00196747">
        <w:rPr>
          <w:rFonts w:ascii="Times New Roman" w:eastAsiaTheme="minorEastAsia" w:hAnsi="Times New Roman" w:cs="Times New Roman"/>
          <w:i/>
          <w:sz w:val="24"/>
          <w:szCs w:val="24"/>
          <w:lang w:eastAsia="ru-RU"/>
        </w:rPr>
        <w:t>упругости, трения</w:t>
      </w:r>
      <w:r w:rsidRPr="00196747">
        <w:rPr>
          <w:rFonts w:ascii="Times New Roman" w:eastAsiaTheme="minorEastAsia" w:hAnsi="Times New Roman" w:cs="Times New Roman"/>
          <w:sz w:val="24"/>
          <w:szCs w:val="24"/>
          <w:lang w:eastAsia="ru-RU"/>
        </w:rPr>
        <w:t xml:space="preserve">. </w:t>
      </w:r>
      <w:r w:rsidRPr="00196747">
        <w:rPr>
          <w:rFonts w:ascii="Times New Roman" w:eastAsiaTheme="minorEastAsia" w:hAnsi="Times New Roman" w:cs="Times New Roman"/>
          <w:i/>
          <w:sz w:val="24"/>
          <w:szCs w:val="24"/>
          <w:lang w:eastAsia="ru-RU"/>
        </w:rPr>
        <w:t xml:space="preserve">Связь энергии и работы. </w:t>
      </w:r>
      <w:r w:rsidRPr="00196747">
        <w:rPr>
          <w:rFonts w:ascii="Times New Roman" w:eastAsiaTheme="minorEastAsia" w:hAnsi="Times New Roman" w:cs="Times New Roman"/>
          <w:sz w:val="24"/>
          <w:szCs w:val="24"/>
          <w:lang w:eastAsia="ru-RU"/>
        </w:rPr>
        <w:t xml:space="preserve">Потенциальная энергия тела, поднятого над поверхностью земли. </w:t>
      </w:r>
      <w:r w:rsidRPr="00196747">
        <w:rPr>
          <w:rFonts w:ascii="Times New Roman" w:eastAsiaTheme="minorEastAsia" w:hAnsi="Times New Roman" w:cs="Times New Roman"/>
          <w:i/>
          <w:sz w:val="24"/>
          <w:szCs w:val="24"/>
          <w:lang w:eastAsia="ru-RU"/>
        </w:rPr>
        <w:t>Потенциальная энергия сжатой пружины</w:t>
      </w:r>
      <w:r w:rsidRPr="00196747">
        <w:rPr>
          <w:rFonts w:ascii="Times New Roman" w:eastAsiaTheme="minorEastAsia" w:hAnsi="Times New Roman" w:cs="Times New Roman"/>
          <w:sz w:val="24"/>
          <w:szCs w:val="24"/>
          <w:lang w:eastAsia="ru-RU"/>
        </w:rPr>
        <w:t xml:space="preserve">. Кинетическая энергия. </w:t>
      </w:r>
      <w:r w:rsidRPr="00196747">
        <w:rPr>
          <w:rFonts w:ascii="Times New Roman" w:eastAsiaTheme="minorEastAsia" w:hAnsi="Times New Roman" w:cs="Times New Roman"/>
          <w:i/>
          <w:sz w:val="24"/>
          <w:szCs w:val="24"/>
          <w:lang w:eastAsia="ru-RU"/>
        </w:rPr>
        <w:t xml:space="preserve">Теорема о кинетической энергии. </w:t>
      </w:r>
      <w:r w:rsidRPr="00196747">
        <w:rPr>
          <w:rFonts w:ascii="Times New Roman" w:eastAsiaTheme="minorEastAsia" w:hAnsi="Times New Roman" w:cs="Times New Roman"/>
          <w:sz w:val="24"/>
          <w:szCs w:val="24"/>
          <w:lang w:eastAsia="ru-RU"/>
        </w:rPr>
        <w:t xml:space="preserve">Закон сохранения механической энергии. </w:t>
      </w:r>
    </w:p>
    <w:p w14:paraId="384D10AB" w14:textId="77777777" w:rsidR="00E644A4" w:rsidRPr="00196747" w:rsidRDefault="00E644A4" w:rsidP="00E644A4">
      <w:pPr>
        <w:spacing w:after="0" w:line="240" w:lineRule="auto"/>
        <w:ind w:firstLine="709"/>
        <w:jc w:val="both"/>
        <w:rPr>
          <w:rFonts w:ascii="Times New Roman" w:eastAsiaTheme="minorEastAsia" w:hAnsi="Times New Roman" w:cs="Times New Roman"/>
          <w:b/>
          <w:bCs/>
          <w:sz w:val="24"/>
          <w:szCs w:val="24"/>
          <w:vertAlign w:val="superscript"/>
          <w:lang w:eastAsia="ru-RU"/>
        </w:rPr>
      </w:pPr>
      <w:r w:rsidRPr="00196747">
        <w:rPr>
          <w:rFonts w:ascii="Times New Roman" w:eastAsiaTheme="minorEastAsia" w:hAnsi="Times New Roman" w:cs="Times New Roman"/>
          <w:b/>
          <w:bCs/>
          <w:i/>
          <w:iCs/>
          <w:sz w:val="24"/>
          <w:szCs w:val="24"/>
          <w:lang w:eastAsia="ru-RU"/>
        </w:rPr>
        <w:t>Демонстрации</w:t>
      </w:r>
    </w:p>
    <w:p w14:paraId="7F85435D"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w:t>
      </w:r>
      <w:r w:rsidRPr="00196747">
        <w:rPr>
          <w:rFonts w:ascii="Times New Roman" w:eastAsiaTheme="minorEastAsia" w:hAnsi="Times New Roman" w:cs="Times New Roman"/>
          <w:sz w:val="24"/>
          <w:szCs w:val="24"/>
          <w:lang w:eastAsia="ru-RU"/>
        </w:rPr>
        <w:tab/>
        <w:t>Наблюдение механического движения тела относительно разных тел отсчёта.</w:t>
      </w:r>
    </w:p>
    <w:p w14:paraId="36763F6C"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2.</w:t>
      </w:r>
      <w:r w:rsidRPr="00196747">
        <w:rPr>
          <w:rFonts w:ascii="Times New Roman" w:eastAsiaTheme="minorEastAsia" w:hAnsi="Times New Roman" w:cs="Times New Roman"/>
          <w:sz w:val="24"/>
          <w:szCs w:val="24"/>
          <w:lang w:eastAsia="ru-RU"/>
        </w:rPr>
        <w:tab/>
        <w:t xml:space="preserve">Сравнение путей и траекторий движения одного и того же тела относительно разных тел отсчёта. </w:t>
      </w:r>
    </w:p>
    <w:p w14:paraId="716BD6CB"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3.</w:t>
      </w:r>
      <w:r w:rsidRPr="00196747">
        <w:rPr>
          <w:rFonts w:ascii="Times New Roman" w:eastAsiaTheme="minorEastAsia" w:hAnsi="Times New Roman" w:cs="Times New Roman"/>
          <w:sz w:val="24"/>
          <w:szCs w:val="24"/>
          <w:lang w:eastAsia="ru-RU"/>
        </w:rPr>
        <w:tab/>
        <w:t>Измерение скорости и ускорения прямолинейного движения.</w:t>
      </w:r>
    </w:p>
    <w:p w14:paraId="511C0B4D"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4.</w:t>
      </w:r>
      <w:r w:rsidRPr="00196747">
        <w:rPr>
          <w:rFonts w:ascii="Times New Roman" w:eastAsiaTheme="minorEastAsia" w:hAnsi="Times New Roman" w:cs="Times New Roman"/>
          <w:sz w:val="24"/>
          <w:szCs w:val="24"/>
          <w:lang w:eastAsia="ru-RU"/>
        </w:rPr>
        <w:tab/>
        <w:t>Исследование признаков равноускоренного движения.</w:t>
      </w:r>
    </w:p>
    <w:p w14:paraId="3BEA75FE"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5.</w:t>
      </w:r>
      <w:r w:rsidRPr="00196747">
        <w:rPr>
          <w:rFonts w:ascii="Times New Roman" w:eastAsiaTheme="minorEastAsia" w:hAnsi="Times New Roman" w:cs="Times New Roman"/>
          <w:sz w:val="24"/>
          <w:szCs w:val="24"/>
          <w:lang w:eastAsia="ru-RU"/>
        </w:rPr>
        <w:tab/>
        <w:t>Наблюдение движения тела по окружности.</w:t>
      </w:r>
    </w:p>
    <w:p w14:paraId="2CBD7621"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6.</w:t>
      </w:r>
      <w:r w:rsidRPr="00196747">
        <w:rPr>
          <w:rFonts w:ascii="Times New Roman" w:eastAsiaTheme="minorEastAsia" w:hAnsi="Times New Roman" w:cs="Times New Roman"/>
          <w:sz w:val="24"/>
          <w:szCs w:val="24"/>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7B699631"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7.</w:t>
      </w:r>
      <w:r w:rsidRPr="00196747">
        <w:rPr>
          <w:rFonts w:ascii="Times New Roman" w:eastAsiaTheme="minorEastAsia" w:hAnsi="Times New Roman" w:cs="Times New Roman"/>
          <w:sz w:val="24"/>
          <w:szCs w:val="24"/>
          <w:lang w:eastAsia="ru-RU"/>
        </w:rPr>
        <w:tab/>
        <w:t>Зависимость ускорения тела от массы тела и действующей на него силы.</w:t>
      </w:r>
    </w:p>
    <w:p w14:paraId="1CB3DD93"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8.</w:t>
      </w:r>
      <w:r w:rsidRPr="00196747">
        <w:rPr>
          <w:rFonts w:ascii="Times New Roman" w:eastAsiaTheme="minorEastAsia" w:hAnsi="Times New Roman" w:cs="Times New Roman"/>
          <w:sz w:val="24"/>
          <w:szCs w:val="24"/>
          <w:lang w:eastAsia="ru-RU"/>
        </w:rPr>
        <w:tab/>
        <w:t xml:space="preserve">Наблюдение равенства сил при взаимодействии тел. </w:t>
      </w:r>
    </w:p>
    <w:p w14:paraId="3B4808F9"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9.</w:t>
      </w:r>
      <w:r w:rsidRPr="00196747">
        <w:rPr>
          <w:rFonts w:ascii="Times New Roman" w:eastAsiaTheme="minorEastAsia" w:hAnsi="Times New Roman" w:cs="Times New Roman"/>
          <w:sz w:val="24"/>
          <w:szCs w:val="24"/>
          <w:lang w:eastAsia="ru-RU"/>
        </w:rPr>
        <w:tab/>
        <w:t>Изменение веса тела при ускоренном движении.</w:t>
      </w:r>
    </w:p>
    <w:p w14:paraId="558D179D"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10.</w:t>
      </w:r>
      <w:r w:rsidRPr="00196747">
        <w:rPr>
          <w:rFonts w:ascii="Times New Roman" w:eastAsiaTheme="minorEastAsia" w:hAnsi="Times New Roman" w:cs="Times New Roman"/>
          <w:sz w:val="24"/>
          <w:szCs w:val="24"/>
          <w:lang w:eastAsia="ru-RU"/>
        </w:rPr>
        <w:tab/>
        <w:t>Передача импульса при взаимодействии тел.</w:t>
      </w:r>
    </w:p>
    <w:p w14:paraId="20CFD61A"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11.</w:t>
      </w:r>
      <w:r w:rsidRPr="00196747">
        <w:rPr>
          <w:rFonts w:ascii="Times New Roman" w:eastAsiaTheme="minorEastAsia" w:hAnsi="Times New Roman" w:cs="Times New Roman"/>
          <w:sz w:val="24"/>
          <w:szCs w:val="24"/>
          <w:lang w:eastAsia="ru-RU"/>
        </w:rPr>
        <w:tab/>
        <w:t>Преобразования энергии при взаимодействии тел.</w:t>
      </w:r>
    </w:p>
    <w:p w14:paraId="605564C8"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12.</w:t>
      </w:r>
      <w:r w:rsidRPr="00196747">
        <w:rPr>
          <w:rFonts w:ascii="Times New Roman" w:eastAsiaTheme="minorEastAsia" w:hAnsi="Times New Roman" w:cs="Times New Roman"/>
          <w:sz w:val="24"/>
          <w:szCs w:val="24"/>
          <w:lang w:eastAsia="ru-RU"/>
        </w:rPr>
        <w:tab/>
        <w:t>Сохранение импульса при неупругом взаимодействии.</w:t>
      </w:r>
    </w:p>
    <w:p w14:paraId="4708357B"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13.</w:t>
      </w:r>
      <w:r w:rsidRPr="00196747">
        <w:rPr>
          <w:rFonts w:ascii="Times New Roman" w:eastAsiaTheme="minorEastAsia" w:hAnsi="Times New Roman" w:cs="Times New Roman"/>
          <w:sz w:val="24"/>
          <w:szCs w:val="24"/>
          <w:lang w:eastAsia="ru-RU"/>
        </w:rPr>
        <w:tab/>
        <w:t>Сохранение импульса при абсолютно упругом взаимодействии.</w:t>
      </w:r>
    </w:p>
    <w:p w14:paraId="20F88DF2"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14.</w:t>
      </w:r>
      <w:r w:rsidRPr="00196747">
        <w:rPr>
          <w:rFonts w:ascii="Times New Roman" w:eastAsiaTheme="minorEastAsia" w:hAnsi="Times New Roman" w:cs="Times New Roman"/>
          <w:sz w:val="24"/>
          <w:szCs w:val="24"/>
          <w:lang w:eastAsia="ru-RU"/>
        </w:rPr>
        <w:tab/>
        <w:t>Наблюдение реактивного движения.</w:t>
      </w:r>
    </w:p>
    <w:p w14:paraId="7A6A43B8"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15.</w:t>
      </w:r>
      <w:r w:rsidRPr="00196747">
        <w:rPr>
          <w:rFonts w:ascii="Times New Roman" w:eastAsiaTheme="minorEastAsia" w:hAnsi="Times New Roman" w:cs="Times New Roman"/>
          <w:sz w:val="24"/>
          <w:szCs w:val="24"/>
          <w:lang w:eastAsia="ru-RU"/>
        </w:rPr>
        <w:tab/>
        <w:t>Сохранение механической энергии при свободном падении.</w:t>
      </w:r>
    </w:p>
    <w:p w14:paraId="59B4DCA2"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16.</w:t>
      </w:r>
      <w:r w:rsidRPr="00196747">
        <w:rPr>
          <w:rFonts w:ascii="Times New Roman" w:eastAsiaTheme="minorEastAsia" w:hAnsi="Times New Roman" w:cs="Times New Roman"/>
          <w:sz w:val="24"/>
          <w:szCs w:val="24"/>
          <w:lang w:eastAsia="ru-RU"/>
        </w:rPr>
        <w:tab/>
        <w:t>Сохранение механической энергии при движении тела под действием пружины.</w:t>
      </w:r>
    </w:p>
    <w:p w14:paraId="0A81172F" w14:textId="77777777" w:rsidR="00E644A4" w:rsidRPr="00196747" w:rsidRDefault="002433FE" w:rsidP="00E644A4">
      <w:pPr>
        <w:spacing w:after="0" w:line="240" w:lineRule="auto"/>
        <w:ind w:firstLine="709"/>
        <w:jc w:val="both"/>
        <w:rPr>
          <w:rFonts w:ascii="Times New Roman" w:eastAsiaTheme="minorEastAsia" w:hAnsi="Times New Roman" w:cs="Times New Roman"/>
          <w:bCs/>
          <w:sz w:val="24"/>
          <w:szCs w:val="24"/>
          <w:lang w:eastAsia="ru-RU"/>
        </w:rPr>
      </w:pPr>
      <w:r w:rsidRPr="00196747">
        <w:rPr>
          <w:rFonts w:ascii="Times New Roman" w:eastAsiaTheme="minorEastAsia" w:hAnsi="Times New Roman" w:cs="Times New Roman"/>
          <w:b/>
          <w:bCs/>
          <w:i/>
          <w:iCs/>
          <w:sz w:val="24"/>
          <w:szCs w:val="24"/>
          <w:lang w:eastAsia="ru-RU"/>
        </w:rPr>
        <w:t>Л</w:t>
      </w:r>
      <w:r w:rsidR="00E644A4" w:rsidRPr="00196747">
        <w:rPr>
          <w:rFonts w:ascii="Times New Roman" w:eastAsiaTheme="minorEastAsia" w:hAnsi="Times New Roman" w:cs="Times New Roman"/>
          <w:b/>
          <w:bCs/>
          <w:i/>
          <w:iCs/>
          <w:sz w:val="24"/>
          <w:szCs w:val="24"/>
          <w:lang w:eastAsia="ru-RU"/>
        </w:rPr>
        <w:t>абораторные работы и опыты</w:t>
      </w:r>
    </w:p>
    <w:p w14:paraId="156321DF" w14:textId="77777777" w:rsidR="00E644A4" w:rsidRPr="00196747" w:rsidRDefault="00E644A4" w:rsidP="00E644A4">
      <w:pPr>
        <w:spacing w:after="0" w:line="240" w:lineRule="auto"/>
        <w:ind w:firstLine="709"/>
        <w:jc w:val="both"/>
        <w:rPr>
          <w:rFonts w:ascii="Times New Roman" w:eastAsiaTheme="minorEastAsia" w:hAnsi="Times New Roman" w:cs="Times New Roman"/>
          <w:i/>
          <w:sz w:val="24"/>
          <w:szCs w:val="24"/>
          <w:lang w:eastAsia="ru-RU"/>
        </w:rPr>
      </w:pPr>
      <w:r w:rsidRPr="00196747">
        <w:rPr>
          <w:rFonts w:ascii="Times New Roman" w:eastAsiaTheme="minorEastAsia" w:hAnsi="Times New Roman" w:cs="Times New Roman"/>
          <w:sz w:val="24"/>
          <w:szCs w:val="24"/>
          <w:lang w:eastAsia="ru-RU"/>
        </w:rPr>
        <w:t>1.</w:t>
      </w:r>
      <w:r w:rsidRPr="00196747">
        <w:rPr>
          <w:rFonts w:ascii="Times New Roman" w:eastAsiaTheme="minorEastAsia" w:hAnsi="Times New Roman" w:cs="Times New Roman"/>
          <w:sz w:val="24"/>
          <w:szCs w:val="24"/>
          <w:lang w:eastAsia="ru-RU"/>
        </w:rPr>
        <w:tab/>
      </w:r>
      <w:r w:rsidRPr="00196747">
        <w:rPr>
          <w:rFonts w:ascii="Times New Roman" w:eastAsiaTheme="minorEastAsia" w:hAnsi="Times New Roman" w:cs="Times New Roman"/>
          <w:i/>
          <w:sz w:val="24"/>
          <w:szCs w:val="24"/>
          <w:lang w:eastAsia="ru-RU"/>
        </w:rPr>
        <w:t>Конструирование тракта для разгона и дальнейшего равномерного движения шарика или тележки.</w:t>
      </w:r>
    </w:p>
    <w:p w14:paraId="1717198B"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2.</w:t>
      </w:r>
      <w:r w:rsidRPr="00196747">
        <w:rPr>
          <w:rFonts w:ascii="Times New Roman" w:eastAsiaTheme="minorEastAsia" w:hAnsi="Times New Roman" w:cs="Times New Roman"/>
          <w:sz w:val="24"/>
          <w:szCs w:val="24"/>
          <w:lang w:eastAsia="ru-RU"/>
        </w:rPr>
        <w:tab/>
        <w:t>Определение средней скорости скольжения бруска или движения шарика по наклонной плоскости.</w:t>
      </w:r>
    </w:p>
    <w:p w14:paraId="6C3B9F71"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3.</w:t>
      </w:r>
      <w:r w:rsidRPr="00196747">
        <w:rPr>
          <w:rFonts w:ascii="Times New Roman" w:eastAsiaTheme="minorEastAsia" w:hAnsi="Times New Roman" w:cs="Times New Roman"/>
          <w:sz w:val="24"/>
          <w:szCs w:val="24"/>
          <w:lang w:eastAsia="ru-RU"/>
        </w:rPr>
        <w:tab/>
        <w:t>Определение ускорения тела при равноускоренном движении по наклонной плоскости.</w:t>
      </w:r>
    </w:p>
    <w:p w14:paraId="4660A9DC"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4.</w:t>
      </w:r>
      <w:r w:rsidRPr="00196747">
        <w:rPr>
          <w:rFonts w:ascii="Times New Roman" w:eastAsiaTheme="minorEastAsia" w:hAnsi="Times New Roman" w:cs="Times New Roman"/>
          <w:sz w:val="24"/>
          <w:szCs w:val="24"/>
          <w:lang w:eastAsia="ru-RU"/>
        </w:rPr>
        <w:tab/>
        <w:t>Исследование зависимости пути от времени при равноускоренном движении без начальной скорости.</w:t>
      </w:r>
    </w:p>
    <w:p w14:paraId="056147D9" w14:textId="77777777" w:rsidR="00C71426" w:rsidRPr="00196747" w:rsidRDefault="002433FE" w:rsidP="002433FE">
      <w:pPr>
        <w:widowControl w:val="0"/>
        <w:spacing w:after="0" w:line="240" w:lineRule="auto"/>
        <w:ind w:firstLine="709"/>
        <w:jc w:val="both"/>
        <w:rPr>
          <w:rFonts w:ascii="Times New Roman" w:eastAsia="Calibri" w:hAnsi="Times New Roman" w:cs="Times New Roman"/>
          <w:i/>
          <w:iCs/>
          <w:sz w:val="24"/>
          <w:szCs w:val="24"/>
        </w:rPr>
      </w:pPr>
      <w:r w:rsidRPr="00196747">
        <w:rPr>
          <w:rFonts w:ascii="Times New Roman" w:eastAsia="Calibri" w:hAnsi="Times New Roman" w:cs="Times New Roman"/>
          <w:i/>
          <w:iCs/>
          <w:sz w:val="24"/>
          <w:szCs w:val="24"/>
        </w:rPr>
        <w:t xml:space="preserve">5.   </w:t>
      </w:r>
      <w:r w:rsidR="00C71426" w:rsidRPr="00196747">
        <w:rPr>
          <w:rFonts w:ascii="Times New Roman" w:eastAsia="Calibri" w:hAnsi="Times New Roman" w:cs="Times New Roman"/>
          <w:i/>
          <w:iCs/>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00E0B08" w14:textId="77777777" w:rsidR="00E644A4" w:rsidRPr="00196747" w:rsidRDefault="002433FE" w:rsidP="002433FE">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6</w:t>
      </w:r>
      <w:r w:rsidR="00E644A4" w:rsidRPr="00196747">
        <w:rPr>
          <w:rFonts w:ascii="Times New Roman" w:eastAsiaTheme="minorEastAsia" w:hAnsi="Times New Roman" w:cs="Times New Roman"/>
          <w:sz w:val="24"/>
          <w:szCs w:val="24"/>
          <w:lang w:eastAsia="ru-RU"/>
        </w:rPr>
        <w:t>.</w:t>
      </w:r>
      <w:r w:rsidR="00E644A4" w:rsidRPr="00196747">
        <w:rPr>
          <w:rFonts w:ascii="Times New Roman" w:eastAsiaTheme="minorEastAsia" w:hAnsi="Times New Roman" w:cs="Times New Roman"/>
          <w:sz w:val="24"/>
          <w:szCs w:val="24"/>
          <w:lang w:eastAsia="ru-RU"/>
        </w:rPr>
        <w:tab/>
        <w:t>Исследование зависимости силы трения скольжения от силы нормального давления.</w:t>
      </w:r>
    </w:p>
    <w:p w14:paraId="35C9D20D" w14:textId="77777777" w:rsidR="00E644A4" w:rsidRPr="00196747" w:rsidRDefault="002433FE"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7</w:t>
      </w:r>
      <w:r w:rsidR="00E644A4" w:rsidRPr="00196747">
        <w:rPr>
          <w:rFonts w:ascii="Times New Roman" w:eastAsiaTheme="minorEastAsia" w:hAnsi="Times New Roman" w:cs="Times New Roman"/>
          <w:sz w:val="24"/>
          <w:szCs w:val="24"/>
          <w:lang w:eastAsia="ru-RU"/>
        </w:rPr>
        <w:t>.</w:t>
      </w:r>
      <w:r w:rsidR="00E644A4" w:rsidRPr="00196747">
        <w:rPr>
          <w:rFonts w:ascii="Times New Roman" w:eastAsiaTheme="minorEastAsia" w:hAnsi="Times New Roman" w:cs="Times New Roman"/>
          <w:sz w:val="24"/>
          <w:szCs w:val="24"/>
          <w:lang w:eastAsia="ru-RU"/>
        </w:rPr>
        <w:tab/>
        <w:t>Определение коэффициента трения скольжения.</w:t>
      </w:r>
    </w:p>
    <w:p w14:paraId="1A8C13A5" w14:textId="77777777" w:rsidR="00E644A4" w:rsidRPr="00196747" w:rsidRDefault="002433FE"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8</w:t>
      </w:r>
      <w:r w:rsidR="00E644A4" w:rsidRPr="00196747">
        <w:rPr>
          <w:rFonts w:ascii="Times New Roman" w:eastAsiaTheme="minorEastAsia" w:hAnsi="Times New Roman" w:cs="Times New Roman"/>
          <w:sz w:val="24"/>
          <w:szCs w:val="24"/>
          <w:lang w:eastAsia="ru-RU"/>
        </w:rPr>
        <w:t>.</w:t>
      </w:r>
      <w:r w:rsidR="00E644A4" w:rsidRPr="00196747">
        <w:rPr>
          <w:rFonts w:ascii="Times New Roman" w:eastAsiaTheme="minorEastAsia" w:hAnsi="Times New Roman" w:cs="Times New Roman"/>
          <w:sz w:val="24"/>
          <w:szCs w:val="24"/>
          <w:lang w:eastAsia="ru-RU"/>
        </w:rPr>
        <w:tab/>
        <w:t>Определение жёсткости пружины.</w:t>
      </w:r>
    </w:p>
    <w:p w14:paraId="0ADA56AB" w14:textId="77777777" w:rsidR="00E644A4" w:rsidRPr="00196747" w:rsidRDefault="002433FE"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9</w:t>
      </w:r>
      <w:r w:rsidR="00E644A4" w:rsidRPr="00196747">
        <w:rPr>
          <w:rFonts w:ascii="Times New Roman" w:eastAsiaTheme="minorEastAsia" w:hAnsi="Times New Roman" w:cs="Times New Roman"/>
          <w:sz w:val="24"/>
          <w:szCs w:val="24"/>
          <w:lang w:eastAsia="ru-RU"/>
        </w:rPr>
        <w:t>.</w:t>
      </w:r>
      <w:r w:rsidR="00E644A4" w:rsidRPr="00196747">
        <w:rPr>
          <w:rFonts w:ascii="Times New Roman" w:eastAsiaTheme="minorEastAsia" w:hAnsi="Times New Roman" w:cs="Times New Roman"/>
          <w:sz w:val="24"/>
          <w:szCs w:val="24"/>
          <w:lang w:eastAsia="ru-RU"/>
        </w:rPr>
        <w:tab/>
        <w:t>Определение работы силы трения при равномерном движении тела по горизонтальной поверхности.</w:t>
      </w:r>
    </w:p>
    <w:p w14:paraId="753B9AA9" w14:textId="77777777" w:rsidR="00E644A4" w:rsidRPr="00196747" w:rsidRDefault="002433FE"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10</w:t>
      </w:r>
      <w:r w:rsidR="00E644A4" w:rsidRPr="00196747">
        <w:rPr>
          <w:rFonts w:ascii="Times New Roman" w:eastAsiaTheme="minorEastAsia" w:hAnsi="Times New Roman" w:cs="Times New Roman"/>
          <w:sz w:val="24"/>
          <w:szCs w:val="24"/>
          <w:lang w:eastAsia="ru-RU"/>
        </w:rPr>
        <w:t>.</w:t>
      </w:r>
      <w:r w:rsidR="00E644A4" w:rsidRPr="00196747">
        <w:rPr>
          <w:rFonts w:ascii="Times New Roman" w:eastAsiaTheme="minorEastAsia" w:hAnsi="Times New Roman" w:cs="Times New Roman"/>
          <w:sz w:val="24"/>
          <w:szCs w:val="24"/>
          <w:lang w:eastAsia="ru-RU"/>
        </w:rPr>
        <w:tab/>
        <w:t>Определение работы силы упругости при подъёме груза с использованием неподвижного и подвижного блоков.</w:t>
      </w:r>
    </w:p>
    <w:p w14:paraId="0AA93C9C"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w:t>
      </w:r>
      <w:r w:rsidR="002433FE" w:rsidRPr="00196747">
        <w:rPr>
          <w:rFonts w:ascii="Times New Roman" w:eastAsiaTheme="minorEastAsia" w:hAnsi="Times New Roman" w:cs="Times New Roman"/>
          <w:sz w:val="24"/>
          <w:szCs w:val="24"/>
          <w:lang w:eastAsia="ru-RU"/>
        </w:rPr>
        <w:t>1</w:t>
      </w:r>
      <w:r w:rsidRPr="00196747">
        <w:rPr>
          <w:rFonts w:ascii="Times New Roman" w:eastAsiaTheme="minorEastAsia" w:hAnsi="Times New Roman" w:cs="Times New Roman"/>
          <w:sz w:val="24"/>
          <w:szCs w:val="24"/>
          <w:lang w:eastAsia="ru-RU"/>
        </w:rPr>
        <w:t>.</w:t>
      </w:r>
      <w:r w:rsidRPr="00196747">
        <w:rPr>
          <w:rFonts w:ascii="Times New Roman" w:eastAsiaTheme="minorEastAsia" w:hAnsi="Times New Roman" w:cs="Times New Roman"/>
          <w:sz w:val="24"/>
          <w:szCs w:val="24"/>
          <w:lang w:eastAsia="ru-RU"/>
        </w:rPr>
        <w:tab/>
        <w:t>Изучение закона сохранения энергии.</w:t>
      </w:r>
    </w:p>
    <w:p w14:paraId="1986DFDA" w14:textId="77777777" w:rsidR="00E644A4" w:rsidRPr="00196747" w:rsidRDefault="00E644A4" w:rsidP="00E644A4">
      <w:pPr>
        <w:spacing w:after="0" w:line="240" w:lineRule="auto"/>
        <w:ind w:firstLine="709"/>
        <w:jc w:val="both"/>
        <w:rPr>
          <w:rFonts w:ascii="Times New Roman" w:eastAsiaTheme="minorEastAsia" w:hAnsi="Times New Roman" w:cs="Times New Roman"/>
          <w:b/>
          <w:bCs/>
          <w:sz w:val="24"/>
          <w:szCs w:val="24"/>
          <w:lang w:eastAsia="ru-RU"/>
        </w:rPr>
      </w:pPr>
      <w:bookmarkStart w:id="19" w:name="_Toc95467954"/>
    </w:p>
    <w:p w14:paraId="664663FE" w14:textId="77777777" w:rsidR="00E644A4" w:rsidRPr="00196747" w:rsidRDefault="00E644A4" w:rsidP="00E644A4">
      <w:pPr>
        <w:spacing w:after="0" w:line="240" w:lineRule="auto"/>
        <w:ind w:firstLine="709"/>
        <w:jc w:val="both"/>
        <w:rPr>
          <w:rFonts w:ascii="Times New Roman" w:eastAsiaTheme="minorEastAsia" w:hAnsi="Times New Roman" w:cs="Times New Roman"/>
          <w:b/>
          <w:bCs/>
          <w:sz w:val="24"/>
          <w:szCs w:val="24"/>
          <w:lang w:eastAsia="ru-RU"/>
        </w:rPr>
      </w:pPr>
      <w:r w:rsidRPr="00196747">
        <w:rPr>
          <w:rFonts w:ascii="Times New Roman" w:eastAsiaTheme="minorEastAsia" w:hAnsi="Times New Roman" w:cs="Times New Roman"/>
          <w:b/>
          <w:bCs/>
          <w:sz w:val="24"/>
          <w:szCs w:val="24"/>
          <w:lang w:eastAsia="ru-RU"/>
        </w:rPr>
        <w:t>Раздел 9. Механические колебания и волны</w:t>
      </w:r>
      <w:bookmarkEnd w:id="19"/>
    </w:p>
    <w:p w14:paraId="3576F126" w14:textId="77777777" w:rsidR="00E644A4" w:rsidRPr="00196747" w:rsidRDefault="00E644A4" w:rsidP="00E644A4">
      <w:pPr>
        <w:spacing w:after="0" w:line="240" w:lineRule="auto"/>
        <w:ind w:firstLine="709"/>
        <w:jc w:val="both"/>
        <w:rPr>
          <w:rFonts w:ascii="Times New Roman" w:eastAsiaTheme="minorEastAsia" w:hAnsi="Times New Roman" w:cs="Times New Roman"/>
          <w:i/>
          <w:sz w:val="24"/>
          <w:szCs w:val="24"/>
          <w:lang w:eastAsia="ru-RU"/>
        </w:rPr>
      </w:pPr>
      <w:r w:rsidRPr="00196747">
        <w:rPr>
          <w:rFonts w:ascii="Times New Roman" w:eastAsiaTheme="minorEastAsia" w:hAnsi="Times New Roman" w:cs="Times New Roman"/>
          <w:sz w:val="24"/>
          <w:szCs w:val="24"/>
          <w:lang w:eastAsia="ru-RU"/>
        </w:rPr>
        <w:t xml:space="preserve">Колебательное движение. Основные характеристики колебаний: период, частота, амплитуда. </w:t>
      </w:r>
      <w:r w:rsidRPr="00196747">
        <w:rPr>
          <w:rFonts w:ascii="Times New Roman" w:eastAsiaTheme="minorEastAsia" w:hAnsi="Times New Roman" w:cs="Times New Roman"/>
          <w:i/>
          <w:sz w:val="24"/>
          <w:szCs w:val="24"/>
          <w:lang w:eastAsia="ru-RU"/>
        </w:rPr>
        <w:t>Математический и пружинный маятники. Превращение энергии при колебательном движении.</w:t>
      </w:r>
    </w:p>
    <w:p w14:paraId="2F0E0B88"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Затухающие колебания. Вынужденные колебания. Резонанс. </w:t>
      </w:r>
    </w:p>
    <w:p w14:paraId="48DD3A3F" w14:textId="77777777" w:rsidR="00E644A4" w:rsidRPr="00196747" w:rsidRDefault="00E644A4" w:rsidP="00E644A4">
      <w:pPr>
        <w:spacing w:after="0" w:line="240" w:lineRule="auto"/>
        <w:ind w:firstLine="709"/>
        <w:jc w:val="both"/>
        <w:rPr>
          <w:rFonts w:ascii="Times New Roman" w:eastAsiaTheme="minorEastAsia" w:hAnsi="Times New Roman" w:cs="Times New Roman"/>
          <w:i/>
          <w:sz w:val="24"/>
          <w:szCs w:val="24"/>
          <w:lang w:eastAsia="ru-RU"/>
        </w:rPr>
      </w:pPr>
      <w:r w:rsidRPr="00196747">
        <w:rPr>
          <w:rFonts w:ascii="Times New Roman" w:eastAsiaTheme="minorEastAsia" w:hAnsi="Times New Roman" w:cs="Times New Roman"/>
          <w:sz w:val="24"/>
          <w:szCs w:val="24"/>
          <w:lang w:eastAsia="ru-RU"/>
        </w:rPr>
        <w:t>Механические волны. Свойства механических волн.</w:t>
      </w:r>
      <w:r w:rsidRPr="00196747">
        <w:rPr>
          <w:rFonts w:ascii="Times New Roman" w:eastAsiaTheme="minorEastAsia" w:hAnsi="Times New Roman" w:cs="Times New Roman"/>
          <w:i/>
          <w:sz w:val="24"/>
          <w:szCs w:val="24"/>
          <w:lang w:eastAsia="ru-RU"/>
        </w:rPr>
        <w:t xml:space="preserve"> Продольные и поперечные волны. Длина волны и скорость её распространения</w:t>
      </w:r>
      <w:r w:rsidRPr="00196747">
        <w:rPr>
          <w:rFonts w:ascii="Times New Roman" w:eastAsiaTheme="minorEastAsia" w:hAnsi="Times New Roman" w:cs="Times New Roman"/>
          <w:sz w:val="24"/>
          <w:szCs w:val="24"/>
          <w:lang w:eastAsia="ru-RU"/>
        </w:rPr>
        <w:t xml:space="preserve">. </w:t>
      </w:r>
      <w:r w:rsidRPr="00196747">
        <w:rPr>
          <w:rFonts w:ascii="Times New Roman" w:eastAsiaTheme="minorEastAsia" w:hAnsi="Times New Roman" w:cs="Times New Roman"/>
          <w:i/>
          <w:sz w:val="24"/>
          <w:szCs w:val="24"/>
          <w:lang w:eastAsia="ru-RU"/>
        </w:rPr>
        <w:t xml:space="preserve">Механические волны в твёрдом теле, сейсмические волны (МС). </w:t>
      </w:r>
    </w:p>
    <w:p w14:paraId="6A10548E" w14:textId="77777777" w:rsidR="00E644A4" w:rsidRPr="00196747" w:rsidRDefault="00E644A4" w:rsidP="00E644A4">
      <w:pPr>
        <w:spacing w:after="0" w:line="240" w:lineRule="auto"/>
        <w:ind w:firstLine="709"/>
        <w:jc w:val="both"/>
        <w:rPr>
          <w:rFonts w:ascii="Times New Roman" w:eastAsiaTheme="minorEastAsia" w:hAnsi="Times New Roman" w:cs="Times New Roman"/>
          <w:i/>
          <w:sz w:val="24"/>
          <w:szCs w:val="24"/>
          <w:lang w:eastAsia="ru-RU"/>
        </w:rPr>
      </w:pPr>
      <w:r w:rsidRPr="00196747">
        <w:rPr>
          <w:rFonts w:ascii="Times New Roman" w:eastAsiaTheme="minorEastAsia" w:hAnsi="Times New Roman" w:cs="Times New Roman"/>
          <w:sz w:val="24"/>
          <w:szCs w:val="24"/>
          <w:lang w:eastAsia="ru-RU"/>
        </w:rPr>
        <w:t>Звук.</w:t>
      </w:r>
      <w:r w:rsidRPr="00196747">
        <w:rPr>
          <w:rFonts w:ascii="Times New Roman" w:eastAsiaTheme="minorEastAsia" w:hAnsi="Times New Roman" w:cs="Times New Roman"/>
          <w:i/>
          <w:sz w:val="24"/>
          <w:szCs w:val="24"/>
          <w:lang w:eastAsia="ru-RU"/>
        </w:rPr>
        <w:t xml:space="preserve"> Громкость звука и высота тона. Отражение звука. Инфразвук и ультразвук.</w:t>
      </w:r>
    </w:p>
    <w:p w14:paraId="0F88CB58" w14:textId="77777777" w:rsidR="00E644A4" w:rsidRPr="00196747" w:rsidRDefault="00E644A4" w:rsidP="00E644A4">
      <w:pPr>
        <w:spacing w:after="0" w:line="240" w:lineRule="auto"/>
        <w:ind w:firstLine="709"/>
        <w:jc w:val="both"/>
        <w:rPr>
          <w:rFonts w:ascii="Times New Roman" w:eastAsiaTheme="minorEastAsia" w:hAnsi="Times New Roman" w:cs="Times New Roman"/>
          <w:b/>
          <w:bCs/>
          <w:sz w:val="24"/>
          <w:szCs w:val="24"/>
          <w:vertAlign w:val="superscript"/>
          <w:lang w:eastAsia="ru-RU"/>
        </w:rPr>
      </w:pPr>
      <w:r w:rsidRPr="00196747">
        <w:rPr>
          <w:rFonts w:ascii="Times New Roman" w:eastAsiaTheme="minorEastAsia" w:hAnsi="Times New Roman" w:cs="Times New Roman"/>
          <w:b/>
          <w:bCs/>
          <w:i/>
          <w:iCs/>
          <w:sz w:val="24"/>
          <w:szCs w:val="24"/>
          <w:lang w:eastAsia="ru-RU"/>
        </w:rPr>
        <w:t>Демонстрации</w:t>
      </w:r>
    </w:p>
    <w:p w14:paraId="0DED96D6"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w:t>
      </w:r>
      <w:r w:rsidRPr="00196747">
        <w:rPr>
          <w:rFonts w:ascii="Times New Roman" w:eastAsiaTheme="minorEastAsia" w:hAnsi="Times New Roman" w:cs="Times New Roman"/>
          <w:sz w:val="24"/>
          <w:szCs w:val="24"/>
          <w:lang w:eastAsia="ru-RU"/>
        </w:rPr>
        <w:tab/>
        <w:t>Наблюдение колебаний тел под действием силы тяжести и силы упругости.</w:t>
      </w:r>
    </w:p>
    <w:p w14:paraId="6EC03521"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2.</w:t>
      </w:r>
      <w:r w:rsidRPr="00196747">
        <w:rPr>
          <w:rFonts w:ascii="Times New Roman" w:eastAsiaTheme="minorEastAsia" w:hAnsi="Times New Roman" w:cs="Times New Roman"/>
          <w:sz w:val="24"/>
          <w:szCs w:val="24"/>
          <w:lang w:eastAsia="ru-RU"/>
        </w:rPr>
        <w:tab/>
        <w:t>Наблюдение колебаний груза на нити и на пружине.</w:t>
      </w:r>
    </w:p>
    <w:p w14:paraId="5EC32554"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3.</w:t>
      </w:r>
      <w:r w:rsidRPr="00196747">
        <w:rPr>
          <w:rFonts w:ascii="Times New Roman" w:eastAsiaTheme="minorEastAsia" w:hAnsi="Times New Roman" w:cs="Times New Roman"/>
          <w:sz w:val="24"/>
          <w:szCs w:val="24"/>
          <w:lang w:eastAsia="ru-RU"/>
        </w:rPr>
        <w:tab/>
        <w:t>Наблюдение вынужденных колебаний и резонанса.</w:t>
      </w:r>
    </w:p>
    <w:p w14:paraId="7F7BE88B"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4.</w:t>
      </w:r>
      <w:r w:rsidRPr="00196747">
        <w:rPr>
          <w:rFonts w:ascii="Times New Roman" w:eastAsiaTheme="minorEastAsia" w:hAnsi="Times New Roman" w:cs="Times New Roman"/>
          <w:sz w:val="24"/>
          <w:szCs w:val="24"/>
          <w:lang w:eastAsia="ru-RU"/>
        </w:rPr>
        <w:tab/>
        <w:t>Распространение продольных и поперечных волн.</w:t>
      </w:r>
    </w:p>
    <w:p w14:paraId="4F952551"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5.</w:t>
      </w:r>
      <w:r w:rsidRPr="00196747">
        <w:rPr>
          <w:rFonts w:ascii="Times New Roman" w:eastAsiaTheme="minorEastAsia" w:hAnsi="Times New Roman" w:cs="Times New Roman"/>
          <w:sz w:val="24"/>
          <w:szCs w:val="24"/>
          <w:lang w:eastAsia="ru-RU"/>
        </w:rPr>
        <w:tab/>
        <w:t>Наблюдение зависимости высоты звука от частоты.</w:t>
      </w:r>
    </w:p>
    <w:p w14:paraId="27C561FA"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6.</w:t>
      </w:r>
      <w:r w:rsidRPr="00196747">
        <w:rPr>
          <w:rFonts w:ascii="Times New Roman" w:eastAsiaTheme="minorEastAsia" w:hAnsi="Times New Roman" w:cs="Times New Roman"/>
          <w:sz w:val="24"/>
          <w:szCs w:val="24"/>
          <w:lang w:eastAsia="ru-RU"/>
        </w:rPr>
        <w:tab/>
        <w:t>Акустический резонанс.</w:t>
      </w:r>
    </w:p>
    <w:p w14:paraId="5A4C8D95" w14:textId="77777777" w:rsidR="00E644A4" w:rsidRPr="00196747" w:rsidRDefault="002433FE" w:rsidP="00E644A4">
      <w:pPr>
        <w:spacing w:after="0" w:line="240" w:lineRule="auto"/>
        <w:ind w:firstLine="709"/>
        <w:jc w:val="both"/>
        <w:rPr>
          <w:rFonts w:ascii="Times New Roman" w:eastAsiaTheme="minorEastAsia" w:hAnsi="Times New Roman" w:cs="Times New Roman"/>
          <w:bCs/>
          <w:sz w:val="24"/>
          <w:szCs w:val="24"/>
          <w:lang w:eastAsia="ru-RU"/>
        </w:rPr>
      </w:pPr>
      <w:r w:rsidRPr="00196747">
        <w:rPr>
          <w:rFonts w:ascii="Times New Roman" w:eastAsiaTheme="minorEastAsia" w:hAnsi="Times New Roman" w:cs="Times New Roman"/>
          <w:b/>
          <w:bCs/>
          <w:i/>
          <w:iCs/>
          <w:sz w:val="24"/>
          <w:szCs w:val="24"/>
          <w:lang w:eastAsia="ru-RU"/>
        </w:rPr>
        <w:t>Л</w:t>
      </w:r>
      <w:r w:rsidR="00E644A4" w:rsidRPr="00196747">
        <w:rPr>
          <w:rFonts w:ascii="Times New Roman" w:eastAsiaTheme="minorEastAsia" w:hAnsi="Times New Roman" w:cs="Times New Roman"/>
          <w:b/>
          <w:bCs/>
          <w:i/>
          <w:iCs/>
          <w:sz w:val="24"/>
          <w:szCs w:val="24"/>
          <w:lang w:eastAsia="ru-RU"/>
        </w:rPr>
        <w:t>абораторные работы и опыты</w:t>
      </w:r>
    </w:p>
    <w:p w14:paraId="45E07E32"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w:t>
      </w:r>
      <w:r w:rsidRPr="00196747">
        <w:rPr>
          <w:rFonts w:ascii="Times New Roman" w:eastAsiaTheme="minorEastAsia" w:hAnsi="Times New Roman" w:cs="Times New Roman"/>
          <w:sz w:val="24"/>
          <w:szCs w:val="24"/>
          <w:lang w:eastAsia="ru-RU"/>
        </w:rPr>
        <w:tab/>
        <w:t>Определение частоты и периода колебаний математического маятника.</w:t>
      </w:r>
    </w:p>
    <w:p w14:paraId="505621AD" w14:textId="77777777" w:rsidR="00E644A4" w:rsidRPr="00196747" w:rsidRDefault="00E644A4" w:rsidP="00E644A4">
      <w:pPr>
        <w:spacing w:after="0" w:line="240" w:lineRule="auto"/>
        <w:ind w:firstLine="709"/>
        <w:jc w:val="both"/>
        <w:rPr>
          <w:rFonts w:ascii="Times New Roman" w:eastAsiaTheme="minorEastAsia" w:hAnsi="Times New Roman" w:cs="Times New Roman"/>
          <w:b/>
          <w:i/>
          <w:sz w:val="24"/>
          <w:szCs w:val="24"/>
          <w:lang w:eastAsia="ru-RU"/>
        </w:rPr>
      </w:pPr>
      <w:r w:rsidRPr="00196747">
        <w:rPr>
          <w:rFonts w:ascii="Times New Roman" w:eastAsiaTheme="minorEastAsia" w:hAnsi="Times New Roman" w:cs="Times New Roman"/>
          <w:sz w:val="24"/>
          <w:szCs w:val="24"/>
          <w:lang w:eastAsia="ru-RU"/>
        </w:rPr>
        <w:t>2.</w:t>
      </w:r>
      <w:r w:rsidRPr="00196747">
        <w:rPr>
          <w:rFonts w:ascii="Times New Roman" w:eastAsiaTheme="minorEastAsia" w:hAnsi="Times New Roman" w:cs="Times New Roman"/>
          <w:sz w:val="24"/>
          <w:szCs w:val="24"/>
          <w:lang w:eastAsia="ru-RU"/>
        </w:rPr>
        <w:tab/>
        <w:t xml:space="preserve">Определение частоты и периода колебаний пружинного маятника </w:t>
      </w:r>
      <w:r w:rsidRPr="00196747">
        <w:rPr>
          <w:rFonts w:ascii="Times New Roman" w:eastAsiaTheme="minorEastAsia" w:hAnsi="Times New Roman" w:cs="Times New Roman"/>
          <w:b/>
          <w:i/>
          <w:sz w:val="24"/>
          <w:szCs w:val="24"/>
          <w:lang w:eastAsia="ru-RU"/>
        </w:rPr>
        <w:t>(электронная демонстрация).</w:t>
      </w:r>
    </w:p>
    <w:p w14:paraId="1356B7B4"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3.</w:t>
      </w:r>
      <w:r w:rsidRPr="00196747">
        <w:rPr>
          <w:rFonts w:ascii="Times New Roman" w:eastAsiaTheme="minorEastAsia" w:hAnsi="Times New Roman" w:cs="Times New Roman"/>
          <w:sz w:val="24"/>
          <w:szCs w:val="24"/>
          <w:lang w:eastAsia="ru-RU"/>
        </w:rPr>
        <w:tab/>
        <w:t>Исследование зависимости периода колебаний подвешенного к нити груза от длины нити.</w:t>
      </w:r>
    </w:p>
    <w:p w14:paraId="00D21D4E" w14:textId="77777777" w:rsidR="00E644A4" w:rsidRPr="00196747" w:rsidRDefault="00E644A4" w:rsidP="00E644A4">
      <w:pPr>
        <w:spacing w:after="0" w:line="240" w:lineRule="auto"/>
        <w:ind w:firstLine="709"/>
        <w:jc w:val="both"/>
        <w:rPr>
          <w:rFonts w:ascii="Times New Roman" w:eastAsiaTheme="minorEastAsia" w:hAnsi="Times New Roman" w:cs="Times New Roman"/>
          <w:b/>
          <w:i/>
          <w:sz w:val="24"/>
          <w:szCs w:val="24"/>
          <w:lang w:eastAsia="ru-RU"/>
        </w:rPr>
      </w:pPr>
      <w:r w:rsidRPr="00196747">
        <w:rPr>
          <w:rFonts w:ascii="Times New Roman" w:eastAsiaTheme="minorEastAsia" w:hAnsi="Times New Roman" w:cs="Times New Roman"/>
          <w:sz w:val="24"/>
          <w:szCs w:val="24"/>
          <w:lang w:eastAsia="ru-RU"/>
        </w:rPr>
        <w:t>4.</w:t>
      </w:r>
      <w:r w:rsidRPr="00196747">
        <w:rPr>
          <w:rFonts w:ascii="Times New Roman" w:eastAsiaTheme="minorEastAsia" w:hAnsi="Times New Roman" w:cs="Times New Roman"/>
          <w:sz w:val="24"/>
          <w:szCs w:val="24"/>
          <w:lang w:eastAsia="ru-RU"/>
        </w:rPr>
        <w:tab/>
        <w:t xml:space="preserve">Исследование зависимости периода колебаний пружинного маятника от массы груза </w:t>
      </w:r>
      <w:r w:rsidRPr="00196747">
        <w:rPr>
          <w:rFonts w:ascii="Times New Roman" w:eastAsiaTheme="minorEastAsia" w:hAnsi="Times New Roman" w:cs="Times New Roman"/>
          <w:b/>
          <w:i/>
          <w:sz w:val="24"/>
          <w:szCs w:val="24"/>
          <w:lang w:eastAsia="ru-RU"/>
        </w:rPr>
        <w:t>(электронная демонстрация).</w:t>
      </w:r>
    </w:p>
    <w:p w14:paraId="17BAF38F"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5.</w:t>
      </w:r>
      <w:r w:rsidRPr="00196747">
        <w:rPr>
          <w:rFonts w:ascii="Times New Roman" w:eastAsiaTheme="minorEastAsia" w:hAnsi="Times New Roman" w:cs="Times New Roman"/>
          <w:sz w:val="24"/>
          <w:szCs w:val="24"/>
          <w:lang w:eastAsia="ru-RU"/>
        </w:rPr>
        <w:tab/>
        <w:t xml:space="preserve">Проверка независимости периода колебаний груза, подвешенного к нити, от массы груза. </w:t>
      </w:r>
    </w:p>
    <w:p w14:paraId="7A1E6D98"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6.</w:t>
      </w:r>
      <w:r w:rsidRPr="00196747">
        <w:rPr>
          <w:rFonts w:ascii="Times New Roman" w:eastAsiaTheme="minorEastAsia" w:hAnsi="Times New Roman" w:cs="Times New Roman"/>
          <w:sz w:val="24"/>
          <w:szCs w:val="24"/>
          <w:lang w:eastAsia="ru-RU"/>
        </w:rPr>
        <w:tab/>
        <w:t>Опыты, демонстрирующие зависимость периода колебаний пружинного маятника от массы груза и жёсткости пру</w:t>
      </w:r>
      <w:r w:rsidRPr="00196747">
        <w:rPr>
          <w:rFonts w:ascii="Times New Roman" w:eastAsiaTheme="minorEastAsia" w:hAnsi="Times New Roman" w:cs="Times New Roman"/>
          <w:sz w:val="24"/>
          <w:szCs w:val="24"/>
          <w:lang w:eastAsia="ru-RU"/>
        </w:rPr>
        <w:softHyphen/>
        <w:t xml:space="preserve">жины. </w:t>
      </w:r>
    </w:p>
    <w:p w14:paraId="7C5F51D8" w14:textId="77777777" w:rsidR="00E644A4" w:rsidRPr="00196747" w:rsidRDefault="00E644A4" w:rsidP="00E644A4">
      <w:pPr>
        <w:spacing w:after="0" w:line="240" w:lineRule="auto"/>
        <w:ind w:firstLine="709"/>
        <w:jc w:val="both"/>
        <w:rPr>
          <w:rFonts w:ascii="Times New Roman" w:eastAsiaTheme="minorEastAsia" w:hAnsi="Times New Roman" w:cs="Times New Roman"/>
          <w:b/>
          <w:i/>
          <w:sz w:val="24"/>
          <w:szCs w:val="24"/>
          <w:lang w:eastAsia="ru-RU"/>
        </w:rPr>
      </w:pPr>
      <w:r w:rsidRPr="00196747">
        <w:rPr>
          <w:rFonts w:ascii="Times New Roman" w:eastAsiaTheme="minorEastAsia" w:hAnsi="Times New Roman" w:cs="Times New Roman"/>
          <w:sz w:val="24"/>
          <w:szCs w:val="24"/>
          <w:lang w:eastAsia="ru-RU"/>
        </w:rPr>
        <w:t>7.</w:t>
      </w:r>
      <w:r w:rsidRPr="00196747">
        <w:rPr>
          <w:rFonts w:ascii="Times New Roman" w:eastAsiaTheme="minorEastAsia" w:hAnsi="Times New Roman" w:cs="Times New Roman"/>
          <w:sz w:val="24"/>
          <w:szCs w:val="24"/>
          <w:lang w:eastAsia="ru-RU"/>
        </w:rPr>
        <w:tab/>
        <w:t xml:space="preserve">Измерение ускорения свободного падения </w:t>
      </w:r>
      <w:r w:rsidRPr="00196747">
        <w:rPr>
          <w:rFonts w:ascii="Times New Roman" w:eastAsiaTheme="minorEastAsia" w:hAnsi="Times New Roman" w:cs="Times New Roman"/>
          <w:b/>
          <w:i/>
          <w:sz w:val="24"/>
          <w:szCs w:val="24"/>
          <w:lang w:eastAsia="ru-RU"/>
        </w:rPr>
        <w:t>(электронная демонстрация).</w:t>
      </w:r>
    </w:p>
    <w:p w14:paraId="6FD3CA2B" w14:textId="77777777" w:rsidR="00E644A4" w:rsidRPr="00196747" w:rsidRDefault="00E644A4" w:rsidP="00E644A4">
      <w:pPr>
        <w:spacing w:after="0" w:line="240" w:lineRule="auto"/>
        <w:ind w:firstLine="709"/>
        <w:jc w:val="both"/>
        <w:rPr>
          <w:rFonts w:ascii="Times New Roman" w:eastAsiaTheme="minorEastAsia" w:hAnsi="Times New Roman" w:cs="Times New Roman"/>
          <w:b/>
          <w:bCs/>
          <w:sz w:val="24"/>
          <w:szCs w:val="24"/>
          <w:lang w:eastAsia="ru-RU"/>
        </w:rPr>
      </w:pPr>
      <w:bookmarkStart w:id="20" w:name="_Toc95467955"/>
    </w:p>
    <w:p w14:paraId="2AFFD9D2" w14:textId="77777777" w:rsidR="00E644A4" w:rsidRPr="00196747" w:rsidRDefault="00E644A4" w:rsidP="00E644A4">
      <w:pPr>
        <w:spacing w:after="0" w:line="240" w:lineRule="auto"/>
        <w:ind w:firstLine="709"/>
        <w:jc w:val="both"/>
        <w:rPr>
          <w:rFonts w:ascii="Times New Roman" w:eastAsiaTheme="minorEastAsia" w:hAnsi="Times New Roman" w:cs="Times New Roman"/>
          <w:b/>
          <w:bCs/>
          <w:sz w:val="24"/>
          <w:szCs w:val="24"/>
          <w:lang w:eastAsia="ru-RU"/>
        </w:rPr>
      </w:pPr>
      <w:r w:rsidRPr="00196747">
        <w:rPr>
          <w:rFonts w:ascii="Times New Roman" w:eastAsiaTheme="minorEastAsia" w:hAnsi="Times New Roman" w:cs="Times New Roman"/>
          <w:b/>
          <w:bCs/>
          <w:sz w:val="24"/>
          <w:szCs w:val="24"/>
          <w:lang w:eastAsia="ru-RU"/>
        </w:rPr>
        <w:t>Раздел 10. Электромагнитное поле и электромагнитные волны</w:t>
      </w:r>
      <w:bookmarkEnd w:id="20"/>
    </w:p>
    <w:p w14:paraId="34540D0E" w14:textId="77777777" w:rsidR="00E644A4" w:rsidRPr="00196747" w:rsidRDefault="00E644A4" w:rsidP="00E644A4">
      <w:pPr>
        <w:spacing w:after="0" w:line="240" w:lineRule="auto"/>
        <w:ind w:firstLine="709"/>
        <w:jc w:val="both"/>
        <w:rPr>
          <w:rFonts w:ascii="Times New Roman" w:eastAsiaTheme="minorEastAsia" w:hAnsi="Times New Roman" w:cs="Times New Roman"/>
          <w:i/>
          <w:sz w:val="24"/>
          <w:szCs w:val="24"/>
          <w:lang w:eastAsia="ru-RU"/>
        </w:rPr>
      </w:pPr>
      <w:r w:rsidRPr="00196747">
        <w:rPr>
          <w:rFonts w:ascii="Times New Roman" w:eastAsiaTheme="minorEastAsia" w:hAnsi="Times New Roman" w:cs="Times New Roman"/>
          <w:sz w:val="24"/>
          <w:szCs w:val="24"/>
          <w:lang w:eastAsia="ru-RU"/>
        </w:rPr>
        <w:t>Электромагнитное поле. Электромагнитные волны.</w:t>
      </w:r>
      <w:r w:rsidRPr="00196747">
        <w:rPr>
          <w:rFonts w:ascii="Times New Roman" w:eastAsiaTheme="minorEastAsia" w:hAnsi="Times New Roman" w:cs="Times New Roman"/>
          <w:i/>
          <w:sz w:val="24"/>
          <w:szCs w:val="24"/>
          <w:lang w:eastAsia="ru-RU"/>
        </w:rPr>
        <w:t xml:space="preserve"> Свойства электромагнитных волн. Шкала электромагнитных волн. Использование электромагнитных волн для сотовой связи.</w:t>
      </w:r>
    </w:p>
    <w:p w14:paraId="17859BAB"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Электромагнитная природа света. Скорость света. Волновые свойства света.</w:t>
      </w:r>
    </w:p>
    <w:p w14:paraId="7BB1B0D4" w14:textId="77777777" w:rsidR="00E644A4" w:rsidRPr="00196747" w:rsidRDefault="00E644A4" w:rsidP="00E644A4">
      <w:pPr>
        <w:spacing w:after="0" w:line="240" w:lineRule="auto"/>
        <w:ind w:firstLine="709"/>
        <w:jc w:val="both"/>
        <w:rPr>
          <w:rFonts w:ascii="Times New Roman" w:eastAsiaTheme="minorEastAsia" w:hAnsi="Times New Roman" w:cs="Times New Roman"/>
          <w:b/>
          <w:bCs/>
          <w:i/>
          <w:iCs/>
          <w:sz w:val="24"/>
          <w:szCs w:val="24"/>
          <w:vertAlign w:val="superscript"/>
          <w:lang w:eastAsia="ru-RU"/>
        </w:rPr>
      </w:pPr>
      <w:r w:rsidRPr="00196747">
        <w:rPr>
          <w:rFonts w:ascii="Times New Roman" w:eastAsiaTheme="minorEastAsia" w:hAnsi="Times New Roman" w:cs="Times New Roman"/>
          <w:b/>
          <w:bCs/>
          <w:i/>
          <w:iCs/>
          <w:sz w:val="24"/>
          <w:szCs w:val="24"/>
          <w:lang w:eastAsia="ru-RU"/>
        </w:rPr>
        <w:t>Демонстрации</w:t>
      </w:r>
    </w:p>
    <w:p w14:paraId="6AD9C0AE"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w:t>
      </w:r>
      <w:r w:rsidRPr="00196747">
        <w:rPr>
          <w:rFonts w:ascii="Times New Roman" w:eastAsiaTheme="minorEastAsia" w:hAnsi="Times New Roman" w:cs="Times New Roman"/>
          <w:sz w:val="24"/>
          <w:szCs w:val="24"/>
          <w:lang w:eastAsia="ru-RU"/>
        </w:rPr>
        <w:tab/>
        <w:t xml:space="preserve">Свойства электромагнитных волн. </w:t>
      </w:r>
    </w:p>
    <w:p w14:paraId="3EC1C33B"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2.</w:t>
      </w:r>
      <w:r w:rsidRPr="00196747">
        <w:rPr>
          <w:rFonts w:ascii="Times New Roman" w:eastAsiaTheme="minorEastAsia" w:hAnsi="Times New Roman" w:cs="Times New Roman"/>
          <w:sz w:val="24"/>
          <w:szCs w:val="24"/>
          <w:lang w:eastAsia="ru-RU"/>
        </w:rPr>
        <w:tab/>
        <w:t xml:space="preserve">Волновые свойства света. </w:t>
      </w:r>
    </w:p>
    <w:p w14:paraId="2A6B7731" w14:textId="77777777" w:rsidR="00E644A4" w:rsidRPr="00196747" w:rsidRDefault="002433FE" w:rsidP="00E644A4">
      <w:pPr>
        <w:spacing w:after="0" w:line="240" w:lineRule="auto"/>
        <w:ind w:firstLine="709"/>
        <w:jc w:val="both"/>
        <w:rPr>
          <w:rFonts w:ascii="Times New Roman" w:eastAsiaTheme="minorEastAsia" w:hAnsi="Times New Roman" w:cs="Times New Roman"/>
          <w:bCs/>
          <w:sz w:val="24"/>
          <w:szCs w:val="24"/>
          <w:lang w:eastAsia="ru-RU"/>
        </w:rPr>
      </w:pPr>
      <w:r w:rsidRPr="00196747">
        <w:rPr>
          <w:rFonts w:ascii="Times New Roman" w:eastAsiaTheme="minorEastAsia" w:hAnsi="Times New Roman" w:cs="Times New Roman"/>
          <w:b/>
          <w:bCs/>
          <w:i/>
          <w:iCs/>
          <w:sz w:val="24"/>
          <w:szCs w:val="24"/>
          <w:lang w:eastAsia="ru-RU"/>
        </w:rPr>
        <w:t>Л</w:t>
      </w:r>
      <w:r w:rsidR="00E644A4" w:rsidRPr="00196747">
        <w:rPr>
          <w:rFonts w:ascii="Times New Roman" w:eastAsiaTheme="minorEastAsia" w:hAnsi="Times New Roman" w:cs="Times New Roman"/>
          <w:b/>
          <w:bCs/>
          <w:i/>
          <w:iCs/>
          <w:sz w:val="24"/>
          <w:szCs w:val="24"/>
          <w:lang w:eastAsia="ru-RU"/>
        </w:rPr>
        <w:t>абораторные работы и опыты</w:t>
      </w:r>
      <w:r w:rsidR="00E644A4" w:rsidRPr="00196747">
        <w:rPr>
          <w:rFonts w:ascii="Times New Roman" w:eastAsiaTheme="minorEastAsia" w:hAnsi="Times New Roman" w:cs="Times New Roman"/>
          <w:b/>
          <w:bCs/>
          <w:i/>
          <w:iCs/>
          <w:sz w:val="24"/>
          <w:szCs w:val="24"/>
          <w:vertAlign w:val="superscript"/>
          <w:lang w:eastAsia="ru-RU"/>
        </w:rPr>
        <w:t>4</w:t>
      </w:r>
    </w:p>
    <w:p w14:paraId="77C85496"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w:t>
      </w:r>
      <w:r w:rsidRPr="00196747">
        <w:rPr>
          <w:rFonts w:ascii="Times New Roman" w:eastAsiaTheme="minorEastAsia" w:hAnsi="Times New Roman" w:cs="Times New Roman"/>
          <w:sz w:val="24"/>
          <w:szCs w:val="24"/>
          <w:lang w:eastAsia="ru-RU"/>
        </w:rPr>
        <w:tab/>
        <w:t>Изучение свойств электромагнитных волн с помощью мобильного телефона.</w:t>
      </w:r>
    </w:p>
    <w:p w14:paraId="5B61EAC3" w14:textId="77777777" w:rsidR="00E644A4" w:rsidRPr="00196747" w:rsidRDefault="00E644A4" w:rsidP="00E644A4">
      <w:pPr>
        <w:spacing w:after="0" w:line="240" w:lineRule="auto"/>
        <w:ind w:firstLine="709"/>
        <w:jc w:val="both"/>
        <w:rPr>
          <w:rFonts w:ascii="Times New Roman" w:eastAsiaTheme="minorEastAsia" w:hAnsi="Times New Roman" w:cs="Times New Roman"/>
          <w:b/>
          <w:bCs/>
          <w:sz w:val="24"/>
          <w:szCs w:val="24"/>
          <w:lang w:eastAsia="ru-RU"/>
        </w:rPr>
      </w:pPr>
      <w:bookmarkStart w:id="21" w:name="_Toc95467956"/>
    </w:p>
    <w:p w14:paraId="567826CF" w14:textId="77777777" w:rsidR="00E644A4" w:rsidRPr="00196747" w:rsidRDefault="00E644A4" w:rsidP="00E644A4">
      <w:pPr>
        <w:spacing w:after="0" w:line="240" w:lineRule="auto"/>
        <w:ind w:firstLine="709"/>
        <w:jc w:val="both"/>
        <w:rPr>
          <w:rFonts w:ascii="Times New Roman" w:eastAsiaTheme="minorEastAsia" w:hAnsi="Times New Roman" w:cs="Times New Roman"/>
          <w:b/>
          <w:bCs/>
          <w:sz w:val="24"/>
          <w:szCs w:val="24"/>
          <w:lang w:eastAsia="ru-RU"/>
        </w:rPr>
      </w:pPr>
      <w:r w:rsidRPr="00196747">
        <w:rPr>
          <w:rFonts w:ascii="Times New Roman" w:eastAsiaTheme="minorEastAsia" w:hAnsi="Times New Roman" w:cs="Times New Roman"/>
          <w:b/>
          <w:bCs/>
          <w:sz w:val="24"/>
          <w:szCs w:val="24"/>
          <w:lang w:eastAsia="ru-RU"/>
        </w:rPr>
        <w:t>Раздел 11. Световые явления</w:t>
      </w:r>
      <w:bookmarkEnd w:id="21"/>
    </w:p>
    <w:p w14:paraId="5A75C996"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Лучевая модель света</w:t>
      </w:r>
      <w:r w:rsidRPr="00196747">
        <w:rPr>
          <w:rFonts w:ascii="Times New Roman" w:eastAsiaTheme="minorEastAsia" w:hAnsi="Times New Roman" w:cs="Times New Roman"/>
          <w:i/>
          <w:sz w:val="24"/>
          <w:szCs w:val="24"/>
          <w:lang w:eastAsia="ru-RU"/>
        </w:rPr>
        <w:t>.</w:t>
      </w:r>
      <w:r w:rsidRPr="00196747">
        <w:rPr>
          <w:rFonts w:ascii="Times New Roman" w:eastAsiaTheme="minorEastAsia" w:hAnsi="Times New Roman" w:cs="Times New Roman"/>
          <w:sz w:val="24"/>
          <w:szCs w:val="24"/>
          <w:lang w:eastAsia="ru-RU"/>
        </w:rPr>
        <w:t xml:space="preserve"> Источники света. </w:t>
      </w:r>
      <w:r w:rsidRPr="00196747">
        <w:rPr>
          <w:rFonts w:ascii="Times New Roman" w:eastAsiaTheme="minorEastAsia" w:hAnsi="Times New Roman" w:cs="Times New Roman"/>
          <w:i/>
          <w:sz w:val="24"/>
          <w:szCs w:val="24"/>
          <w:lang w:eastAsia="ru-RU"/>
        </w:rPr>
        <w:t>Прямолинейное распространение света. Затмения Солнца и Луны.</w:t>
      </w:r>
      <w:r w:rsidRPr="00196747">
        <w:rPr>
          <w:rFonts w:ascii="Times New Roman" w:eastAsiaTheme="minorEastAsia" w:hAnsi="Times New Roman" w:cs="Times New Roman"/>
          <w:sz w:val="24"/>
          <w:szCs w:val="24"/>
          <w:lang w:eastAsia="ru-RU"/>
        </w:rPr>
        <w:t xml:space="preserve"> Отражение света. </w:t>
      </w:r>
      <w:r w:rsidRPr="00196747">
        <w:rPr>
          <w:rFonts w:ascii="Times New Roman" w:eastAsiaTheme="minorEastAsia" w:hAnsi="Times New Roman" w:cs="Times New Roman"/>
          <w:i/>
          <w:sz w:val="24"/>
          <w:szCs w:val="24"/>
          <w:lang w:eastAsia="ru-RU"/>
        </w:rPr>
        <w:t>Плоское зеркало. Закон отражения света.</w:t>
      </w:r>
    </w:p>
    <w:p w14:paraId="73C35907" w14:textId="77777777" w:rsidR="00E644A4" w:rsidRPr="00196747" w:rsidRDefault="00E644A4" w:rsidP="00E644A4">
      <w:pPr>
        <w:spacing w:after="0" w:line="240" w:lineRule="auto"/>
        <w:ind w:firstLine="709"/>
        <w:jc w:val="both"/>
        <w:rPr>
          <w:rFonts w:ascii="Times New Roman" w:eastAsiaTheme="minorEastAsia" w:hAnsi="Times New Roman" w:cs="Times New Roman"/>
          <w:i/>
          <w:sz w:val="24"/>
          <w:szCs w:val="24"/>
          <w:lang w:eastAsia="ru-RU"/>
        </w:rPr>
      </w:pPr>
      <w:r w:rsidRPr="00196747">
        <w:rPr>
          <w:rFonts w:ascii="Times New Roman" w:eastAsiaTheme="minorEastAsia" w:hAnsi="Times New Roman" w:cs="Times New Roman"/>
          <w:sz w:val="24"/>
          <w:szCs w:val="24"/>
          <w:lang w:eastAsia="ru-RU"/>
        </w:rPr>
        <w:t>Преломление света. Закон преломления света</w:t>
      </w:r>
      <w:r w:rsidRPr="00196747">
        <w:rPr>
          <w:rFonts w:ascii="Times New Roman" w:eastAsiaTheme="minorEastAsia" w:hAnsi="Times New Roman" w:cs="Times New Roman"/>
          <w:i/>
          <w:sz w:val="24"/>
          <w:szCs w:val="24"/>
          <w:lang w:eastAsia="ru-RU"/>
        </w:rPr>
        <w:t>. Полное внутреннее отражение света. Использование полного внутреннего отражения в оптических световодах.</w:t>
      </w:r>
    </w:p>
    <w:p w14:paraId="283B6412"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Линза. Ход лучей в линзе. </w:t>
      </w:r>
      <w:r w:rsidRPr="00196747">
        <w:rPr>
          <w:rFonts w:ascii="Times New Roman" w:eastAsiaTheme="minorEastAsia" w:hAnsi="Times New Roman" w:cs="Times New Roman"/>
          <w:i/>
          <w:sz w:val="24"/>
          <w:szCs w:val="24"/>
          <w:lang w:eastAsia="ru-RU"/>
        </w:rPr>
        <w:t>Оптическая система фотоаппарата, микроскопа и телескопа (МС). Глаз как оптическая система. Близорукость и дальнозоркость</w:t>
      </w:r>
      <w:r w:rsidRPr="00196747">
        <w:rPr>
          <w:rFonts w:ascii="Times New Roman" w:eastAsiaTheme="minorEastAsia" w:hAnsi="Times New Roman" w:cs="Times New Roman"/>
          <w:sz w:val="24"/>
          <w:szCs w:val="24"/>
          <w:lang w:eastAsia="ru-RU"/>
        </w:rPr>
        <w:t xml:space="preserve">. </w:t>
      </w:r>
    </w:p>
    <w:p w14:paraId="097ACA34" w14:textId="77777777" w:rsidR="00E644A4" w:rsidRPr="00196747" w:rsidRDefault="00E644A4" w:rsidP="00E644A4">
      <w:pPr>
        <w:spacing w:after="0" w:line="240" w:lineRule="auto"/>
        <w:ind w:firstLine="709"/>
        <w:jc w:val="both"/>
        <w:rPr>
          <w:rFonts w:ascii="Times New Roman" w:eastAsiaTheme="minorEastAsia" w:hAnsi="Times New Roman" w:cs="Times New Roman"/>
          <w:i/>
          <w:sz w:val="24"/>
          <w:szCs w:val="24"/>
          <w:lang w:eastAsia="ru-RU"/>
        </w:rPr>
      </w:pPr>
      <w:r w:rsidRPr="00196747">
        <w:rPr>
          <w:rFonts w:ascii="Times New Roman" w:eastAsiaTheme="minorEastAsia" w:hAnsi="Times New Roman" w:cs="Times New Roman"/>
          <w:i/>
          <w:sz w:val="24"/>
          <w:szCs w:val="24"/>
          <w:lang w:eastAsia="ru-RU"/>
        </w:rPr>
        <w:t>Разложение белого света в спектр. Опыты Ньютона. Сложение спектральных цветов.</w:t>
      </w:r>
    </w:p>
    <w:p w14:paraId="46ABE131" w14:textId="77777777" w:rsidR="00E644A4" w:rsidRPr="00196747" w:rsidRDefault="00E644A4" w:rsidP="00E644A4">
      <w:pPr>
        <w:spacing w:after="0" w:line="240" w:lineRule="auto"/>
        <w:ind w:firstLine="709"/>
        <w:jc w:val="both"/>
        <w:rPr>
          <w:rFonts w:ascii="Times New Roman" w:eastAsiaTheme="minorEastAsia" w:hAnsi="Times New Roman" w:cs="Times New Roman"/>
          <w:b/>
          <w:bCs/>
          <w:sz w:val="24"/>
          <w:szCs w:val="24"/>
          <w:vertAlign w:val="superscript"/>
          <w:lang w:eastAsia="ru-RU"/>
        </w:rPr>
      </w:pPr>
      <w:r w:rsidRPr="00196747">
        <w:rPr>
          <w:rFonts w:ascii="Times New Roman" w:eastAsiaTheme="minorEastAsia" w:hAnsi="Times New Roman" w:cs="Times New Roman"/>
          <w:b/>
          <w:bCs/>
          <w:i/>
          <w:iCs/>
          <w:sz w:val="24"/>
          <w:szCs w:val="24"/>
          <w:lang w:eastAsia="ru-RU"/>
        </w:rPr>
        <w:t>Демонстрации</w:t>
      </w:r>
    </w:p>
    <w:p w14:paraId="4AEAE666"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w:t>
      </w:r>
      <w:r w:rsidRPr="00196747">
        <w:rPr>
          <w:rFonts w:ascii="Times New Roman" w:eastAsiaTheme="minorEastAsia" w:hAnsi="Times New Roman" w:cs="Times New Roman"/>
          <w:sz w:val="24"/>
          <w:szCs w:val="24"/>
          <w:lang w:eastAsia="ru-RU"/>
        </w:rPr>
        <w:tab/>
        <w:t>Прямолинейное распространение света.</w:t>
      </w:r>
    </w:p>
    <w:p w14:paraId="3095A97A"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2.</w:t>
      </w:r>
      <w:r w:rsidRPr="00196747">
        <w:rPr>
          <w:rFonts w:ascii="Times New Roman" w:eastAsiaTheme="minorEastAsia" w:hAnsi="Times New Roman" w:cs="Times New Roman"/>
          <w:sz w:val="24"/>
          <w:szCs w:val="24"/>
          <w:lang w:eastAsia="ru-RU"/>
        </w:rPr>
        <w:tab/>
        <w:t>Отражение света.</w:t>
      </w:r>
    </w:p>
    <w:p w14:paraId="78937FAA"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3.</w:t>
      </w:r>
      <w:r w:rsidRPr="00196747">
        <w:rPr>
          <w:rFonts w:ascii="Times New Roman" w:eastAsiaTheme="minorEastAsia" w:hAnsi="Times New Roman" w:cs="Times New Roman"/>
          <w:sz w:val="24"/>
          <w:szCs w:val="24"/>
          <w:lang w:eastAsia="ru-RU"/>
        </w:rPr>
        <w:tab/>
        <w:t>Получение изображений в плоском, вогнутом и выпуклом зеркалах.</w:t>
      </w:r>
    </w:p>
    <w:p w14:paraId="4D958E80"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4.</w:t>
      </w:r>
      <w:r w:rsidRPr="00196747">
        <w:rPr>
          <w:rFonts w:ascii="Times New Roman" w:eastAsiaTheme="minorEastAsia" w:hAnsi="Times New Roman" w:cs="Times New Roman"/>
          <w:sz w:val="24"/>
          <w:szCs w:val="24"/>
          <w:lang w:eastAsia="ru-RU"/>
        </w:rPr>
        <w:tab/>
        <w:t>Преломление света.</w:t>
      </w:r>
    </w:p>
    <w:p w14:paraId="7D889425"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5.</w:t>
      </w:r>
      <w:r w:rsidRPr="00196747">
        <w:rPr>
          <w:rFonts w:ascii="Times New Roman" w:eastAsiaTheme="minorEastAsia" w:hAnsi="Times New Roman" w:cs="Times New Roman"/>
          <w:sz w:val="24"/>
          <w:szCs w:val="24"/>
          <w:lang w:eastAsia="ru-RU"/>
        </w:rPr>
        <w:tab/>
        <w:t>Оптический световод.</w:t>
      </w:r>
    </w:p>
    <w:p w14:paraId="7BA852DD"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6.</w:t>
      </w:r>
      <w:r w:rsidRPr="00196747">
        <w:rPr>
          <w:rFonts w:ascii="Times New Roman" w:eastAsiaTheme="minorEastAsia" w:hAnsi="Times New Roman" w:cs="Times New Roman"/>
          <w:sz w:val="24"/>
          <w:szCs w:val="24"/>
          <w:lang w:eastAsia="ru-RU"/>
        </w:rPr>
        <w:tab/>
        <w:t>Ход лучей в собирающей линзе.</w:t>
      </w:r>
    </w:p>
    <w:p w14:paraId="037FD935"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7.</w:t>
      </w:r>
      <w:r w:rsidRPr="00196747">
        <w:rPr>
          <w:rFonts w:ascii="Times New Roman" w:eastAsiaTheme="minorEastAsia" w:hAnsi="Times New Roman" w:cs="Times New Roman"/>
          <w:sz w:val="24"/>
          <w:szCs w:val="24"/>
          <w:lang w:eastAsia="ru-RU"/>
        </w:rPr>
        <w:tab/>
        <w:t>Ход лучей в рассеивающей линзе.</w:t>
      </w:r>
    </w:p>
    <w:p w14:paraId="5ABC6F8A"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8.</w:t>
      </w:r>
      <w:r w:rsidRPr="00196747">
        <w:rPr>
          <w:rFonts w:ascii="Times New Roman" w:eastAsiaTheme="minorEastAsia" w:hAnsi="Times New Roman" w:cs="Times New Roman"/>
          <w:sz w:val="24"/>
          <w:szCs w:val="24"/>
          <w:lang w:eastAsia="ru-RU"/>
        </w:rPr>
        <w:tab/>
        <w:t>Получение изображений с помощью линз.</w:t>
      </w:r>
    </w:p>
    <w:p w14:paraId="0A0FDE33"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9.</w:t>
      </w:r>
      <w:r w:rsidRPr="00196747">
        <w:rPr>
          <w:rFonts w:ascii="Times New Roman" w:eastAsiaTheme="minorEastAsia" w:hAnsi="Times New Roman" w:cs="Times New Roman"/>
          <w:sz w:val="24"/>
          <w:szCs w:val="24"/>
          <w:lang w:eastAsia="ru-RU"/>
        </w:rPr>
        <w:tab/>
        <w:t>Принцип действия фотоаппарата, микроскопа и телескопа.</w:t>
      </w:r>
    </w:p>
    <w:p w14:paraId="1DCBEE92"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10.</w:t>
      </w:r>
      <w:r w:rsidRPr="00196747">
        <w:rPr>
          <w:rFonts w:ascii="Times New Roman" w:eastAsiaTheme="minorEastAsia" w:hAnsi="Times New Roman" w:cs="Times New Roman"/>
          <w:sz w:val="24"/>
          <w:szCs w:val="24"/>
          <w:lang w:eastAsia="ru-RU"/>
        </w:rPr>
        <w:tab/>
        <w:t>Модель глаза.</w:t>
      </w:r>
    </w:p>
    <w:p w14:paraId="338C18AD"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11.</w:t>
      </w:r>
      <w:r w:rsidRPr="00196747">
        <w:rPr>
          <w:rFonts w:ascii="Times New Roman" w:eastAsiaTheme="minorEastAsia" w:hAnsi="Times New Roman" w:cs="Times New Roman"/>
          <w:sz w:val="24"/>
          <w:szCs w:val="24"/>
          <w:lang w:eastAsia="ru-RU"/>
        </w:rPr>
        <w:tab/>
        <w:t>Разложение белого света в спектр.</w:t>
      </w:r>
    </w:p>
    <w:p w14:paraId="209B832F"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12.</w:t>
      </w:r>
      <w:r w:rsidRPr="00196747">
        <w:rPr>
          <w:rFonts w:ascii="Times New Roman" w:eastAsiaTheme="minorEastAsia" w:hAnsi="Times New Roman" w:cs="Times New Roman"/>
          <w:sz w:val="24"/>
          <w:szCs w:val="24"/>
          <w:lang w:eastAsia="ru-RU"/>
        </w:rPr>
        <w:tab/>
        <w:t>Получение белого света при сложении света разных цветов.</w:t>
      </w:r>
    </w:p>
    <w:p w14:paraId="09046FDA" w14:textId="77777777" w:rsidR="00E644A4" w:rsidRPr="00196747" w:rsidRDefault="002433FE" w:rsidP="00E644A4">
      <w:pPr>
        <w:spacing w:after="0" w:line="240" w:lineRule="auto"/>
        <w:ind w:firstLine="709"/>
        <w:jc w:val="both"/>
        <w:rPr>
          <w:rFonts w:ascii="Times New Roman" w:eastAsiaTheme="minorEastAsia" w:hAnsi="Times New Roman" w:cs="Times New Roman"/>
          <w:bCs/>
          <w:sz w:val="24"/>
          <w:szCs w:val="24"/>
          <w:lang w:eastAsia="ru-RU"/>
        </w:rPr>
      </w:pPr>
      <w:r w:rsidRPr="00196747">
        <w:rPr>
          <w:rFonts w:ascii="Times New Roman" w:eastAsiaTheme="minorEastAsia" w:hAnsi="Times New Roman" w:cs="Times New Roman"/>
          <w:b/>
          <w:bCs/>
          <w:i/>
          <w:iCs/>
          <w:sz w:val="24"/>
          <w:szCs w:val="24"/>
          <w:lang w:eastAsia="ru-RU"/>
        </w:rPr>
        <w:t>Л</w:t>
      </w:r>
      <w:r w:rsidR="00E644A4" w:rsidRPr="00196747">
        <w:rPr>
          <w:rFonts w:ascii="Times New Roman" w:eastAsiaTheme="minorEastAsia" w:hAnsi="Times New Roman" w:cs="Times New Roman"/>
          <w:b/>
          <w:bCs/>
          <w:i/>
          <w:iCs/>
          <w:sz w:val="24"/>
          <w:szCs w:val="24"/>
          <w:lang w:eastAsia="ru-RU"/>
        </w:rPr>
        <w:t>абораторные работы и опыты</w:t>
      </w:r>
    </w:p>
    <w:p w14:paraId="0A43C681"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w:t>
      </w:r>
      <w:r w:rsidRPr="00196747">
        <w:rPr>
          <w:rFonts w:ascii="Times New Roman" w:eastAsiaTheme="minorEastAsia" w:hAnsi="Times New Roman" w:cs="Times New Roman"/>
          <w:sz w:val="24"/>
          <w:szCs w:val="24"/>
          <w:lang w:eastAsia="ru-RU"/>
        </w:rPr>
        <w:tab/>
        <w:t>Исследование зависимости угла отражения светового луча от угла падения.</w:t>
      </w:r>
    </w:p>
    <w:p w14:paraId="65230134"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2.</w:t>
      </w:r>
      <w:r w:rsidRPr="00196747">
        <w:rPr>
          <w:rFonts w:ascii="Times New Roman" w:eastAsiaTheme="minorEastAsia" w:hAnsi="Times New Roman" w:cs="Times New Roman"/>
          <w:sz w:val="24"/>
          <w:szCs w:val="24"/>
          <w:lang w:eastAsia="ru-RU"/>
        </w:rPr>
        <w:tab/>
        <w:t>Изучение характеристик изображения предмета в плоском зеркале.</w:t>
      </w:r>
    </w:p>
    <w:p w14:paraId="0AF20687"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3.</w:t>
      </w:r>
      <w:r w:rsidRPr="00196747">
        <w:rPr>
          <w:rFonts w:ascii="Times New Roman" w:eastAsiaTheme="minorEastAsia" w:hAnsi="Times New Roman" w:cs="Times New Roman"/>
          <w:sz w:val="24"/>
          <w:szCs w:val="24"/>
          <w:lang w:eastAsia="ru-RU"/>
        </w:rPr>
        <w:tab/>
        <w:t xml:space="preserve">Исследование зависимости угла преломления светового луча от угла падения на границе «воздух—стекло». </w:t>
      </w:r>
    </w:p>
    <w:p w14:paraId="01F12C55"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4.</w:t>
      </w:r>
      <w:r w:rsidRPr="00196747">
        <w:rPr>
          <w:rFonts w:ascii="Times New Roman" w:eastAsiaTheme="minorEastAsia" w:hAnsi="Times New Roman" w:cs="Times New Roman"/>
          <w:sz w:val="24"/>
          <w:szCs w:val="24"/>
          <w:lang w:eastAsia="ru-RU"/>
        </w:rPr>
        <w:tab/>
        <w:t>Получение изображений с помощью собирающей линзы.</w:t>
      </w:r>
    </w:p>
    <w:p w14:paraId="1C3E70B4" w14:textId="77777777" w:rsidR="00E644A4" w:rsidRPr="00196747" w:rsidRDefault="00E644A4" w:rsidP="00E644A4">
      <w:pPr>
        <w:spacing w:after="0" w:line="240" w:lineRule="auto"/>
        <w:ind w:firstLine="709"/>
        <w:jc w:val="both"/>
        <w:rPr>
          <w:rFonts w:ascii="Times New Roman" w:eastAsiaTheme="minorEastAsia" w:hAnsi="Times New Roman" w:cs="Times New Roman"/>
          <w:b/>
          <w:i/>
          <w:sz w:val="24"/>
          <w:szCs w:val="24"/>
          <w:lang w:eastAsia="ru-RU"/>
        </w:rPr>
      </w:pPr>
      <w:r w:rsidRPr="00196747">
        <w:rPr>
          <w:rFonts w:ascii="Times New Roman" w:eastAsiaTheme="minorEastAsia" w:hAnsi="Times New Roman" w:cs="Times New Roman"/>
          <w:sz w:val="24"/>
          <w:szCs w:val="24"/>
          <w:lang w:eastAsia="ru-RU"/>
        </w:rPr>
        <w:t>5.</w:t>
      </w:r>
      <w:r w:rsidRPr="00196747">
        <w:rPr>
          <w:rFonts w:ascii="Times New Roman" w:eastAsiaTheme="minorEastAsia" w:hAnsi="Times New Roman" w:cs="Times New Roman"/>
          <w:sz w:val="24"/>
          <w:szCs w:val="24"/>
          <w:lang w:eastAsia="ru-RU"/>
        </w:rPr>
        <w:tab/>
        <w:t>Определение фокусного расстояния и оптической силы собирающей линзы</w:t>
      </w:r>
      <w:r w:rsidRPr="00196747">
        <w:rPr>
          <w:rFonts w:ascii="Times New Roman" w:eastAsiaTheme="minorEastAsia" w:hAnsi="Times New Roman" w:cs="Times New Roman"/>
          <w:b/>
          <w:i/>
          <w:sz w:val="24"/>
          <w:szCs w:val="24"/>
          <w:lang w:eastAsia="ru-RU"/>
        </w:rPr>
        <w:t xml:space="preserve"> (электронная демонстрация).</w:t>
      </w:r>
    </w:p>
    <w:p w14:paraId="2276693C" w14:textId="77777777" w:rsidR="00E644A4" w:rsidRPr="00196747" w:rsidRDefault="00E644A4" w:rsidP="00E644A4">
      <w:pPr>
        <w:spacing w:after="0" w:line="240" w:lineRule="auto"/>
        <w:ind w:firstLine="709"/>
        <w:jc w:val="both"/>
        <w:rPr>
          <w:rFonts w:ascii="Times New Roman" w:eastAsiaTheme="minorEastAsia" w:hAnsi="Times New Roman" w:cs="Times New Roman"/>
          <w:b/>
          <w:i/>
          <w:sz w:val="24"/>
          <w:szCs w:val="24"/>
          <w:lang w:eastAsia="ru-RU"/>
        </w:rPr>
      </w:pPr>
      <w:r w:rsidRPr="00196747">
        <w:rPr>
          <w:rFonts w:ascii="Times New Roman" w:eastAsiaTheme="minorEastAsia" w:hAnsi="Times New Roman" w:cs="Times New Roman"/>
          <w:sz w:val="24"/>
          <w:szCs w:val="24"/>
          <w:lang w:eastAsia="ru-RU"/>
        </w:rPr>
        <w:t>6.</w:t>
      </w:r>
      <w:r w:rsidRPr="00196747">
        <w:rPr>
          <w:rFonts w:ascii="Times New Roman" w:eastAsiaTheme="minorEastAsia" w:hAnsi="Times New Roman" w:cs="Times New Roman"/>
          <w:sz w:val="24"/>
          <w:szCs w:val="24"/>
          <w:lang w:eastAsia="ru-RU"/>
        </w:rPr>
        <w:tab/>
        <w:t>Опыты по разложению белого света в спектр</w:t>
      </w:r>
      <w:r w:rsidRPr="00196747">
        <w:rPr>
          <w:rFonts w:ascii="Times New Roman" w:eastAsiaTheme="minorEastAsia" w:hAnsi="Times New Roman" w:cs="Times New Roman"/>
          <w:b/>
          <w:i/>
          <w:sz w:val="24"/>
          <w:szCs w:val="24"/>
          <w:lang w:eastAsia="ru-RU"/>
        </w:rPr>
        <w:t xml:space="preserve"> (электронная демонстрация).</w:t>
      </w:r>
    </w:p>
    <w:p w14:paraId="33AFE3FC"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7.</w:t>
      </w:r>
      <w:r w:rsidRPr="00196747">
        <w:rPr>
          <w:rFonts w:ascii="Times New Roman" w:eastAsiaTheme="minorEastAsia" w:hAnsi="Times New Roman" w:cs="Times New Roman"/>
          <w:sz w:val="24"/>
          <w:szCs w:val="24"/>
          <w:lang w:eastAsia="ru-RU"/>
        </w:rPr>
        <w:tab/>
        <w:t>Опыты по восприятию цвета предметов при их наблюдении через цветовые фильтры.</w:t>
      </w:r>
    </w:p>
    <w:p w14:paraId="7DCA156E" w14:textId="77777777" w:rsidR="00E644A4" w:rsidRPr="00196747" w:rsidRDefault="00E644A4" w:rsidP="00E644A4">
      <w:pPr>
        <w:spacing w:after="0" w:line="240" w:lineRule="auto"/>
        <w:ind w:firstLine="709"/>
        <w:jc w:val="both"/>
        <w:rPr>
          <w:rFonts w:ascii="Times New Roman" w:eastAsiaTheme="minorEastAsia" w:hAnsi="Times New Roman" w:cs="Times New Roman"/>
          <w:b/>
          <w:bCs/>
          <w:sz w:val="24"/>
          <w:szCs w:val="24"/>
          <w:lang w:eastAsia="ru-RU"/>
        </w:rPr>
      </w:pPr>
      <w:bookmarkStart w:id="22" w:name="_Toc95467957"/>
    </w:p>
    <w:p w14:paraId="4CA529D3" w14:textId="77777777" w:rsidR="00E644A4" w:rsidRPr="00196747" w:rsidRDefault="00E644A4" w:rsidP="00E644A4">
      <w:pPr>
        <w:spacing w:after="0" w:line="240" w:lineRule="auto"/>
        <w:ind w:firstLine="709"/>
        <w:jc w:val="both"/>
        <w:rPr>
          <w:rFonts w:ascii="Times New Roman" w:eastAsiaTheme="minorEastAsia" w:hAnsi="Times New Roman" w:cs="Times New Roman"/>
          <w:b/>
          <w:bCs/>
          <w:sz w:val="24"/>
          <w:szCs w:val="24"/>
          <w:lang w:eastAsia="ru-RU"/>
        </w:rPr>
      </w:pPr>
      <w:r w:rsidRPr="00196747">
        <w:rPr>
          <w:rFonts w:ascii="Times New Roman" w:eastAsiaTheme="minorEastAsia" w:hAnsi="Times New Roman" w:cs="Times New Roman"/>
          <w:b/>
          <w:bCs/>
          <w:sz w:val="24"/>
          <w:szCs w:val="24"/>
          <w:lang w:eastAsia="ru-RU"/>
        </w:rPr>
        <w:t>Раздел 12. Квантовые явления</w:t>
      </w:r>
      <w:bookmarkEnd w:id="22"/>
    </w:p>
    <w:p w14:paraId="77427012" w14:textId="77777777" w:rsidR="00E644A4" w:rsidRPr="00196747" w:rsidRDefault="00E644A4" w:rsidP="00E644A4">
      <w:pPr>
        <w:spacing w:after="0" w:line="240" w:lineRule="auto"/>
        <w:ind w:firstLine="709"/>
        <w:jc w:val="both"/>
        <w:rPr>
          <w:rFonts w:ascii="Times New Roman" w:eastAsiaTheme="minorEastAsia" w:hAnsi="Times New Roman" w:cs="Times New Roman"/>
          <w:i/>
          <w:sz w:val="24"/>
          <w:szCs w:val="24"/>
          <w:lang w:eastAsia="ru-RU"/>
        </w:rPr>
      </w:pPr>
      <w:r w:rsidRPr="00196747">
        <w:rPr>
          <w:rFonts w:ascii="Times New Roman" w:eastAsiaTheme="minorEastAsia" w:hAnsi="Times New Roman" w:cs="Times New Roman"/>
          <w:i/>
          <w:sz w:val="24"/>
          <w:szCs w:val="24"/>
          <w:lang w:eastAsia="ru-RU"/>
        </w:rPr>
        <w:t xml:space="preserve">Опыты Резерфорда </w:t>
      </w:r>
      <w:r w:rsidRPr="00196747">
        <w:rPr>
          <w:rFonts w:ascii="Times New Roman" w:eastAsiaTheme="minorEastAsia" w:hAnsi="Times New Roman" w:cs="Times New Roman"/>
          <w:sz w:val="24"/>
          <w:szCs w:val="24"/>
          <w:lang w:eastAsia="ru-RU"/>
        </w:rPr>
        <w:t>и планетарная модель атома. Модель атома Бора</w:t>
      </w:r>
      <w:r w:rsidRPr="00196747">
        <w:rPr>
          <w:rFonts w:ascii="Times New Roman" w:eastAsiaTheme="minorEastAsia" w:hAnsi="Times New Roman" w:cs="Times New Roman"/>
          <w:i/>
          <w:sz w:val="24"/>
          <w:szCs w:val="24"/>
          <w:lang w:eastAsia="ru-RU"/>
        </w:rPr>
        <w:t xml:space="preserve">. Испускание и поглощение света атомом. Кванты. </w:t>
      </w:r>
    </w:p>
    <w:p w14:paraId="4AD25C5F" w14:textId="77777777" w:rsidR="00E644A4" w:rsidRPr="00196747" w:rsidRDefault="00E644A4" w:rsidP="00E644A4">
      <w:pPr>
        <w:spacing w:after="0" w:line="240" w:lineRule="auto"/>
        <w:ind w:firstLine="709"/>
        <w:jc w:val="both"/>
        <w:rPr>
          <w:rFonts w:ascii="Times New Roman" w:eastAsiaTheme="minorEastAsia" w:hAnsi="Times New Roman" w:cs="Times New Roman"/>
          <w:i/>
          <w:sz w:val="24"/>
          <w:szCs w:val="24"/>
          <w:lang w:eastAsia="ru-RU"/>
        </w:rPr>
      </w:pPr>
      <w:r w:rsidRPr="00196747">
        <w:rPr>
          <w:rFonts w:ascii="Times New Roman" w:eastAsiaTheme="minorEastAsia" w:hAnsi="Times New Roman" w:cs="Times New Roman"/>
          <w:sz w:val="24"/>
          <w:szCs w:val="24"/>
          <w:lang w:eastAsia="ru-RU"/>
        </w:rPr>
        <w:t xml:space="preserve">Радиоактивность. </w:t>
      </w:r>
      <w:r w:rsidRPr="00196747">
        <w:rPr>
          <w:rFonts w:ascii="Times New Roman" w:eastAsiaTheme="minorEastAsia" w:hAnsi="Times New Roman" w:cs="Times New Roman"/>
          <w:i/>
          <w:sz w:val="24"/>
          <w:szCs w:val="24"/>
          <w:lang w:eastAsia="ru-RU"/>
        </w:rPr>
        <w:t>Альфа-, бета- и гамма-излучения.</w:t>
      </w:r>
      <w:r w:rsidRPr="00196747">
        <w:rPr>
          <w:rFonts w:ascii="Times New Roman" w:eastAsiaTheme="minorEastAsia" w:hAnsi="Times New Roman" w:cs="Times New Roman"/>
          <w:sz w:val="24"/>
          <w:szCs w:val="24"/>
          <w:lang w:eastAsia="ru-RU"/>
        </w:rPr>
        <w:t xml:space="preserve"> Строение атомного ядра. </w:t>
      </w:r>
      <w:r w:rsidRPr="00196747">
        <w:rPr>
          <w:rFonts w:ascii="Times New Roman" w:eastAsiaTheme="minorEastAsia" w:hAnsi="Times New Roman" w:cs="Times New Roman"/>
          <w:i/>
          <w:sz w:val="24"/>
          <w:szCs w:val="24"/>
          <w:lang w:eastAsia="ru-RU"/>
        </w:rPr>
        <w:t xml:space="preserve">Нуклонная модель атомного ядра. Изотопы. Радиоактивные превращения. Период полураспада атомных ядер. </w:t>
      </w:r>
    </w:p>
    <w:p w14:paraId="032E8FD8"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Ядерные реакции. Законы сохранения зарядового и массового чисел. </w:t>
      </w:r>
      <w:r w:rsidRPr="00196747">
        <w:rPr>
          <w:rFonts w:ascii="Times New Roman" w:eastAsiaTheme="minorEastAsia" w:hAnsi="Times New Roman" w:cs="Times New Roman"/>
          <w:i/>
          <w:sz w:val="24"/>
          <w:szCs w:val="24"/>
          <w:lang w:eastAsia="ru-RU"/>
        </w:rPr>
        <w:t>Реакции синтеза и деления ядер. Источники энергии Солнца и звёзд (МС</w:t>
      </w:r>
      <w:r w:rsidRPr="00196747">
        <w:rPr>
          <w:rFonts w:ascii="Times New Roman" w:eastAsiaTheme="minorEastAsia" w:hAnsi="Times New Roman" w:cs="Times New Roman"/>
          <w:sz w:val="24"/>
          <w:szCs w:val="24"/>
          <w:lang w:eastAsia="ru-RU"/>
        </w:rPr>
        <w:t>).</w:t>
      </w:r>
    </w:p>
    <w:p w14:paraId="2C50F117" w14:textId="77777777" w:rsidR="00E644A4" w:rsidRPr="00196747" w:rsidRDefault="00E644A4" w:rsidP="00E644A4">
      <w:pPr>
        <w:spacing w:after="0" w:line="240" w:lineRule="auto"/>
        <w:ind w:firstLine="709"/>
        <w:jc w:val="both"/>
        <w:rPr>
          <w:rFonts w:ascii="Times New Roman" w:eastAsiaTheme="minorEastAsia" w:hAnsi="Times New Roman" w:cs="Times New Roman"/>
          <w:i/>
          <w:sz w:val="24"/>
          <w:szCs w:val="24"/>
          <w:lang w:eastAsia="ru-RU"/>
        </w:rPr>
      </w:pPr>
      <w:r w:rsidRPr="00196747">
        <w:rPr>
          <w:rFonts w:ascii="Times New Roman" w:eastAsiaTheme="minorEastAsia" w:hAnsi="Times New Roman" w:cs="Times New Roman"/>
          <w:sz w:val="24"/>
          <w:szCs w:val="24"/>
          <w:lang w:eastAsia="ru-RU"/>
        </w:rPr>
        <w:t xml:space="preserve">Ядерная энергетика. </w:t>
      </w:r>
      <w:r w:rsidRPr="00196747">
        <w:rPr>
          <w:rFonts w:ascii="Times New Roman" w:eastAsiaTheme="minorEastAsia" w:hAnsi="Times New Roman" w:cs="Times New Roman"/>
          <w:i/>
          <w:sz w:val="24"/>
          <w:szCs w:val="24"/>
          <w:lang w:eastAsia="ru-RU"/>
        </w:rPr>
        <w:t xml:space="preserve">Действия радиоактивных излучений на живые организмы (МС). </w:t>
      </w:r>
    </w:p>
    <w:p w14:paraId="383DCBDC" w14:textId="77777777" w:rsidR="00E644A4" w:rsidRPr="00196747" w:rsidRDefault="00E644A4" w:rsidP="00E644A4">
      <w:pPr>
        <w:spacing w:after="0" w:line="240" w:lineRule="auto"/>
        <w:ind w:firstLine="709"/>
        <w:jc w:val="both"/>
        <w:rPr>
          <w:rFonts w:ascii="Times New Roman" w:eastAsiaTheme="minorEastAsia" w:hAnsi="Times New Roman" w:cs="Times New Roman"/>
          <w:b/>
          <w:bCs/>
          <w:sz w:val="24"/>
          <w:szCs w:val="24"/>
          <w:vertAlign w:val="superscript"/>
          <w:lang w:eastAsia="ru-RU"/>
        </w:rPr>
      </w:pPr>
      <w:r w:rsidRPr="00196747">
        <w:rPr>
          <w:rFonts w:ascii="Times New Roman" w:eastAsiaTheme="minorEastAsia" w:hAnsi="Times New Roman" w:cs="Times New Roman"/>
          <w:b/>
          <w:bCs/>
          <w:i/>
          <w:iCs/>
          <w:sz w:val="24"/>
          <w:szCs w:val="24"/>
          <w:lang w:eastAsia="ru-RU"/>
        </w:rPr>
        <w:t>Демонстрации</w:t>
      </w:r>
    </w:p>
    <w:p w14:paraId="35C292DC"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w:t>
      </w:r>
      <w:r w:rsidRPr="00196747">
        <w:rPr>
          <w:rFonts w:ascii="Times New Roman" w:eastAsiaTheme="minorEastAsia" w:hAnsi="Times New Roman" w:cs="Times New Roman"/>
          <w:sz w:val="24"/>
          <w:szCs w:val="24"/>
          <w:lang w:eastAsia="ru-RU"/>
        </w:rPr>
        <w:tab/>
        <w:t>Спектры излучения и поглощения.</w:t>
      </w:r>
    </w:p>
    <w:p w14:paraId="0488D6E5"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2.</w:t>
      </w:r>
      <w:r w:rsidRPr="00196747">
        <w:rPr>
          <w:rFonts w:ascii="Times New Roman" w:eastAsiaTheme="minorEastAsia" w:hAnsi="Times New Roman" w:cs="Times New Roman"/>
          <w:sz w:val="24"/>
          <w:szCs w:val="24"/>
          <w:lang w:eastAsia="ru-RU"/>
        </w:rPr>
        <w:tab/>
        <w:t>Спектры различных газов.</w:t>
      </w:r>
    </w:p>
    <w:p w14:paraId="10A8C1EC"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3.</w:t>
      </w:r>
      <w:r w:rsidRPr="00196747">
        <w:rPr>
          <w:rFonts w:ascii="Times New Roman" w:eastAsiaTheme="minorEastAsia" w:hAnsi="Times New Roman" w:cs="Times New Roman"/>
          <w:sz w:val="24"/>
          <w:szCs w:val="24"/>
          <w:lang w:eastAsia="ru-RU"/>
        </w:rPr>
        <w:tab/>
        <w:t>Спектр водорода.</w:t>
      </w:r>
    </w:p>
    <w:p w14:paraId="35242D16"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4.</w:t>
      </w:r>
      <w:r w:rsidRPr="00196747">
        <w:rPr>
          <w:rFonts w:ascii="Times New Roman" w:eastAsiaTheme="minorEastAsia" w:hAnsi="Times New Roman" w:cs="Times New Roman"/>
          <w:sz w:val="24"/>
          <w:szCs w:val="24"/>
          <w:lang w:eastAsia="ru-RU"/>
        </w:rPr>
        <w:tab/>
        <w:t xml:space="preserve">Наблюдение треков в камере Вильсона. </w:t>
      </w:r>
    </w:p>
    <w:p w14:paraId="47E2813B"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5.</w:t>
      </w:r>
      <w:r w:rsidRPr="00196747">
        <w:rPr>
          <w:rFonts w:ascii="Times New Roman" w:eastAsiaTheme="minorEastAsia" w:hAnsi="Times New Roman" w:cs="Times New Roman"/>
          <w:sz w:val="24"/>
          <w:szCs w:val="24"/>
          <w:lang w:eastAsia="ru-RU"/>
        </w:rPr>
        <w:tab/>
        <w:t xml:space="preserve">Работа счётчика ионизирующих излучений. </w:t>
      </w:r>
    </w:p>
    <w:p w14:paraId="57847EE9"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6.</w:t>
      </w:r>
      <w:r w:rsidRPr="00196747">
        <w:rPr>
          <w:rFonts w:ascii="Times New Roman" w:eastAsiaTheme="minorEastAsia" w:hAnsi="Times New Roman" w:cs="Times New Roman"/>
          <w:sz w:val="24"/>
          <w:szCs w:val="24"/>
          <w:lang w:eastAsia="ru-RU"/>
        </w:rPr>
        <w:tab/>
        <w:t>Регистрация излучения природных минералов и продуктов.</w:t>
      </w:r>
    </w:p>
    <w:p w14:paraId="11059F9E" w14:textId="77777777" w:rsidR="00E644A4" w:rsidRPr="00196747" w:rsidRDefault="002433FE" w:rsidP="00E644A4">
      <w:pPr>
        <w:spacing w:after="0" w:line="240" w:lineRule="auto"/>
        <w:ind w:firstLine="709"/>
        <w:jc w:val="both"/>
        <w:rPr>
          <w:rFonts w:ascii="Times New Roman" w:eastAsiaTheme="minorEastAsia" w:hAnsi="Times New Roman" w:cs="Times New Roman"/>
          <w:bCs/>
          <w:sz w:val="24"/>
          <w:szCs w:val="24"/>
          <w:lang w:eastAsia="ru-RU"/>
        </w:rPr>
      </w:pPr>
      <w:r w:rsidRPr="00196747">
        <w:rPr>
          <w:rFonts w:ascii="Times New Roman" w:eastAsiaTheme="minorEastAsia" w:hAnsi="Times New Roman" w:cs="Times New Roman"/>
          <w:b/>
          <w:bCs/>
          <w:i/>
          <w:iCs/>
          <w:sz w:val="24"/>
          <w:szCs w:val="24"/>
          <w:lang w:eastAsia="ru-RU"/>
        </w:rPr>
        <w:t>Л</w:t>
      </w:r>
      <w:r w:rsidR="00E644A4" w:rsidRPr="00196747">
        <w:rPr>
          <w:rFonts w:ascii="Times New Roman" w:eastAsiaTheme="minorEastAsia" w:hAnsi="Times New Roman" w:cs="Times New Roman"/>
          <w:b/>
          <w:bCs/>
          <w:i/>
          <w:iCs/>
          <w:sz w:val="24"/>
          <w:szCs w:val="24"/>
          <w:lang w:eastAsia="ru-RU"/>
        </w:rPr>
        <w:t>абораторные работы и опыты</w:t>
      </w:r>
    </w:p>
    <w:p w14:paraId="1FC92440" w14:textId="77777777" w:rsidR="00AE282F" w:rsidRPr="00196747" w:rsidRDefault="002433FE" w:rsidP="002433FE">
      <w:pPr>
        <w:widowControl w:val="0"/>
        <w:spacing w:after="0" w:line="240" w:lineRule="auto"/>
        <w:ind w:firstLine="709"/>
        <w:jc w:val="both"/>
        <w:rPr>
          <w:rFonts w:ascii="Times New Roman" w:eastAsia="Calibri" w:hAnsi="Times New Roman" w:cs="Times New Roman"/>
          <w:i/>
          <w:iCs/>
          <w:sz w:val="24"/>
          <w:szCs w:val="24"/>
        </w:rPr>
      </w:pPr>
      <w:r w:rsidRPr="00196747">
        <w:rPr>
          <w:rFonts w:ascii="Times New Roman" w:eastAsia="Calibri" w:hAnsi="Times New Roman" w:cs="Times New Roman"/>
          <w:i/>
          <w:iCs/>
          <w:sz w:val="24"/>
          <w:szCs w:val="24"/>
        </w:rPr>
        <w:t xml:space="preserve">1.       </w:t>
      </w:r>
      <w:r w:rsidR="00AE282F" w:rsidRPr="00196747">
        <w:rPr>
          <w:rFonts w:ascii="Times New Roman" w:eastAsia="Calibri" w:hAnsi="Times New Roman" w:cs="Times New Roman"/>
          <w:i/>
          <w:iCs/>
          <w:sz w:val="24"/>
          <w:szCs w:val="24"/>
        </w:rPr>
        <w:t>Наблюдение сплошных и линейчатых спектров излучения.</w:t>
      </w:r>
    </w:p>
    <w:p w14:paraId="02807967" w14:textId="77777777" w:rsidR="00E644A4" w:rsidRPr="00196747" w:rsidRDefault="002433FE" w:rsidP="002433FE">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2</w:t>
      </w:r>
      <w:r w:rsidR="00E644A4" w:rsidRPr="00196747">
        <w:rPr>
          <w:rFonts w:ascii="Times New Roman" w:eastAsiaTheme="minorEastAsia" w:hAnsi="Times New Roman" w:cs="Times New Roman"/>
          <w:sz w:val="24"/>
          <w:szCs w:val="24"/>
          <w:lang w:eastAsia="ru-RU"/>
        </w:rPr>
        <w:t>.</w:t>
      </w:r>
      <w:r w:rsidR="00E644A4" w:rsidRPr="00196747">
        <w:rPr>
          <w:rFonts w:ascii="Times New Roman" w:eastAsiaTheme="minorEastAsia" w:hAnsi="Times New Roman" w:cs="Times New Roman"/>
          <w:sz w:val="24"/>
          <w:szCs w:val="24"/>
          <w:lang w:eastAsia="ru-RU"/>
        </w:rPr>
        <w:tab/>
        <w:t>Исследование треков: измерение энергии частицы по тормозному пути (по фотографиям)</w:t>
      </w:r>
      <w:r w:rsidR="00E644A4" w:rsidRPr="00196747">
        <w:rPr>
          <w:rFonts w:ascii="Times New Roman" w:eastAsiaTheme="minorEastAsia" w:hAnsi="Times New Roman" w:cs="Times New Roman"/>
          <w:b/>
          <w:i/>
          <w:sz w:val="24"/>
          <w:szCs w:val="24"/>
          <w:lang w:eastAsia="ru-RU"/>
        </w:rPr>
        <w:t xml:space="preserve"> (электронная демонстрация).</w:t>
      </w:r>
    </w:p>
    <w:p w14:paraId="15BE2934" w14:textId="77777777" w:rsidR="002433FE" w:rsidRPr="00196747" w:rsidRDefault="002433FE" w:rsidP="00D37FE8">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3</w:t>
      </w:r>
      <w:r w:rsidR="00E644A4" w:rsidRPr="00196747">
        <w:rPr>
          <w:rFonts w:ascii="Times New Roman" w:eastAsiaTheme="minorEastAsia" w:hAnsi="Times New Roman" w:cs="Times New Roman"/>
          <w:sz w:val="24"/>
          <w:szCs w:val="24"/>
          <w:lang w:eastAsia="ru-RU"/>
        </w:rPr>
        <w:t>.</w:t>
      </w:r>
      <w:r w:rsidR="00E644A4" w:rsidRPr="00196747">
        <w:rPr>
          <w:rFonts w:ascii="Times New Roman" w:eastAsiaTheme="minorEastAsia" w:hAnsi="Times New Roman" w:cs="Times New Roman"/>
          <w:sz w:val="24"/>
          <w:szCs w:val="24"/>
          <w:lang w:eastAsia="ru-RU"/>
        </w:rPr>
        <w:tab/>
        <w:t>Измерение радиоактивного фона</w:t>
      </w:r>
      <w:r w:rsidR="00E644A4" w:rsidRPr="00196747">
        <w:rPr>
          <w:rFonts w:ascii="Times New Roman" w:eastAsiaTheme="minorEastAsia" w:hAnsi="Times New Roman" w:cs="Times New Roman"/>
          <w:b/>
          <w:i/>
          <w:sz w:val="24"/>
          <w:szCs w:val="24"/>
          <w:lang w:eastAsia="ru-RU"/>
        </w:rPr>
        <w:t xml:space="preserve"> (электронная демонстрация).</w:t>
      </w:r>
    </w:p>
    <w:p w14:paraId="3B3F7FFE" w14:textId="77777777" w:rsidR="002433FE" w:rsidRPr="00196747" w:rsidRDefault="002433FE" w:rsidP="00E644A4">
      <w:pPr>
        <w:spacing w:after="0" w:line="240" w:lineRule="auto"/>
        <w:ind w:firstLine="709"/>
        <w:jc w:val="both"/>
        <w:rPr>
          <w:rFonts w:ascii="Times New Roman" w:eastAsiaTheme="minorEastAsia" w:hAnsi="Times New Roman" w:cs="Times New Roman"/>
          <w:sz w:val="24"/>
          <w:szCs w:val="24"/>
          <w:lang w:eastAsia="ru-RU"/>
        </w:rPr>
      </w:pPr>
    </w:p>
    <w:p w14:paraId="0E1E046D" w14:textId="77777777" w:rsidR="00E644A4" w:rsidRPr="00196747" w:rsidRDefault="00E644A4" w:rsidP="00E644A4">
      <w:pPr>
        <w:spacing w:after="0" w:line="240" w:lineRule="auto"/>
        <w:ind w:firstLine="709"/>
        <w:jc w:val="both"/>
        <w:rPr>
          <w:rFonts w:ascii="Times New Roman" w:eastAsiaTheme="minorEastAsia" w:hAnsi="Times New Roman" w:cs="Times New Roman"/>
          <w:b/>
          <w:bCs/>
          <w:sz w:val="24"/>
          <w:szCs w:val="24"/>
          <w:lang w:eastAsia="ru-RU"/>
        </w:rPr>
      </w:pPr>
      <w:bookmarkStart w:id="23" w:name="_Toc95467958"/>
      <w:r w:rsidRPr="00196747">
        <w:rPr>
          <w:rFonts w:ascii="Times New Roman" w:eastAsiaTheme="minorEastAsia" w:hAnsi="Times New Roman" w:cs="Times New Roman"/>
          <w:b/>
          <w:bCs/>
          <w:sz w:val="24"/>
          <w:szCs w:val="24"/>
          <w:lang w:eastAsia="ru-RU"/>
        </w:rPr>
        <w:t>Повторительно-обобщающий модуль</w:t>
      </w:r>
      <w:bookmarkEnd w:id="23"/>
    </w:p>
    <w:p w14:paraId="309C7236"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14:paraId="7CD64653"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4354CDA5"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14:paraId="27621792" w14:textId="77777777" w:rsidR="00E644A4" w:rsidRPr="00196747"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4"/>
          <w:szCs w:val="24"/>
        </w:rPr>
      </w:pPr>
      <w:r w:rsidRPr="00196747">
        <w:rPr>
          <w:rFonts w:ascii="Times New Roman" w:eastAsia="Arial Unicode MS" w:hAnsi="Times New Roman" w:cs="Times New Roman"/>
          <w:kern w:val="1"/>
          <w:sz w:val="24"/>
          <w:szCs w:val="24"/>
        </w:rPr>
        <w:t>на основе полученных знаний распознавать и научно объяснять физические явления в окружающей природе и повседневной жизни;</w:t>
      </w:r>
    </w:p>
    <w:p w14:paraId="792F13B4" w14:textId="77777777" w:rsidR="00E644A4" w:rsidRPr="00196747"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4"/>
          <w:szCs w:val="24"/>
        </w:rPr>
      </w:pPr>
      <w:r w:rsidRPr="00196747">
        <w:rPr>
          <w:rFonts w:ascii="Times New Roman" w:eastAsia="Arial Unicode MS" w:hAnsi="Times New Roman" w:cs="Times New Roman"/>
          <w:kern w:val="1"/>
          <w:sz w:val="24"/>
          <w:szCs w:val="24"/>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14:paraId="1E13CE2A" w14:textId="77777777" w:rsidR="00E644A4" w:rsidRPr="00196747"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4"/>
          <w:szCs w:val="24"/>
        </w:rPr>
      </w:pPr>
      <w:r w:rsidRPr="00196747">
        <w:rPr>
          <w:rFonts w:ascii="Times New Roman" w:eastAsia="Arial Unicode MS" w:hAnsi="Times New Roman" w:cs="Times New Roman"/>
          <w:kern w:val="1"/>
          <w:sz w:val="24"/>
          <w:szCs w:val="24"/>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14:paraId="78D8D8C7"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14:paraId="32013AFC" w14:textId="77777777" w:rsidR="00E644A4" w:rsidRPr="00196747" w:rsidRDefault="00E644A4" w:rsidP="00E644A4">
      <w:pPr>
        <w:spacing w:after="0" w:line="240" w:lineRule="auto"/>
        <w:ind w:firstLine="709"/>
        <w:jc w:val="both"/>
        <w:rPr>
          <w:rFonts w:ascii="Times New Roman" w:eastAsiaTheme="minorEastAsia" w:hAnsi="Times New Roman" w:cs="Times New Roman"/>
          <w:b/>
          <w:sz w:val="24"/>
          <w:szCs w:val="24"/>
          <w:lang w:eastAsia="ru-RU"/>
        </w:rPr>
      </w:pPr>
    </w:p>
    <w:p w14:paraId="7440B693" w14:textId="77777777" w:rsidR="00E644A4" w:rsidRPr="00196747" w:rsidRDefault="00E644A4" w:rsidP="002433FE">
      <w:pPr>
        <w:pStyle w:val="1"/>
        <w:spacing w:before="240" w:after="0"/>
        <w:jc w:val="both"/>
        <w:rPr>
          <w:rFonts w:cs="Times New Roman"/>
          <w:sz w:val="24"/>
          <w:szCs w:val="24"/>
        </w:rPr>
      </w:pPr>
      <w:bookmarkStart w:id="24" w:name="_Toc95467960"/>
      <w:bookmarkStart w:id="25" w:name="_Toc101191590"/>
      <w:r w:rsidRPr="00196747">
        <w:rPr>
          <w:rFonts w:cs="Times New Roman"/>
          <w:sz w:val="24"/>
          <w:szCs w:val="24"/>
        </w:rPr>
        <w:t>ПЛАНИРУЕМЫЕ РЕЗУЛЬТАТЫ ОСВОЕНИЯ УЧЕБНОГО ПРЕДМЕТА «ФИЗИКА» НА УРОВНЕ ОСНОВНОГО ОБЩЕГО ОБРАЗОВАНИЯ</w:t>
      </w:r>
      <w:bookmarkEnd w:id="24"/>
      <w:bookmarkEnd w:id="25"/>
    </w:p>
    <w:p w14:paraId="71A92E38"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p>
    <w:p w14:paraId="025F0E43"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В целом результаты освоения обучающимися с ЗПР учебного предмета «Физика» должны совпадать с результатами </w:t>
      </w:r>
      <w:r w:rsidR="0082317E" w:rsidRPr="00196747">
        <w:rPr>
          <w:rFonts w:ascii="Times New Roman" w:eastAsiaTheme="minorEastAsia" w:hAnsi="Times New Roman" w:cs="Times New Roman"/>
          <w:sz w:val="24"/>
          <w:szCs w:val="24"/>
          <w:lang w:eastAsia="ru-RU"/>
        </w:rPr>
        <w:t>Федеральной</w:t>
      </w:r>
      <w:r w:rsidRPr="00196747">
        <w:rPr>
          <w:rFonts w:ascii="Times New Roman" w:eastAsiaTheme="minorEastAsia" w:hAnsi="Times New Roman" w:cs="Times New Roman"/>
          <w:sz w:val="24"/>
          <w:szCs w:val="24"/>
          <w:lang w:eastAsia="ru-RU"/>
        </w:rPr>
        <w:t xml:space="preserve"> рабочей программы основного общего образования.</w:t>
      </w:r>
    </w:p>
    <w:p w14:paraId="13B2D3D2"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Наиболее значимыми являются: </w:t>
      </w:r>
    </w:p>
    <w:p w14:paraId="4E74CA99" w14:textId="77777777" w:rsidR="00E644A4" w:rsidRPr="00196747" w:rsidRDefault="00E644A4" w:rsidP="00E644A4">
      <w:pPr>
        <w:spacing w:after="0" w:line="240" w:lineRule="auto"/>
        <w:ind w:firstLine="709"/>
        <w:jc w:val="both"/>
        <w:rPr>
          <w:rFonts w:ascii="Times New Roman" w:eastAsiaTheme="minorEastAsia" w:hAnsi="Times New Roman" w:cs="Times New Roman"/>
          <w:b/>
          <w:bCs/>
          <w:iCs/>
          <w:sz w:val="24"/>
          <w:szCs w:val="24"/>
          <w:lang w:eastAsia="ru-RU"/>
        </w:rPr>
      </w:pPr>
      <w:bookmarkStart w:id="26" w:name="_Toc95467961"/>
    </w:p>
    <w:p w14:paraId="718D3FF9" w14:textId="77777777" w:rsidR="00E644A4" w:rsidRPr="00196747" w:rsidRDefault="00E644A4" w:rsidP="001A48B6">
      <w:pPr>
        <w:pStyle w:val="3"/>
        <w:spacing w:before="160" w:after="120"/>
        <w:rPr>
          <w:rFonts w:cs="Times New Roman"/>
          <w:b/>
          <w:sz w:val="24"/>
        </w:rPr>
      </w:pPr>
      <w:bookmarkStart w:id="27" w:name="_Toc101191591"/>
      <w:r w:rsidRPr="00196747">
        <w:rPr>
          <w:rFonts w:cs="Times New Roman"/>
          <w:b/>
          <w:sz w:val="24"/>
        </w:rPr>
        <w:t>ЛИЧНОСТНЫЕ РЕЗУЛЬТАТЫ:</w:t>
      </w:r>
      <w:bookmarkEnd w:id="26"/>
      <w:bookmarkEnd w:id="27"/>
    </w:p>
    <w:p w14:paraId="52DC1EFA"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bookmarkStart w:id="28" w:name="_Toc95467962"/>
      <w:r w:rsidRPr="00196747">
        <w:rPr>
          <w:rFonts w:ascii="Times New Roman" w:eastAsiaTheme="minorEastAsia" w:hAnsi="Times New Roman" w:cs="Times New Roman"/>
          <w:sz w:val="24"/>
          <w:szCs w:val="24"/>
          <w:lang w:eastAsia="ru-RU"/>
        </w:rPr>
        <w:t>В результате изучения физики на уровне основного общего образования у обучающегося с ЗПР будут сформированы следующие личностные результаты в части:</w:t>
      </w:r>
    </w:p>
    <w:p w14:paraId="619D4FD5"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 патриотического воспитания:</w:t>
      </w:r>
    </w:p>
    <w:p w14:paraId="6B0C979C"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проявление интереса к истории и современному состоянию российской физической науки;</w:t>
      </w:r>
    </w:p>
    <w:p w14:paraId="5D2137D4"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ценностное отношение к достижениям российских учёных­физиков;</w:t>
      </w:r>
    </w:p>
    <w:p w14:paraId="5E67991B"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2) гражданского и духовно-нравственного воспитания:</w:t>
      </w:r>
    </w:p>
    <w:p w14:paraId="47697986"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14:paraId="3467E5EB"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осознание важности морально­этических принципов в деятельности учёного;</w:t>
      </w:r>
    </w:p>
    <w:p w14:paraId="10EC32DA"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3) эстетического воспитания:</w:t>
      </w:r>
    </w:p>
    <w:p w14:paraId="50679DCD"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восприятие эстетических качеств физической науки: её гармоничного построения, строгости, точности, лаконичности;</w:t>
      </w:r>
    </w:p>
    <w:p w14:paraId="321D9BB0"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4) ценности научного познания:</w:t>
      </w:r>
    </w:p>
    <w:p w14:paraId="34EA7D17"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14:paraId="22CDA024"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развитие научной любознательности, интереса к исследовательской деятельности;</w:t>
      </w:r>
    </w:p>
    <w:p w14:paraId="4585552D"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5) формирования культуры здоровья и эмоционального благополучия:</w:t>
      </w:r>
    </w:p>
    <w:p w14:paraId="27217FDB"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4B32CC99"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сформированность навыка рефлексии, признание своего права на ошибку и такого же права у другого человека;</w:t>
      </w:r>
    </w:p>
    <w:p w14:paraId="76DFF3D4"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6) трудового воспитания:</w:t>
      </w:r>
    </w:p>
    <w:p w14:paraId="0899FB96"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14:paraId="16556ECE"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интерес к практическому изучению профессий, связанных с физикой;</w:t>
      </w:r>
    </w:p>
    <w:p w14:paraId="668888FC"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8) экологического воспитания:</w:t>
      </w:r>
    </w:p>
    <w:p w14:paraId="1EFC1593"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7D45CB4"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осознание глобального характера экологических проблем и путей их решения;</w:t>
      </w:r>
    </w:p>
    <w:p w14:paraId="38F536FD"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9) адаптации к изменяющимся условиям социальной и природной среды:</w:t>
      </w:r>
    </w:p>
    <w:p w14:paraId="324B5A55"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14:paraId="0FD5413A"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повышение уровня своей компетентности через практическую деятельность;</w:t>
      </w:r>
    </w:p>
    <w:p w14:paraId="03341974"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потребность в формировании новых знаний, в том числе формулировать идеи, понятия, гипотезы о физических объектах и явлениях;</w:t>
      </w:r>
    </w:p>
    <w:p w14:paraId="00C12048"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осознание дефицитов собственных знаний и компетентностей в области физики;</w:t>
      </w:r>
    </w:p>
    <w:p w14:paraId="0C0012EC"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планирование своего развития в приобретении новых физических знаний;</w:t>
      </w:r>
    </w:p>
    <w:p w14:paraId="79E2AB03"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стремление анализировать и выявлять взаимосвязи природы, общества и экономики, в том числе с использованием физических знаний;</w:t>
      </w:r>
    </w:p>
    <w:p w14:paraId="07C78384" w14:textId="77777777" w:rsidR="00E644A4" w:rsidRPr="00196747" w:rsidRDefault="00AE282F" w:rsidP="00AE282F">
      <w:pPr>
        <w:spacing w:after="0" w:line="240" w:lineRule="auto"/>
        <w:ind w:firstLine="709"/>
        <w:jc w:val="both"/>
        <w:rPr>
          <w:rFonts w:ascii="Times New Roman" w:eastAsiaTheme="majorEastAsia" w:hAnsi="Times New Roman" w:cs="Times New Roman"/>
          <w:b/>
          <w:sz w:val="24"/>
          <w:szCs w:val="24"/>
        </w:rPr>
      </w:pPr>
      <w:r w:rsidRPr="00196747">
        <w:rPr>
          <w:rFonts w:ascii="Times New Roman" w:eastAsiaTheme="minorEastAsia" w:hAnsi="Times New Roman" w:cs="Times New Roman"/>
          <w:sz w:val="24"/>
          <w:szCs w:val="24"/>
          <w:lang w:eastAsia="ru-RU"/>
        </w:rPr>
        <w:t>оценка своих действий с учётом влияния на окружающую среду, возможных глобальных последствий.</w:t>
      </w:r>
    </w:p>
    <w:p w14:paraId="0C0D1A86" w14:textId="77777777" w:rsidR="00E644A4" w:rsidRPr="00196747" w:rsidRDefault="00E644A4" w:rsidP="001A48B6">
      <w:pPr>
        <w:pStyle w:val="3"/>
        <w:spacing w:before="160" w:after="120"/>
        <w:rPr>
          <w:rFonts w:cs="Times New Roman"/>
          <w:b/>
          <w:sz w:val="24"/>
        </w:rPr>
      </w:pPr>
      <w:bookmarkStart w:id="29" w:name="_Toc101191592"/>
      <w:r w:rsidRPr="00196747">
        <w:rPr>
          <w:rFonts w:cs="Times New Roman"/>
          <w:b/>
          <w:sz w:val="24"/>
        </w:rPr>
        <w:t>МЕТАПРЕДМЕТНЫЕ РЕЗУЛЬТАТЫ</w:t>
      </w:r>
      <w:bookmarkEnd w:id="28"/>
      <w:bookmarkEnd w:id="29"/>
    </w:p>
    <w:p w14:paraId="6DBF49AA" w14:textId="77777777" w:rsidR="00E644A4" w:rsidRPr="00196747" w:rsidRDefault="00E644A4" w:rsidP="00E644A4">
      <w:pPr>
        <w:spacing w:after="0" w:line="240" w:lineRule="auto"/>
        <w:ind w:firstLine="709"/>
        <w:jc w:val="both"/>
        <w:rPr>
          <w:rFonts w:ascii="Times New Roman" w:eastAsiaTheme="minorEastAsia" w:hAnsi="Times New Roman" w:cs="Times New Roman"/>
          <w:b/>
          <w:i/>
          <w:sz w:val="24"/>
          <w:szCs w:val="24"/>
          <w:lang w:eastAsia="ru-RU"/>
        </w:rPr>
      </w:pPr>
      <w:r w:rsidRPr="00196747">
        <w:rPr>
          <w:rFonts w:ascii="Times New Roman" w:eastAsiaTheme="minorEastAsia" w:hAnsi="Times New Roman" w:cs="Times New Roman"/>
          <w:b/>
          <w:i/>
          <w:sz w:val="24"/>
          <w:szCs w:val="24"/>
          <w:lang w:eastAsia="ru-RU"/>
        </w:rPr>
        <w:t>Овладение универсальными учебными познавательными действиями:</w:t>
      </w:r>
    </w:p>
    <w:p w14:paraId="5E79E76E"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 базовые логические действия:</w:t>
      </w:r>
    </w:p>
    <w:p w14:paraId="05B05DBA"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выявлять и характеризовать существенные признаки объектов (явлений);</w:t>
      </w:r>
    </w:p>
    <w:p w14:paraId="5A085839"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устанавливать существенный признак классификации, основания для обобщения и сравнения;</w:t>
      </w:r>
    </w:p>
    <w:p w14:paraId="0D2D70A1"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выявлять закономерности и противоречия в рассматриваемых фактах, данных и наблюдениях, относящихся к физическим явлениям;</w:t>
      </w:r>
    </w:p>
    <w:p w14:paraId="234695E0"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 при необходимости под руководством учителя;</w:t>
      </w:r>
    </w:p>
    <w:p w14:paraId="65F06D7E"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под руководством учителя.</w:t>
      </w:r>
    </w:p>
    <w:p w14:paraId="53A560AD"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2) базовые исследовательские действия:</w:t>
      </w:r>
    </w:p>
    <w:p w14:paraId="0A7AA7E4"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использовать вопросы как исследовательский инструмент познания;</w:t>
      </w:r>
    </w:p>
    <w:p w14:paraId="1E877D8B"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проводить по плану опыт, несложный физический эксперимент, небольшое исследование физического явления, при необходимости под руководством учителя;</w:t>
      </w:r>
    </w:p>
    <w:p w14:paraId="4EE7FB50"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формулировать обобщения и выводы по результатам проведённого наблюдения, опыта, исследования с опорой на план/алгоритм.</w:t>
      </w:r>
    </w:p>
    <w:p w14:paraId="34A10048"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3) работа с информацией:</w:t>
      </w:r>
    </w:p>
    <w:p w14:paraId="1F94AA4B"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 при необходимости под руководством учителя;</w:t>
      </w:r>
    </w:p>
    <w:p w14:paraId="2555B472"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анализировать, систематизировать информацию различных видов и форм представления;</w:t>
      </w:r>
    </w:p>
    <w:p w14:paraId="63F851E7"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под руководством учителя.</w:t>
      </w:r>
    </w:p>
    <w:p w14:paraId="486AF89D" w14:textId="77777777" w:rsidR="00E644A4" w:rsidRPr="00196747" w:rsidRDefault="00E644A4" w:rsidP="00AE282F">
      <w:pPr>
        <w:spacing w:after="0" w:line="240" w:lineRule="auto"/>
        <w:ind w:firstLine="709"/>
        <w:jc w:val="both"/>
        <w:rPr>
          <w:rFonts w:ascii="Times New Roman" w:eastAsiaTheme="minorEastAsia" w:hAnsi="Times New Roman" w:cs="Times New Roman"/>
          <w:b/>
          <w:i/>
          <w:sz w:val="24"/>
          <w:szCs w:val="24"/>
          <w:lang w:eastAsia="ru-RU"/>
        </w:rPr>
      </w:pPr>
      <w:r w:rsidRPr="00196747">
        <w:rPr>
          <w:rFonts w:ascii="Times New Roman" w:eastAsiaTheme="minorEastAsia" w:hAnsi="Times New Roman" w:cs="Times New Roman"/>
          <w:b/>
          <w:i/>
          <w:sz w:val="24"/>
          <w:szCs w:val="24"/>
          <w:lang w:eastAsia="ru-RU"/>
        </w:rPr>
        <w:t>Овладение универсальными учебными коммуникативными действиями:</w:t>
      </w:r>
    </w:p>
    <w:p w14:paraId="4AD075E0"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1) общение:</w:t>
      </w:r>
    </w:p>
    <w:p w14:paraId="3A470038"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50E0491F"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47620FDD"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выражать свою точку зрения в устных и письменных текстах;</w:t>
      </w:r>
    </w:p>
    <w:p w14:paraId="180776D1"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публично представлять результаты выполненного физического опыта (эксперимента, исследования, проекта).</w:t>
      </w:r>
    </w:p>
    <w:p w14:paraId="7165E81F"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2) совместная деятельность (сотрудничество):</w:t>
      </w:r>
    </w:p>
    <w:p w14:paraId="6D86CFF1"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при решении конкретной физической проблемы;</w:t>
      </w:r>
    </w:p>
    <w:p w14:paraId="67E432EE"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14:paraId="3882C155"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0B3FB0CD" w14:textId="77777777" w:rsidR="00AE282F" w:rsidRPr="00196747" w:rsidRDefault="00AE282F" w:rsidP="00AE282F">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14:paraId="256E5090" w14:textId="77777777" w:rsidR="00E644A4" w:rsidRPr="00196747" w:rsidRDefault="00E644A4" w:rsidP="00AE282F">
      <w:pPr>
        <w:spacing w:after="0" w:line="240" w:lineRule="auto"/>
        <w:ind w:firstLine="709"/>
        <w:jc w:val="both"/>
        <w:rPr>
          <w:rFonts w:ascii="Times New Roman" w:eastAsiaTheme="minorEastAsia" w:hAnsi="Times New Roman" w:cs="Times New Roman"/>
          <w:b/>
          <w:i/>
          <w:sz w:val="24"/>
          <w:szCs w:val="24"/>
          <w:lang w:eastAsia="ru-RU"/>
        </w:rPr>
      </w:pPr>
      <w:r w:rsidRPr="00196747">
        <w:rPr>
          <w:rFonts w:ascii="Times New Roman" w:eastAsiaTheme="minorEastAsia" w:hAnsi="Times New Roman" w:cs="Times New Roman"/>
          <w:b/>
          <w:i/>
          <w:sz w:val="24"/>
          <w:szCs w:val="24"/>
          <w:lang w:eastAsia="ru-RU"/>
        </w:rPr>
        <w:t>Овладение универсальными учебными регулятивными действиями:</w:t>
      </w:r>
    </w:p>
    <w:p w14:paraId="14155E9C" w14:textId="77777777" w:rsidR="00A7411B" w:rsidRPr="00196747" w:rsidRDefault="00A7411B" w:rsidP="00A7411B">
      <w:pPr>
        <w:spacing w:after="0" w:line="240" w:lineRule="auto"/>
        <w:ind w:firstLine="709"/>
        <w:jc w:val="both"/>
        <w:rPr>
          <w:rFonts w:ascii="Times New Roman" w:eastAsiaTheme="minorEastAsia" w:hAnsi="Times New Roman" w:cs="Times New Roman"/>
          <w:sz w:val="24"/>
          <w:szCs w:val="24"/>
          <w:lang w:eastAsia="ru-RU"/>
        </w:rPr>
      </w:pPr>
      <w:bookmarkStart w:id="30" w:name="_Toc95467965"/>
      <w:r w:rsidRPr="00196747">
        <w:rPr>
          <w:rFonts w:ascii="Times New Roman" w:eastAsiaTheme="minorEastAsia" w:hAnsi="Times New Roman" w:cs="Times New Roman"/>
          <w:sz w:val="24"/>
          <w:szCs w:val="24"/>
          <w:lang w:eastAsia="ru-RU"/>
        </w:rPr>
        <w:t>1) самоорганизация:</w:t>
      </w:r>
    </w:p>
    <w:p w14:paraId="12DB464A" w14:textId="77777777" w:rsidR="00A7411B" w:rsidRPr="00196747" w:rsidRDefault="00A7411B" w:rsidP="00A7411B">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выявлять проблемы в жизненных и учебных ситуациях, требующих для решения физических знаний;</w:t>
      </w:r>
    </w:p>
    <w:p w14:paraId="01244088" w14:textId="77777777" w:rsidR="00A7411B" w:rsidRPr="00196747" w:rsidRDefault="00A7411B" w:rsidP="00A7411B">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66CC44FF" w14:textId="77777777" w:rsidR="00A7411B" w:rsidRPr="00196747" w:rsidRDefault="00A7411B" w:rsidP="00A7411B">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составлять алгоритм решения физической задачи или плана исследования с учётом имеющихся ресурсов и собственных возможностей, под руководством учителя.</w:t>
      </w:r>
    </w:p>
    <w:p w14:paraId="457FCF31" w14:textId="77777777" w:rsidR="00A7411B" w:rsidRPr="00196747" w:rsidRDefault="00A7411B" w:rsidP="00A7411B">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2) самоконтроль:</w:t>
      </w:r>
    </w:p>
    <w:p w14:paraId="533C66F6" w14:textId="77777777" w:rsidR="00A7411B" w:rsidRPr="00196747" w:rsidRDefault="00A7411B" w:rsidP="00A7411B">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давать оценку ситуации и предлагать план её изменения, при необходимости под руководством учителя;</w:t>
      </w:r>
    </w:p>
    <w:p w14:paraId="4F46D53E" w14:textId="77777777" w:rsidR="00A7411B" w:rsidRPr="00196747" w:rsidRDefault="00A7411B" w:rsidP="00A7411B">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объяснять причины достижения (недостижения) результатов деятельности, давать оценку приобретённому опыту;</w:t>
      </w:r>
    </w:p>
    <w:p w14:paraId="6B6F783F" w14:textId="77777777" w:rsidR="00A7411B" w:rsidRPr="00196747" w:rsidRDefault="00A7411B" w:rsidP="00A7411B">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оценивать соответствие результата цели и условиям.</w:t>
      </w:r>
    </w:p>
    <w:p w14:paraId="2E650917" w14:textId="77777777" w:rsidR="00A7411B" w:rsidRPr="00196747" w:rsidRDefault="00A7411B" w:rsidP="00A7411B">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3) эмоциональный интеллект:</w:t>
      </w:r>
    </w:p>
    <w:p w14:paraId="751A8919" w14:textId="77777777" w:rsidR="00A7411B" w:rsidRPr="00196747" w:rsidRDefault="00A7411B" w:rsidP="00A7411B">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ставить себя на место другого человека в ходе спора или дискуссии на научную тему, понимать мотивы, намерения и логику другого.</w:t>
      </w:r>
    </w:p>
    <w:p w14:paraId="160A8ACE" w14:textId="77777777" w:rsidR="00A7411B" w:rsidRPr="00196747" w:rsidRDefault="00A7411B" w:rsidP="00A7411B">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4) принятие себя и других:</w:t>
      </w:r>
    </w:p>
    <w:p w14:paraId="2D7BCB17" w14:textId="77777777" w:rsidR="00E644A4" w:rsidRPr="00196747" w:rsidRDefault="00A7411B" w:rsidP="00A7411B">
      <w:pPr>
        <w:spacing w:after="0" w:line="240" w:lineRule="auto"/>
        <w:ind w:firstLine="709"/>
        <w:jc w:val="both"/>
        <w:rPr>
          <w:rFonts w:ascii="Times New Roman" w:eastAsiaTheme="minorEastAsia" w:hAnsi="Times New Roman" w:cs="Times New Roman"/>
          <w:b/>
          <w:bCs/>
          <w:sz w:val="24"/>
          <w:szCs w:val="24"/>
          <w:lang w:eastAsia="ru-RU"/>
        </w:rPr>
      </w:pPr>
      <w:r w:rsidRPr="00196747">
        <w:rPr>
          <w:rFonts w:ascii="Times New Roman" w:eastAsiaTheme="minorEastAsia" w:hAnsi="Times New Roman" w:cs="Times New Roman"/>
          <w:sz w:val="24"/>
          <w:szCs w:val="24"/>
          <w:lang w:eastAsia="ru-RU"/>
        </w:rPr>
        <w:t>признавать своё право на ошибку при решении физических задач или в утверждениях на научные темы и такое же право другого.</w:t>
      </w:r>
    </w:p>
    <w:p w14:paraId="012B0B6C" w14:textId="77777777" w:rsidR="00E644A4" w:rsidRPr="00196747" w:rsidRDefault="00E644A4" w:rsidP="001A48B6">
      <w:pPr>
        <w:pStyle w:val="3"/>
        <w:spacing w:before="160" w:after="120"/>
        <w:rPr>
          <w:rFonts w:cs="Times New Roman"/>
          <w:b/>
          <w:sz w:val="24"/>
        </w:rPr>
      </w:pPr>
      <w:bookmarkStart w:id="31" w:name="_Toc101191593"/>
      <w:r w:rsidRPr="00196747">
        <w:rPr>
          <w:rFonts w:cs="Times New Roman"/>
          <w:b/>
          <w:sz w:val="24"/>
        </w:rPr>
        <w:t>ПРЕДМЕТНЫЕ РЕЗУЛЬТАТЫ</w:t>
      </w:r>
      <w:bookmarkEnd w:id="31"/>
    </w:p>
    <w:p w14:paraId="6B61EE72" w14:textId="77777777" w:rsidR="00E644A4" w:rsidRPr="00196747" w:rsidRDefault="00E644A4" w:rsidP="00E644A4">
      <w:pPr>
        <w:spacing w:after="0" w:line="240" w:lineRule="auto"/>
        <w:ind w:firstLine="709"/>
        <w:jc w:val="both"/>
        <w:rPr>
          <w:rFonts w:ascii="Times New Roman" w:eastAsiaTheme="minorEastAsia" w:hAnsi="Times New Roman" w:cs="Times New Roman"/>
          <w:b/>
          <w:bCs/>
          <w:sz w:val="24"/>
          <w:szCs w:val="24"/>
          <w:lang w:eastAsia="ru-RU"/>
        </w:rPr>
      </w:pPr>
      <w:r w:rsidRPr="00196747">
        <w:rPr>
          <w:rFonts w:ascii="Times New Roman" w:eastAsiaTheme="minorEastAsia" w:hAnsi="Times New Roman" w:cs="Times New Roman"/>
          <w:b/>
          <w:bCs/>
          <w:sz w:val="24"/>
          <w:szCs w:val="24"/>
          <w:lang w:eastAsia="ru-RU"/>
        </w:rPr>
        <w:t>Требования к предметным результатам освоения учебного предмета «Физика», распределенные по годам обучения</w:t>
      </w:r>
      <w:bookmarkEnd w:id="30"/>
    </w:p>
    <w:p w14:paraId="27057ECF"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14:paraId="18DE7FBA" w14:textId="77777777" w:rsidR="00E644A4" w:rsidRPr="00196747" w:rsidRDefault="00E644A4" w:rsidP="00E644A4">
      <w:pPr>
        <w:spacing w:after="0" w:line="240" w:lineRule="auto"/>
        <w:ind w:firstLine="709"/>
        <w:jc w:val="both"/>
        <w:rPr>
          <w:rFonts w:ascii="Times New Roman" w:eastAsiaTheme="minorEastAsia" w:hAnsi="Times New Roman" w:cs="Times New Roman"/>
          <w:b/>
          <w:sz w:val="24"/>
          <w:szCs w:val="24"/>
          <w:lang w:eastAsia="ru-RU"/>
        </w:rPr>
      </w:pPr>
    </w:p>
    <w:p w14:paraId="2AD6C2B6" w14:textId="77777777" w:rsidR="00E644A4" w:rsidRPr="00196747" w:rsidRDefault="00E644A4" w:rsidP="001A48B6">
      <w:pPr>
        <w:pStyle w:val="4"/>
        <w:rPr>
          <w:rFonts w:eastAsia="Times New Roman" w:cs="Times New Roman"/>
          <w:b/>
          <w:i w:val="0"/>
          <w:color w:val="auto"/>
          <w:sz w:val="24"/>
          <w:szCs w:val="24"/>
        </w:rPr>
      </w:pPr>
      <w:bookmarkStart w:id="32" w:name="_Toc101191596"/>
      <w:r w:rsidRPr="00196747">
        <w:rPr>
          <w:rFonts w:eastAsia="Times New Roman" w:cs="Times New Roman"/>
          <w:b/>
          <w:i w:val="0"/>
          <w:color w:val="auto"/>
          <w:sz w:val="24"/>
          <w:szCs w:val="24"/>
        </w:rPr>
        <w:t>9 КЛАСС</w:t>
      </w:r>
      <w:bookmarkEnd w:id="32"/>
    </w:p>
    <w:p w14:paraId="0BF8862E" w14:textId="77777777" w:rsidR="00E644A4" w:rsidRPr="00196747" w:rsidRDefault="00E644A4" w:rsidP="00E644A4">
      <w:pPr>
        <w:spacing w:after="0" w:line="240" w:lineRule="auto"/>
        <w:ind w:firstLine="709"/>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Предметные результаты на базовом уровне должны отражать сформированность у обучающихся умений:</w:t>
      </w:r>
    </w:p>
    <w:p w14:paraId="58403FD1" w14:textId="77777777" w:rsidR="00E644A4" w:rsidRPr="00196747" w:rsidRDefault="00E644A4" w:rsidP="00E644A4">
      <w:pPr>
        <w:numPr>
          <w:ilvl w:val="0"/>
          <w:numId w:val="2"/>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196747">
        <w:rPr>
          <w:rFonts w:ascii="Times New Roman" w:eastAsiaTheme="minorEastAsia" w:hAnsi="Times New Roman" w:cs="Times New Roman"/>
          <w:i/>
          <w:sz w:val="24"/>
          <w:szCs w:val="24"/>
          <w:lang w:eastAsia="ru-RU"/>
        </w:rPr>
        <w:t>центростремительное ускорение</w:t>
      </w:r>
      <w:r w:rsidRPr="00196747">
        <w:rPr>
          <w:rFonts w:ascii="Times New Roman" w:eastAsiaTheme="minorEastAsia" w:hAnsi="Times New Roman" w:cs="Times New Roman"/>
          <w:sz w:val="24"/>
          <w:szCs w:val="24"/>
          <w:lang w:eastAsia="ru-RU"/>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196747">
        <w:rPr>
          <w:rFonts w:ascii="Times New Roman" w:eastAsiaTheme="minorEastAsia" w:hAnsi="Times New Roman" w:cs="Times New Roman"/>
          <w:i/>
          <w:sz w:val="24"/>
          <w:szCs w:val="24"/>
          <w:lang w:eastAsia="ru-RU"/>
        </w:rPr>
        <w:t>спектры испускания и поглощения</w:t>
      </w:r>
      <w:r w:rsidRPr="00196747">
        <w:rPr>
          <w:rFonts w:ascii="Times New Roman" w:eastAsiaTheme="minorEastAsia" w:hAnsi="Times New Roman" w:cs="Times New Roman"/>
          <w:sz w:val="24"/>
          <w:szCs w:val="24"/>
          <w:lang w:eastAsia="ru-RU"/>
        </w:rPr>
        <w:t>; альфа-, бета- и гамма-излучения, изотопы, ядерная энергетика;</w:t>
      </w:r>
    </w:p>
    <w:p w14:paraId="33DD1C1A"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448BEFDB"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196747">
        <w:rPr>
          <w:rFonts w:ascii="Times New Roman" w:eastAsiaTheme="minorEastAsia" w:hAnsi="Times New Roman" w:cs="Times New Roman"/>
          <w:sz w:val="24"/>
          <w:szCs w:val="24"/>
          <w:lang w:eastAsia="ru-RU"/>
        </w:rPr>
        <w:softHyphen/>
        <w:t>гическое действие видимого, ультрафиолетового и рент</w:t>
      </w:r>
      <w:r w:rsidRPr="00196747">
        <w:rPr>
          <w:rFonts w:ascii="Times New Roman" w:eastAsiaTheme="minorEastAsia" w:hAnsi="Times New Roman" w:cs="Times New Roman"/>
          <w:sz w:val="24"/>
          <w:szCs w:val="24"/>
          <w:lang w:eastAsia="ru-RU"/>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14:paraId="477D794D"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14:paraId="33A36986"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14:paraId="1F13F866"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5C2D15CE"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14:paraId="48AA54E1"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9871BCC"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sidR="00D37FE8" w:rsidRPr="00196747">
        <w:rPr>
          <w:rFonts w:ascii="Times New Roman" w:eastAsiaTheme="minorEastAsia" w:hAnsi="Times New Roman" w:cs="Times New Roman"/>
          <w:sz w:val="24"/>
          <w:szCs w:val="24"/>
          <w:lang w:eastAsia="ru-RU"/>
        </w:rPr>
        <w:t xml:space="preserve"> </w:t>
      </w:r>
      <w:r w:rsidRPr="00196747">
        <w:rPr>
          <w:rFonts w:ascii="Times New Roman" w:eastAsiaTheme="minorEastAsia" w:hAnsi="Times New Roman" w:cs="Times New Roman"/>
          <w:sz w:val="24"/>
          <w:szCs w:val="24"/>
          <w:lang w:eastAsia="ru-RU"/>
        </w:rPr>
        <w:t>описывать ход опыта и его результаты, формулировать выводы под руководством педагога;</w:t>
      </w:r>
    </w:p>
    <w:p w14:paraId="5F4235B4"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проводить при необходимости серию прямых измерений, определяя среднее значение измеряемой величины </w:t>
      </w:r>
      <w:r w:rsidRPr="00196747">
        <w:rPr>
          <w:rFonts w:ascii="Times New Roman" w:eastAsiaTheme="minorEastAsia" w:hAnsi="Times New Roman" w:cs="Times New Roman"/>
          <w:i/>
          <w:sz w:val="24"/>
          <w:szCs w:val="24"/>
          <w:lang w:eastAsia="ru-RU"/>
        </w:rPr>
        <w:t>(фокусное расстояние собирающей линзы);</w:t>
      </w:r>
      <w:r w:rsidRPr="00196747">
        <w:rPr>
          <w:rFonts w:ascii="Times New Roman" w:eastAsiaTheme="minorEastAsia" w:hAnsi="Times New Roman" w:cs="Times New Roman"/>
          <w:sz w:val="24"/>
          <w:szCs w:val="24"/>
          <w:lang w:eastAsia="ru-RU"/>
        </w:rPr>
        <w:t xml:space="preserve"> обосновывать выбор способа измерения/измерительного прибора;</w:t>
      </w:r>
    </w:p>
    <w:p w14:paraId="0A131701"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9664853"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3F14C28"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соблюдать правила техники безопасности при работе с лабораторным оборудованием после предварительного обсуждения с педагогом;</w:t>
      </w:r>
    </w:p>
    <w:p w14:paraId="5B035041"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14:paraId="292AB085"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14:paraId="65C2AF29"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14:paraId="78C6B7B8"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A830966"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00C7C21" w14:textId="77777777" w:rsidR="00E644A4" w:rsidRPr="00196747" w:rsidRDefault="00E644A4" w:rsidP="00E644A4">
      <w:pPr>
        <w:numPr>
          <w:ilvl w:val="0"/>
          <w:numId w:val="3"/>
        </w:numPr>
        <w:spacing w:after="0" w:line="240" w:lineRule="auto"/>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A02AB05" w14:textId="77777777" w:rsidR="00E644A4" w:rsidRPr="00196747" w:rsidRDefault="00E644A4" w:rsidP="00E644A4">
      <w:pPr>
        <w:spacing w:after="0" w:line="360" w:lineRule="auto"/>
        <w:ind w:firstLine="709"/>
        <w:jc w:val="both"/>
        <w:rPr>
          <w:rFonts w:ascii="Times New Roman" w:eastAsiaTheme="minorEastAsia" w:hAnsi="Times New Roman" w:cs="Times New Roman"/>
          <w:sz w:val="24"/>
          <w:szCs w:val="24"/>
          <w:lang w:eastAsia="ru-RU"/>
        </w:rPr>
      </w:pPr>
    </w:p>
    <w:p w14:paraId="6367BF06" w14:textId="77777777" w:rsidR="001C0113" w:rsidRPr="00196747" w:rsidRDefault="001C0113" w:rsidP="00E644A4">
      <w:pPr>
        <w:spacing w:after="0" w:line="240" w:lineRule="auto"/>
        <w:ind w:firstLine="709"/>
        <w:jc w:val="both"/>
        <w:rPr>
          <w:rFonts w:ascii="Times New Roman" w:hAnsi="Times New Roman" w:cs="Times New Roman"/>
          <w:sz w:val="24"/>
          <w:szCs w:val="24"/>
        </w:rPr>
        <w:sectPr w:rsidR="001C0113" w:rsidRPr="00196747" w:rsidSect="00CA453F">
          <w:footerReference w:type="default" r:id="rId12"/>
          <w:pgSz w:w="11906" w:h="16838"/>
          <w:pgMar w:top="1134" w:right="1134" w:bottom="1134" w:left="1134" w:header="708" w:footer="708" w:gutter="0"/>
          <w:cols w:space="708"/>
          <w:titlePg/>
          <w:docGrid w:linePitch="360"/>
        </w:sectPr>
      </w:pPr>
    </w:p>
    <w:p w14:paraId="1E182BB6" w14:textId="77777777" w:rsidR="001C0113" w:rsidRPr="00196747" w:rsidRDefault="001C0113" w:rsidP="00E87CE2">
      <w:pPr>
        <w:pStyle w:val="1"/>
        <w:spacing w:before="240" w:after="0"/>
        <w:rPr>
          <w:rFonts w:cs="Times New Roman"/>
          <w:sz w:val="24"/>
          <w:szCs w:val="24"/>
        </w:rPr>
      </w:pPr>
      <w:bookmarkStart w:id="33" w:name="_Toc99731111"/>
      <w:bookmarkStart w:id="34" w:name="_Toc101191597"/>
      <w:r w:rsidRPr="00196747">
        <w:rPr>
          <w:rFonts w:cs="Times New Roman"/>
          <w:sz w:val="24"/>
          <w:szCs w:val="24"/>
        </w:rPr>
        <w:t>ТЕМАТИЧЕСКОЕ ПЛАНИРОВАНИЕ</w:t>
      </w:r>
      <w:bookmarkEnd w:id="33"/>
      <w:bookmarkEnd w:id="34"/>
    </w:p>
    <w:p w14:paraId="2051B97D" w14:textId="77777777" w:rsidR="00E87CE2" w:rsidRPr="00196747" w:rsidRDefault="00E87CE2" w:rsidP="00E87CE2">
      <w:pPr>
        <w:rPr>
          <w:rFonts w:ascii="Times New Roman" w:hAnsi="Times New Roman" w:cs="Times New Roman"/>
          <w:sz w:val="24"/>
          <w:szCs w:val="24"/>
        </w:rPr>
      </w:pPr>
    </w:p>
    <w:p w14:paraId="7A45B81D" w14:textId="77777777" w:rsidR="001C0113" w:rsidRPr="00196747" w:rsidRDefault="001C0113" w:rsidP="00E87CE2">
      <w:pPr>
        <w:spacing w:after="0" w:line="240" w:lineRule="auto"/>
        <w:ind w:firstLine="709"/>
        <w:jc w:val="both"/>
        <w:rPr>
          <w:rFonts w:ascii="Times New Roman" w:eastAsia="Arial Unicode MS" w:hAnsi="Times New Roman" w:cs="Times New Roman"/>
          <w:kern w:val="1"/>
          <w:sz w:val="24"/>
          <w:szCs w:val="24"/>
        </w:rPr>
      </w:pPr>
      <w:r w:rsidRPr="00196747">
        <w:rPr>
          <w:rFonts w:ascii="Times New Roman" w:eastAsia="Arial Unicode MS" w:hAnsi="Times New Roman" w:cs="Times New Roman"/>
          <w:kern w:val="1"/>
          <w:sz w:val="24"/>
          <w:szCs w:val="24"/>
        </w:rPr>
        <w:t xml:space="preserve">Тематическое планирование и количество часов, отводимых на освоение каждой темы учебного предмета «Физика» </w:t>
      </w:r>
      <w:r w:rsidR="0082317E" w:rsidRPr="00196747">
        <w:rPr>
          <w:rFonts w:ascii="Times New Roman" w:eastAsia="Arial Unicode MS" w:hAnsi="Times New Roman" w:cs="Times New Roman"/>
          <w:kern w:val="1"/>
          <w:sz w:val="24"/>
          <w:szCs w:val="24"/>
        </w:rPr>
        <w:t>Федеральной</w:t>
      </w:r>
      <w:r w:rsidRPr="00196747">
        <w:rPr>
          <w:rFonts w:ascii="Times New Roman" w:eastAsia="Arial Unicode MS" w:hAnsi="Times New Roman" w:cs="Times New Roman"/>
          <w:kern w:val="1"/>
          <w:sz w:val="24"/>
          <w:szCs w:val="24"/>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82317E" w:rsidRPr="00196747">
        <w:rPr>
          <w:rFonts w:ascii="Times New Roman" w:eastAsia="Arial Unicode MS" w:hAnsi="Times New Roman" w:cs="Times New Roman"/>
          <w:kern w:val="1"/>
          <w:sz w:val="24"/>
          <w:szCs w:val="24"/>
        </w:rPr>
        <w:t>Федеральной</w:t>
      </w:r>
      <w:r w:rsidRPr="00196747">
        <w:rPr>
          <w:rFonts w:ascii="Times New Roman" w:eastAsia="Arial Unicode MS" w:hAnsi="Times New Roman" w:cs="Times New Roman"/>
          <w:kern w:val="1"/>
          <w:sz w:val="24"/>
          <w:szCs w:val="24"/>
        </w:rPr>
        <w:t xml:space="preserve"> рабочей программы учебного предмета «Физика»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физике, представленными в Пояснительной записке.</w:t>
      </w:r>
    </w:p>
    <w:p w14:paraId="5FB52A38" w14:textId="77777777" w:rsidR="00395FE4" w:rsidRPr="00196747" w:rsidRDefault="00395FE4" w:rsidP="00E87CE2">
      <w:pPr>
        <w:spacing w:after="0" w:line="240" w:lineRule="auto"/>
        <w:ind w:firstLine="709"/>
        <w:jc w:val="both"/>
        <w:rPr>
          <w:rFonts w:ascii="Times New Roman" w:eastAsia="Arial Unicode MS" w:hAnsi="Times New Roman" w:cs="Times New Roman"/>
          <w:kern w:val="1"/>
          <w:sz w:val="24"/>
          <w:szCs w:val="24"/>
        </w:rPr>
      </w:pPr>
    </w:p>
    <w:p w14:paraId="44217F95" w14:textId="77777777" w:rsidR="00395FE4" w:rsidRPr="00196747" w:rsidRDefault="00395FE4" w:rsidP="00395FE4">
      <w:pPr>
        <w:pStyle w:val="a5"/>
        <w:rPr>
          <w:color w:val="000000"/>
          <w:sz w:val="24"/>
          <w:szCs w:val="24"/>
          <w:shd w:val="clear" w:color="auto" w:fill="FFFFFF"/>
        </w:rPr>
      </w:pPr>
      <w:r w:rsidRPr="00196747">
        <w:rPr>
          <w:rStyle w:val="a4"/>
          <w:rFonts w:eastAsiaTheme="majorEastAsia"/>
          <w:sz w:val="24"/>
          <w:szCs w:val="24"/>
        </w:rPr>
        <w:footnoteRef/>
      </w:r>
      <w:r w:rsidRPr="00196747">
        <w:rPr>
          <w:color w:val="000000"/>
          <w:sz w:val="24"/>
          <w:szCs w:val="24"/>
          <w:shd w:val="clear" w:color="auto" w:fill="FFFFFF"/>
        </w:rPr>
        <w:t>Курсивом обозначен учебный материал, который изучается, но не выносится на промежуточную и итоговую аттестацию.</w:t>
      </w:r>
    </w:p>
    <w:p w14:paraId="54285DC8" w14:textId="77777777" w:rsidR="00395FE4" w:rsidRPr="00196747" w:rsidRDefault="00395FE4" w:rsidP="00395FE4">
      <w:pPr>
        <w:pStyle w:val="a5"/>
        <w:rPr>
          <w:sz w:val="24"/>
          <w:szCs w:val="24"/>
        </w:rPr>
      </w:pPr>
    </w:p>
    <w:p w14:paraId="2BA295A7" w14:textId="77777777" w:rsidR="00395FE4" w:rsidRPr="00196747" w:rsidRDefault="00395FE4" w:rsidP="00395FE4">
      <w:pPr>
        <w:pStyle w:val="footnote"/>
        <w:rPr>
          <w:rFonts w:ascii="Times New Roman" w:hAnsi="Times New Roman" w:cs="Times New Roman"/>
          <w:sz w:val="24"/>
          <w:szCs w:val="24"/>
        </w:rPr>
      </w:pPr>
      <w:r w:rsidRPr="00196747">
        <w:rPr>
          <w:rStyle w:val="a4"/>
          <w:rFonts w:ascii="Times New Roman" w:hAnsi="Times New Roman" w:cs="Times New Roman"/>
          <w:sz w:val="24"/>
          <w:szCs w:val="24"/>
        </w:rPr>
        <w:footnoteRef/>
      </w:r>
      <w:r w:rsidRPr="00196747">
        <w:rPr>
          <w:rFonts w:ascii="Times New Roman" w:hAnsi="Times New Roman" w:cs="Times New Roman"/>
          <w:sz w:val="24"/>
          <w:szCs w:val="24"/>
        </w:rPr>
        <w:t>Все Демонстрации и Лабораторные работы, представленные в содержании, допускается</w:t>
      </w:r>
      <w:r w:rsidR="00D37FE8" w:rsidRPr="00196747">
        <w:rPr>
          <w:rFonts w:ascii="Times New Roman" w:hAnsi="Times New Roman" w:cs="Times New Roman"/>
          <w:sz w:val="24"/>
          <w:szCs w:val="24"/>
        </w:rPr>
        <w:t xml:space="preserve"> </w:t>
      </w:r>
      <w:r w:rsidRPr="00196747">
        <w:rPr>
          <w:rFonts w:ascii="Times New Roman" w:hAnsi="Times New Roman" w:cs="Times New Roman"/>
          <w:sz w:val="24"/>
          <w:szCs w:val="24"/>
        </w:rPr>
        <w:t>(можно) проводить, используя информационные и электронные технологии (цифровые образовательные ресурсы).</w:t>
      </w:r>
    </w:p>
    <w:p w14:paraId="1753F2E6" w14:textId="77777777" w:rsidR="00395FE4" w:rsidRPr="00196747" w:rsidRDefault="00395FE4" w:rsidP="00E87CE2">
      <w:pPr>
        <w:spacing w:after="0" w:line="240" w:lineRule="auto"/>
        <w:ind w:firstLine="709"/>
        <w:jc w:val="both"/>
        <w:rPr>
          <w:rFonts w:ascii="Times New Roman" w:eastAsia="Arial Unicode MS" w:hAnsi="Times New Roman" w:cs="Times New Roman"/>
          <w:kern w:val="1"/>
          <w:sz w:val="24"/>
          <w:szCs w:val="24"/>
        </w:rPr>
      </w:pPr>
    </w:p>
    <w:p w14:paraId="0A9A231F" w14:textId="77777777" w:rsidR="001C0113" w:rsidRPr="00196747" w:rsidRDefault="001C0113" w:rsidP="001C0113">
      <w:pPr>
        <w:spacing w:after="0" w:line="276" w:lineRule="auto"/>
        <w:ind w:firstLine="709"/>
        <w:jc w:val="both"/>
        <w:rPr>
          <w:rFonts w:ascii="Times New Roman" w:eastAsia="Arial Unicode MS" w:hAnsi="Times New Roman" w:cs="Times New Roman"/>
          <w:b/>
          <w:kern w:val="1"/>
          <w:sz w:val="24"/>
          <w:szCs w:val="24"/>
        </w:rPr>
      </w:pPr>
      <w:bookmarkStart w:id="35" w:name="_Toc95467967"/>
    </w:p>
    <w:p w14:paraId="56420D44" w14:textId="77777777" w:rsidR="004D552D" w:rsidRPr="00196747" w:rsidRDefault="004D552D" w:rsidP="001C0113">
      <w:pPr>
        <w:spacing w:after="0" w:line="276" w:lineRule="auto"/>
        <w:ind w:firstLine="709"/>
        <w:jc w:val="both"/>
        <w:rPr>
          <w:rFonts w:ascii="Times New Roman" w:eastAsia="Arial Unicode MS" w:hAnsi="Times New Roman" w:cs="Times New Roman"/>
          <w:b/>
          <w:caps/>
          <w:kern w:val="28"/>
          <w:sz w:val="24"/>
          <w:szCs w:val="24"/>
        </w:rPr>
      </w:pPr>
      <w:bookmarkStart w:id="36" w:name="_Toc95467969"/>
      <w:bookmarkEnd w:id="35"/>
    </w:p>
    <w:p w14:paraId="3F03BB9A" w14:textId="77777777" w:rsidR="004D552D" w:rsidRPr="00196747" w:rsidRDefault="004D552D" w:rsidP="001C0113">
      <w:pPr>
        <w:spacing w:after="0" w:line="276" w:lineRule="auto"/>
        <w:ind w:firstLine="709"/>
        <w:jc w:val="both"/>
        <w:rPr>
          <w:rFonts w:ascii="Times New Roman" w:eastAsia="Arial Unicode MS" w:hAnsi="Times New Roman" w:cs="Times New Roman"/>
          <w:b/>
          <w:caps/>
          <w:kern w:val="28"/>
          <w:sz w:val="24"/>
          <w:szCs w:val="24"/>
        </w:rPr>
      </w:pPr>
    </w:p>
    <w:p w14:paraId="0D40CAE1" w14:textId="77777777" w:rsidR="004D552D" w:rsidRPr="00196747" w:rsidRDefault="004D552D" w:rsidP="001C0113">
      <w:pPr>
        <w:spacing w:after="0" w:line="276" w:lineRule="auto"/>
        <w:ind w:firstLine="709"/>
        <w:jc w:val="both"/>
        <w:rPr>
          <w:rFonts w:ascii="Times New Roman" w:eastAsia="Arial Unicode MS" w:hAnsi="Times New Roman" w:cs="Times New Roman"/>
          <w:b/>
          <w:caps/>
          <w:kern w:val="28"/>
          <w:sz w:val="24"/>
          <w:szCs w:val="24"/>
        </w:rPr>
      </w:pPr>
    </w:p>
    <w:p w14:paraId="09B3DB9B" w14:textId="77777777" w:rsidR="004D552D" w:rsidRPr="00196747" w:rsidRDefault="004D552D" w:rsidP="001C0113">
      <w:pPr>
        <w:spacing w:after="0" w:line="276" w:lineRule="auto"/>
        <w:ind w:firstLine="709"/>
        <w:jc w:val="both"/>
        <w:rPr>
          <w:rFonts w:ascii="Times New Roman" w:eastAsia="Arial Unicode MS" w:hAnsi="Times New Roman" w:cs="Times New Roman"/>
          <w:b/>
          <w:caps/>
          <w:kern w:val="28"/>
          <w:sz w:val="24"/>
          <w:szCs w:val="24"/>
        </w:rPr>
      </w:pPr>
    </w:p>
    <w:p w14:paraId="53FC6FD2" w14:textId="77777777" w:rsidR="004D552D" w:rsidRPr="00196747" w:rsidRDefault="004D552D" w:rsidP="001C0113">
      <w:pPr>
        <w:spacing w:after="0" w:line="276" w:lineRule="auto"/>
        <w:ind w:firstLine="709"/>
        <w:jc w:val="both"/>
        <w:rPr>
          <w:rFonts w:ascii="Times New Roman" w:eastAsia="Arial Unicode MS" w:hAnsi="Times New Roman" w:cs="Times New Roman"/>
          <w:b/>
          <w:caps/>
          <w:kern w:val="28"/>
          <w:sz w:val="24"/>
          <w:szCs w:val="24"/>
        </w:rPr>
      </w:pPr>
    </w:p>
    <w:p w14:paraId="165AB311" w14:textId="77777777" w:rsidR="004D552D" w:rsidRPr="00196747" w:rsidRDefault="004D552D" w:rsidP="001C0113">
      <w:pPr>
        <w:spacing w:after="0" w:line="276" w:lineRule="auto"/>
        <w:ind w:firstLine="709"/>
        <w:jc w:val="both"/>
        <w:rPr>
          <w:rFonts w:ascii="Times New Roman" w:eastAsia="Arial Unicode MS" w:hAnsi="Times New Roman" w:cs="Times New Roman"/>
          <w:b/>
          <w:caps/>
          <w:kern w:val="28"/>
          <w:sz w:val="24"/>
          <w:szCs w:val="24"/>
        </w:rPr>
      </w:pPr>
    </w:p>
    <w:p w14:paraId="30945C9B" w14:textId="77777777" w:rsidR="004D552D" w:rsidRPr="00196747" w:rsidRDefault="004D552D" w:rsidP="001C0113">
      <w:pPr>
        <w:spacing w:after="0" w:line="276" w:lineRule="auto"/>
        <w:ind w:firstLine="709"/>
        <w:jc w:val="both"/>
        <w:rPr>
          <w:rFonts w:ascii="Times New Roman" w:eastAsia="Arial Unicode MS" w:hAnsi="Times New Roman" w:cs="Times New Roman"/>
          <w:b/>
          <w:caps/>
          <w:kern w:val="28"/>
          <w:sz w:val="24"/>
          <w:szCs w:val="24"/>
        </w:rPr>
      </w:pPr>
    </w:p>
    <w:p w14:paraId="46B18072" w14:textId="77777777" w:rsidR="004D552D" w:rsidRPr="00196747" w:rsidRDefault="004D552D" w:rsidP="001C0113">
      <w:pPr>
        <w:spacing w:after="0" w:line="276" w:lineRule="auto"/>
        <w:ind w:firstLine="709"/>
        <w:jc w:val="both"/>
        <w:rPr>
          <w:rFonts w:ascii="Times New Roman" w:eastAsia="Arial Unicode MS" w:hAnsi="Times New Roman" w:cs="Times New Roman"/>
          <w:b/>
          <w:caps/>
          <w:kern w:val="28"/>
          <w:sz w:val="24"/>
          <w:szCs w:val="24"/>
        </w:rPr>
      </w:pPr>
    </w:p>
    <w:p w14:paraId="229982F6" w14:textId="77777777" w:rsidR="004D552D" w:rsidRPr="00196747" w:rsidRDefault="004D552D" w:rsidP="001C0113">
      <w:pPr>
        <w:spacing w:after="0" w:line="276" w:lineRule="auto"/>
        <w:ind w:firstLine="709"/>
        <w:jc w:val="both"/>
        <w:rPr>
          <w:rFonts w:ascii="Times New Roman" w:eastAsia="Arial Unicode MS" w:hAnsi="Times New Roman" w:cs="Times New Roman"/>
          <w:b/>
          <w:caps/>
          <w:kern w:val="28"/>
          <w:sz w:val="24"/>
          <w:szCs w:val="24"/>
        </w:rPr>
      </w:pPr>
    </w:p>
    <w:p w14:paraId="7641E045" w14:textId="77777777" w:rsidR="003704B7" w:rsidRDefault="003704B7" w:rsidP="001C0113">
      <w:pPr>
        <w:spacing w:after="0" w:line="276" w:lineRule="auto"/>
        <w:ind w:firstLine="709"/>
        <w:jc w:val="both"/>
        <w:rPr>
          <w:rFonts w:ascii="Times New Roman" w:eastAsia="Arial Unicode MS" w:hAnsi="Times New Roman" w:cs="Times New Roman"/>
          <w:b/>
          <w:caps/>
          <w:kern w:val="28"/>
          <w:sz w:val="24"/>
          <w:szCs w:val="24"/>
        </w:rPr>
      </w:pPr>
    </w:p>
    <w:p w14:paraId="5845AD27" w14:textId="77777777" w:rsidR="003704B7" w:rsidRDefault="003704B7" w:rsidP="001C0113">
      <w:pPr>
        <w:spacing w:after="0" w:line="276" w:lineRule="auto"/>
        <w:ind w:firstLine="709"/>
        <w:jc w:val="both"/>
        <w:rPr>
          <w:rFonts w:ascii="Times New Roman" w:eastAsia="Arial Unicode MS" w:hAnsi="Times New Roman" w:cs="Times New Roman"/>
          <w:b/>
          <w:caps/>
          <w:kern w:val="28"/>
          <w:sz w:val="24"/>
          <w:szCs w:val="24"/>
        </w:rPr>
      </w:pPr>
    </w:p>
    <w:p w14:paraId="04109534" w14:textId="77777777" w:rsidR="003704B7" w:rsidRDefault="003704B7" w:rsidP="001C0113">
      <w:pPr>
        <w:spacing w:after="0" w:line="276" w:lineRule="auto"/>
        <w:ind w:firstLine="709"/>
        <w:jc w:val="both"/>
        <w:rPr>
          <w:rFonts w:ascii="Times New Roman" w:eastAsia="Arial Unicode MS" w:hAnsi="Times New Roman" w:cs="Times New Roman"/>
          <w:b/>
          <w:caps/>
          <w:kern w:val="28"/>
          <w:sz w:val="24"/>
          <w:szCs w:val="24"/>
        </w:rPr>
      </w:pPr>
    </w:p>
    <w:p w14:paraId="0B388BD0" w14:textId="77777777" w:rsidR="003704B7" w:rsidRDefault="003704B7" w:rsidP="001C0113">
      <w:pPr>
        <w:spacing w:after="0" w:line="276" w:lineRule="auto"/>
        <w:ind w:firstLine="709"/>
        <w:jc w:val="both"/>
        <w:rPr>
          <w:rFonts w:ascii="Times New Roman" w:eastAsia="Arial Unicode MS" w:hAnsi="Times New Roman" w:cs="Times New Roman"/>
          <w:b/>
          <w:caps/>
          <w:kern w:val="28"/>
          <w:sz w:val="24"/>
          <w:szCs w:val="24"/>
        </w:rPr>
      </w:pPr>
    </w:p>
    <w:p w14:paraId="13586C94" w14:textId="77777777" w:rsidR="003704B7" w:rsidRDefault="003704B7" w:rsidP="001C0113">
      <w:pPr>
        <w:spacing w:after="0" w:line="276" w:lineRule="auto"/>
        <w:ind w:firstLine="709"/>
        <w:jc w:val="both"/>
        <w:rPr>
          <w:rFonts w:ascii="Times New Roman" w:eastAsia="Arial Unicode MS" w:hAnsi="Times New Roman" w:cs="Times New Roman"/>
          <w:b/>
          <w:caps/>
          <w:kern w:val="28"/>
          <w:sz w:val="24"/>
          <w:szCs w:val="24"/>
        </w:rPr>
      </w:pPr>
    </w:p>
    <w:p w14:paraId="424A1E37" w14:textId="77777777" w:rsidR="001C0113" w:rsidRPr="00196747" w:rsidRDefault="001C0113" w:rsidP="001C0113">
      <w:pPr>
        <w:spacing w:after="0" w:line="276" w:lineRule="auto"/>
        <w:ind w:firstLine="709"/>
        <w:jc w:val="both"/>
        <w:rPr>
          <w:rFonts w:ascii="Times New Roman" w:eastAsia="Arial Unicode MS" w:hAnsi="Times New Roman" w:cs="Times New Roman"/>
          <w:b/>
          <w:caps/>
          <w:kern w:val="28"/>
          <w:sz w:val="24"/>
          <w:szCs w:val="24"/>
        </w:rPr>
      </w:pPr>
      <w:r w:rsidRPr="00196747">
        <w:rPr>
          <w:rFonts w:ascii="Times New Roman" w:eastAsia="Arial Unicode MS" w:hAnsi="Times New Roman" w:cs="Times New Roman"/>
          <w:b/>
          <w:caps/>
          <w:kern w:val="28"/>
          <w:sz w:val="24"/>
          <w:szCs w:val="24"/>
        </w:rPr>
        <w:t xml:space="preserve">9 класс (102 </w:t>
      </w:r>
      <w:r w:rsidRPr="00196747">
        <w:rPr>
          <w:rFonts w:ascii="Times New Roman" w:eastAsia="Arial Unicode MS" w:hAnsi="Times New Roman" w:cs="Times New Roman"/>
          <w:b/>
          <w:kern w:val="28"/>
          <w:sz w:val="24"/>
          <w:szCs w:val="24"/>
        </w:rPr>
        <w:t>ч</w:t>
      </w:r>
      <w:r w:rsidRPr="00196747">
        <w:rPr>
          <w:rFonts w:ascii="Times New Roman" w:eastAsia="Arial Unicode MS" w:hAnsi="Times New Roman" w:cs="Times New Roman"/>
          <w:b/>
          <w:caps/>
          <w:kern w:val="28"/>
          <w:sz w:val="24"/>
          <w:szCs w:val="24"/>
        </w:rPr>
        <w:t>)</w:t>
      </w:r>
      <w:bookmarkEnd w:id="36"/>
    </w:p>
    <w:p w14:paraId="30760384" w14:textId="77777777" w:rsidR="001C0113" w:rsidRPr="00196747" w:rsidRDefault="001C0113" w:rsidP="001C0113">
      <w:pPr>
        <w:spacing w:after="0" w:line="276" w:lineRule="auto"/>
        <w:ind w:firstLine="709"/>
        <w:jc w:val="both"/>
        <w:rPr>
          <w:rFonts w:ascii="Times New Roman" w:eastAsia="Arial Unicode MS" w:hAnsi="Times New Roman" w:cs="Times New Roman"/>
          <w:b/>
          <w:caps/>
          <w:kern w:val="28"/>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4135"/>
        <w:gridCol w:w="8505"/>
      </w:tblGrid>
      <w:tr w:rsidR="001C0113" w:rsidRPr="00196747" w14:paraId="74C7F52F"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A71A922" w14:textId="77777777" w:rsidR="001C0113" w:rsidRPr="00196747"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color w:val="000000"/>
                <w:sz w:val="24"/>
                <w:szCs w:val="24"/>
                <w:lang w:eastAsia="ru-RU"/>
              </w:rPr>
              <w:t>Тематический блок, тема</w:t>
            </w:r>
          </w:p>
        </w:tc>
        <w:tc>
          <w:tcPr>
            <w:tcW w:w="41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5725073" w14:textId="77777777" w:rsidR="001C0113" w:rsidRPr="00196747"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color w:val="000000"/>
                <w:sz w:val="24"/>
                <w:szCs w:val="24"/>
                <w:lang w:eastAsia="ru-RU"/>
              </w:rPr>
              <w:t xml:space="preserve">Основное содержание </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D85101C" w14:textId="77777777" w:rsidR="001C0113" w:rsidRPr="00196747"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color w:val="000000"/>
                <w:sz w:val="24"/>
                <w:szCs w:val="24"/>
                <w:lang w:eastAsia="ru-RU"/>
              </w:rPr>
              <w:t xml:space="preserve">Основные виды деятельности учащихся </w:t>
            </w:r>
            <w:r w:rsidRPr="00196747">
              <w:rPr>
                <w:rFonts w:ascii="Times New Roman" w:eastAsiaTheme="minorEastAsia" w:hAnsi="Times New Roman" w:cs="Times New Roman"/>
                <w:b/>
                <w:bCs/>
                <w:color w:val="000000"/>
                <w:sz w:val="24"/>
                <w:szCs w:val="24"/>
                <w:lang w:eastAsia="ru-RU"/>
              </w:rPr>
              <w:br/>
              <w:t>(на уровне учебных действий)</w:t>
            </w:r>
          </w:p>
        </w:tc>
      </w:tr>
      <w:tr w:rsidR="001C0113" w:rsidRPr="00196747" w14:paraId="05D95D71" w14:textId="77777777" w:rsidTr="001C0113">
        <w:trPr>
          <w:trHeight w:val="60"/>
        </w:trPr>
        <w:tc>
          <w:tcPr>
            <w:tcW w:w="14341" w:type="dxa"/>
            <w:gridSpan w:val="3"/>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36160562" w14:textId="77777777" w:rsidR="001C0113" w:rsidRPr="00196747"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b/>
                <w:bCs/>
                <w:color w:val="000000"/>
                <w:sz w:val="24"/>
                <w:szCs w:val="24"/>
                <w:lang w:eastAsia="ru-RU"/>
              </w:rPr>
              <w:t>Раздел 8. Механические явления (40 ч)</w:t>
            </w:r>
          </w:p>
        </w:tc>
      </w:tr>
      <w:tr w:rsidR="001C0113" w:rsidRPr="00196747" w14:paraId="60D69283" w14:textId="77777777" w:rsidTr="001C0113">
        <w:trPr>
          <w:trHeight w:val="2007"/>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EE26D8C"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color w:val="000000"/>
                <w:sz w:val="24"/>
                <w:szCs w:val="24"/>
                <w:lang w:eastAsia="ru-RU"/>
              </w:rPr>
              <w:t>Механическое движение и способы его описания (10 ч)</w:t>
            </w:r>
          </w:p>
        </w:tc>
        <w:tc>
          <w:tcPr>
            <w:tcW w:w="413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F918839"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4"/>
                <w:szCs w:val="24"/>
                <w:lang w:eastAsia="ru-RU"/>
              </w:rPr>
            </w:pPr>
            <w:r w:rsidRPr="00196747">
              <w:rPr>
                <w:rFonts w:ascii="Times New Roman" w:eastAsiaTheme="minorEastAsia" w:hAnsi="Times New Roman" w:cs="Times New Roman"/>
                <w:color w:val="000000"/>
                <w:sz w:val="24"/>
                <w:szCs w:val="24"/>
                <w:lang w:eastAsia="ru-RU"/>
              </w:rPr>
              <w:t>Механическое движение. Материальная точка. Система отсчёта. Относительность механического движения.</w:t>
            </w:r>
            <w:r w:rsidRPr="00196747">
              <w:rPr>
                <w:rFonts w:ascii="Times New Roman" w:eastAsiaTheme="minorEastAsia" w:hAnsi="Times New Roman" w:cs="Times New Roman"/>
                <w:iCs/>
                <w:color w:val="000000"/>
                <w:sz w:val="24"/>
                <w:szCs w:val="24"/>
                <w:lang w:eastAsia="ru-RU"/>
              </w:rPr>
              <w:t xml:space="preserve"> Равномерное прямолинейное движение.</w:t>
            </w:r>
            <w:r w:rsidRPr="00196747">
              <w:rPr>
                <w:rFonts w:ascii="Times New Roman" w:eastAsiaTheme="minorEastAsia" w:hAnsi="Times New Roman" w:cs="Times New Roman"/>
                <w:i/>
                <w:color w:val="000000"/>
                <w:sz w:val="24"/>
                <w:szCs w:val="24"/>
                <w:lang w:eastAsia="ru-RU"/>
              </w:rPr>
              <w:t xml:space="preserve"> Неравномерное прямолинейное движение. </w:t>
            </w:r>
            <w:r w:rsidRPr="00196747">
              <w:rPr>
                <w:rFonts w:ascii="Times New Roman" w:eastAsiaTheme="minorEastAsia" w:hAnsi="Times New Roman" w:cs="Times New Roman"/>
                <w:color w:val="000000"/>
                <w:sz w:val="24"/>
                <w:szCs w:val="24"/>
                <w:lang w:eastAsia="ru-RU"/>
              </w:rPr>
              <w:t>Средняя</w:t>
            </w:r>
            <w:r w:rsidRPr="00196747">
              <w:rPr>
                <w:rFonts w:ascii="Times New Roman" w:eastAsiaTheme="minorEastAsia" w:hAnsi="Times New Roman" w:cs="Times New Roman"/>
                <w:i/>
                <w:color w:val="000000"/>
                <w:sz w:val="24"/>
                <w:szCs w:val="24"/>
                <w:lang w:eastAsia="ru-RU"/>
              </w:rPr>
              <w:t xml:space="preserve"> и мгновенная скорость тела при неравномерном движении.</w:t>
            </w:r>
          </w:p>
          <w:p w14:paraId="1D23CFFF"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Ускорение. </w:t>
            </w:r>
            <w:r w:rsidRPr="00196747">
              <w:rPr>
                <w:rFonts w:ascii="Times New Roman" w:eastAsiaTheme="minorEastAsia" w:hAnsi="Times New Roman" w:cs="Times New Roman"/>
                <w:i/>
                <w:color w:val="000000"/>
                <w:sz w:val="24"/>
                <w:szCs w:val="24"/>
                <w:lang w:eastAsia="ru-RU"/>
              </w:rPr>
              <w:t>Равноускоренное прямолинейное движение</w:t>
            </w:r>
            <w:r w:rsidRPr="00196747">
              <w:rPr>
                <w:rFonts w:ascii="Times New Roman" w:eastAsiaTheme="minorEastAsia" w:hAnsi="Times New Roman" w:cs="Times New Roman"/>
                <w:color w:val="000000"/>
                <w:sz w:val="24"/>
                <w:szCs w:val="24"/>
                <w:lang w:eastAsia="ru-RU"/>
              </w:rPr>
              <w:t xml:space="preserve">. Свободное падение. </w:t>
            </w:r>
            <w:r w:rsidRPr="00196747">
              <w:rPr>
                <w:rFonts w:ascii="Times New Roman" w:eastAsiaTheme="minorEastAsia" w:hAnsi="Times New Roman" w:cs="Times New Roman"/>
                <w:i/>
                <w:color w:val="000000"/>
                <w:sz w:val="24"/>
                <w:szCs w:val="24"/>
                <w:lang w:eastAsia="ru-RU"/>
              </w:rPr>
              <w:t>Опыты Галилея.</w:t>
            </w:r>
          </w:p>
          <w:p w14:paraId="01EF2296"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4"/>
                <w:szCs w:val="24"/>
                <w:lang w:eastAsia="ru-RU"/>
              </w:rPr>
            </w:pPr>
            <w:r w:rsidRPr="00196747">
              <w:rPr>
                <w:rFonts w:ascii="Times New Roman" w:eastAsiaTheme="minorEastAsia" w:hAnsi="Times New Roman" w:cs="Times New Roman"/>
                <w:i/>
                <w:color w:val="000000"/>
                <w:sz w:val="24"/>
                <w:szCs w:val="24"/>
                <w:lang w:eastAsia="ru-RU"/>
              </w:rPr>
              <w:t>Равномерное движение по окружности. Период и частота обращения. Линейная и угловая скорости. Центростремительное ускорение.</w:t>
            </w:r>
          </w:p>
          <w:p w14:paraId="4E0E89C4" w14:textId="77777777" w:rsidR="001C0113" w:rsidRPr="00196747"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i/>
                <w:iCs/>
                <w:color w:val="000000"/>
                <w:sz w:val="24"/>
                <w:szCs w:val="24"/>
                <w:lang w:eastAsia="ru-RU"/>
              </w:rPr>
              <w:t>Демонстрации</w:t>
            </w:r>
          </w:p>
          <w:p w14:paraId="1EC803AB"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1.</w:t>
            </w:r>
            <w:r w:rsidRPr="00196747">
              <w:rPr>
                <w:rFonts w:ascii="Times New Roman" w:eastAsiaTheme="minorEastAsia" w:hAnsi="Times New Roman" w:cs="Times New Roman"/>
                <w:color w:val="000000"/>
                <w:sz w:val="24"/>
                <w:szCs w:val="24"/>
                <w:lang w:eastAsia="ru-RU"/>
              </w:rPr>
              <w:tab/>
              <w:t>Наблюдение механического движения тела относительно разных тел отсчёта.</w:t>
            </w:r>
          </w:p>
          <w:p w14:paraId="7A416AF8"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2.</w:t>
            </w:r>
            <w:r w:rsidRPr="00196747">
              <w:rPr>
                <w:rFonts w:ascii="Times New Roman" w:eastAsiaTheme="minorEastAsia" w:hAnsi="Times New Roman" w:cs="Times New Roman"/>
                <w:color w:val="000000"/>
                <w:sz w:val="24"/>
                <w:szCs w:val="24"/>
                <w:lang w:eastAsia="ru-RU"/>
              </w:rPr>
              <w:tab/>
              <w:t xml:space="preserve">Сравнение путей и траекторий движения одного и того же тела относительно разных тел отсчёта. </w:t>
            </w:r>
          </w:p>
          <w:p w14:paraId="3AB1A09C"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3.</w:t>
            </w:r>
            <w:r w:rsidRPr="00196747">
              <w:rPr>
                <w:rFonts w:ascii="Times New Roman" w:eastAsiaTheme="minorEastAsia" w:hAnsi="Times New Roman" w:cs="Times New Roman"/>
                <w:color w:val="000000"/>
                <w:sz w:val="24"/>
                <w:szCs w:val="24"/>
                <w:lang w:eastAsia="ru-RU"/>
              </w:rPr>
              <w:tab/>
              <w:t>Измерение скорости и ускорения прямолинейного движения.</w:t>
            </w:r>
          </w:p>
          <w:p w14:paraId="4B6B4588"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4.</w:t>
            </w:r>
            <w:r w:rsidRPr="00196747">
              <w:rPr>
                <w:rFonts w:ascii="Times New Roman" w:eastAsiaTheme="minorEastAsia" w:hAnsi="Times New Roman" w:cs="Times New Roman"/>
                <w:color w:val="000000"/>
                <w:sz w:val="24"/>
                <w:szCs w:val="24"/>
                <w:lang w:eastAsia="ru-RU"/>
              </w:rPr>
              <w:tab/>
              <w:t>Исследование признаков равноускоренного движения.</w:t>
            </w:r>
          </w:p>
          <w:p w14:paraId="6D574978"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5.</w:t>
            </w:r>
            <w:r w:rsidRPr="00196747">
              <w:rPr>
                <w:rFonts w:ascii="Times New Roman" w:eastAsiaTheme="minorEastAsia" w:hAnsi="Times New Roman" w:cs="Times New Roman"/>
                <w:color w:val="000000"/>
                <w:sz w:val="24"/>
                <w:szCs w:val="24"/>
                <w:lang w:eastAsia="ru-RU"/>
              </w:rPr>
              <w:tab/>
              <w:t>Наблюдение движения тела по окружности.</w:t>
            </w:r>
          </w:p>
          <w:p w14:paraId="48AA8358"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6.</w:t>
            </w:r>
            <w:r w:rsidRPr="00196747">
              <w:rPr>
                <w:rFonts w:ascii="Times New Roman" w:eastAsiaTheme="minorEastAsia" w:hAnsi="Times New Roman" w:cs="Times New Roman"/>
                <w:color w:val="000000"/>
                <w:sz w:val="24"/>
                <w:szCs w:val="24"/>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507D9F75" w14:textId="77777777" w:rsidR="001C0113" w:rsidRPr="00196747"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4"/>
                <w:szCs w:val="24"/>
                <w:lang w:eastAsia="ru-RU"/>
              </w:rPr>
            </w:pPr>
            <w:r w:rsidRPr="00196747">
              <w:rPr>
                <w:rFonts w:ascii="Times New Roman" w:eastAsiaTheme="minorEastAsia" w:hAnsi="Times New Roman" w:cs="Times New Roman"/>
                <w:b/>
                <w:bCs/>
                <w:i/>
                <w:iCs/>
                <w:color w:val="000000"/>
                <w:sz w:val="24"/>
                <w:szCs w:val="24"/>
                <w:lang w:eastAsia="ru-RU"/>
              </w:rPr>
              <w:t>Л</w:t>
            </w:r>
            <w:r w:rsidR="001C0113" w:rsidRPr="00196747">
              <w:rPr>
                <w:rFonts w:ascii="Times New Roman" w:eastAsiaTheme="minorEastAsia" w:hAnsi="Times New Roman" w:cs="Times New Roman"/>
                <w:b/>
                <w:bCs/>
                <w:i/>
                <w:iCs/>
                <w:color w:val="000000"/>
                <w:sz w:val="24"/>
                <w:szCs w:val="24"/>
                <w:lang w:eastAsia="ru-RU"/>
              </w:rPr>
              <w:t>абораторные работы и опыты</w:t>
            </w:r>
            <w:r w:rsidR="001C0113" w:rsidRPr="00196747">
              <w:rPr>
                <w:rFonts w:ascii="Times New Roman" w:eastAsiaTheme="minorEastAsia" w:hAnsi="Times New Roman" w:cs="Times New Roman"/>
                <w:b/>
                <w:i/>
                <w:color w:val="000000"/>
                <w:sz w:val="24"/>
                <w:szCs w:val="24"/>
                <w:lang w:eastAsia="ru-RU"/>
              </w:rPr>
              <w:t>.</w:t>
            </w:r>
          </w:p>
          <w:p w14:paraId="7E5B3932"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1.</w:t>
            </w:r>
            <w:r w:rsidRPr="00196747">
              <w:rPr>
                <w:rFonts w:ascii="Times New Roman" w:eastAsiaTheme="minorEastAsia" w:hAnsi="Times New Roman" w:cs="Times New Roman"/>
                <w:color w:val="000000"/>
                <w:sz w:val="24"/>
                <w:szCs w:val="24"/>
                <w:lang w:eastAsia="ru-RU"/>
              </w:rPr>
              <w:tab/>
            </w:r>
            <w:r w:rsidRPr="00196747">
              <w:rPr>
                <w:rFonts w:ascii="Times New Roman" w:eastAsiaTheme="minorEastAsia" w:hAnsi="Times New Roman" w:cs="Times New Roman"/>
                <w:i/>
                <w:iCs/>
                <w:color w:val="000000"/>
                <w:sz w:val="24"/>
                <w:szCs w:val="24"/>
                <w:lang w:eastAsia="ru-RU"/>
              </w:rPr>
              <w:t>Конструирование тракта для разгона и дальнейшего равномерного движения шарика или тележки.</w:t>
            </w:r>
          </w:p>
          <w:p w14:paraId="0CAE305F"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sz w:val="24"/>
                <w:szCs w:val="24"/>
                <w:lang w:eastAsia="ru-RU"/>
              </w:rPr>
            </w:pPr>
            <w:r w:rsidRPr="00196747">
              <w:rPr>
                <w:rFonts w:ascii="Times New Roman" w:eastAsiaTheme="minorEastAsia" w:hAnsi="Times New Roman" w:cs="Times New Roman"/>
                <w:sz w:val="24"/>
                <w:szCs w:val="24"/>
                <w:lang w:eastAsia="ru-RU"/>
              </w:rPr>
              <w:tab/>
              <w:t>2.</w:t>
            </w:r>
            <w:r w:rsidRPr="00196747">
              <w:rPr>
                <w:rFonts w:ascii="Times New Roman" w:eastAsiaTheme="minorEastAsia" w:hAnsi="Times New Roman" w:cs="Times New Roman"/>
                <w:sz w:val="24"/>
                <w:szCs w:val="24"/>
                <w:lang w:eastAsia="ru-RU"/>
              </w:rPr>
              <w:tab/>
              <w:t>Определение средней скорости скольжения бруска или движения шарика по наклонной плоскости.</w:t>
            </w:r>
          </w:p>
          <w:p w14:paraId="11827412"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3.</w:t>
            </w:r>
            <w:r w:rsidRPr="00196747">
              <w:rPr>
                <w:rFonts w:ascii="Times New Roman" w:eastAsiaTheme="minorEastAsia" w:hAnsi="Times New Roman" w:cs="Times New Roman"/>
                <w:color w:val="000000"/>
                <w:sz w:val="24"/>
                <w:szCs w:val="24"/>
                <w:lang w:eastAsia="ru-RU"/>
              </w:rPr>
              <w:tab/>
              <w:t>Определение ускорения тела при равноускоренном движении по наклонной плоскости.</w:t>
            </w:r>
          </w:p>
          <w:p w14:paraId="54AB9BEC"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4.</w:t>
            </w:r>
            <w:r w:rsidRPr="00196747">
              <w:rPr>
                <w:rFonts w:ascii="Times New Roman" w:eastAsiaTheme="minorEastAsia" w:hAnsi="Times New Roman" w:cs="Times New Roman"/>
                <w:color w:val="000000"/>
                <w:sz w:val="24"/>
                <w:szCs w:val="24"/>
                <w:lang w:eastAsia="ru-RU"/>
              </w:rPr>
              <w:tab/>
              <w:t>Исследование зависимости пути от времени при равноускоренном движении без начальной скорости.</w:t>
            </w:r>
          </w:p>
          <w:p w14:paraId="56898E37"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5.</w:t>
            </w:r>
            <w:r w:rsidRPr="00196747">
              <w:rPr>
                <w:rFonts w:ascii="Times New Roman" w:eastAsiaTheme="minorEastAsia" w:hAnsi="Times New Roman" w:cs="Times New Roman"/>
                <w:color w:val="000000"/>
                <w:sz w:val="24"/>
                <w:szCs w:val="24"/>
                <w:lang w:eastAsia="ru-RU"/>
              </w:rPr>
              <w:tab/>
            </w:r>
            <w:r w:rsidRPr="00196747">
              <w:rPr>
                <w:rFonts w:ascii="Times New Roman" w:eastAsiaTheme="minorEastAsia" w:hAnsi="Times New Roman" w:cs="Times New Roman"/>
                <w:i/>
                <w:iCs/>
                <w:color w:val="000000"/>
                <w:sz w:val="24"/>
                <w:szCs w:val="24"/>
                <w:lang w:eastAsia="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tc>
        <w:tc>
          <w:tcPr>
            <w:tcW w:w="850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621B9E1"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Анализ с помощью педагога и обсуждение различных примеров механического движения. </w:t>
            </w:r>
          </w:p>
          <w:p w14:paraId="06E4EE25"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Обсуждение совместно с педагогом границ применимости модели «материальная точка». </w:t>
            </w:r>
          </w:p>
          <w:p w14:paraId="1790A93B"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Описание после обсуждения с педагогом механического движения различными способами (уравнение, таблица, график).</w:t>
            </w:r>
          </w:p>
          <w:p w14:paraId="23B90138"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Анализ под руководством педагога жизненных ситуаций, в которых проявляется относительность механического движения.</w:t>
            </w:r>
          </w:p>
          <w:p w14:paraId="0B709172"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механического движения тела относительно разных тел отсчёта.</w:t>
            </w:r>
          </w:p>
          <w:p w14:paraId="78887C8E"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Сравнение путей и траекторий движения с опорой на технологическую карту под руководством педагога одного и того же тела относительно разных тел отсчёта. </w:t>
            </w:r>
          </w:p>
          <w:p w14:paraId="271F51FE"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Анализ с помощью педагога текста Галилея об относительности движения; выполнение заданий по тексту (смысловое чтение). </w:t>
            </w:r>
          </w:p>
          <w:p w14:paraId="7799413B"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Простейшие вычисления по образцу средней скорости скольжения бруска или движения шарика по наклонной плоскости.</w:t>
            </w:r>
          </w:p>
          <w:p w14:paraId="4D686AF8"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Анализ и обсуждение с опорой на технологическую карту под руководством педагога способов приближённого определения мгновенной скорости.</w:t>
            </w:r>
          </w:p>
          <w:p w14:paraId="39DC93B8"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Определение после рассуждения с педагогом по схеме скорости равномерного движения (шарика в жидкости, модели электрического автомобиля и т. п.).</w:t>
            </w:r>
          </w:p>
          <w:p w14:paraId="5E1BDBB3"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Определение совместно с педагогом пути, пройденного за данный промежуток времени, и скорости тела по графику зависимости пути равномерного движения от времени.</w:t>
            </w:r>
          </w:p>
          <w:p w14:paraId="6DC84468"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Начальные представление о принципах действия приборов, измеряющих скорость (спидометров).</w:t>
            </w:r>
          </w:p>
          <w:p w14:paraId="36F53694"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Простейшие вычисления по образцу пути и скорости при равноускоренном прямолинейном движении тела.</w:t>
            </w:r>
          </w:p>
          <w:p w14:paraId="783B9BB6"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Определение совместно с педагогом пройденного пути и ускорения движения тела по графику зависимости скорости равноускоренного прямолинейного движения тела от времени.</w:t>
            </w:r>
          </w:p>
          <w:p w14:paraId="21D18E0E"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Определение с помощью педагога ускорения тела при равноускоренном движении по наклонной плоскости.</w:t>
            </w:r>
          </w:p>
          <w:p w14:paraId="7F436927"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3"/>
                <w:sz w:val="24"/>
                <w:szCs w:val="24"/>
                <w:lang w:eastAsia="ru-RU"/>
              </w:rPr>
            </w:pPr>
            <w:r w:rsidRPr="00196747">
              <w:rPr>
                <w:rFonts w:ascii="Times New Roman" w:eastAsiaTheme="minorEastAsia" w:hAnsi="Times New Roman" w:cs="Times New Roman"/>
                <w:color w:val="000000"/>
                <w:spacing w:val="-3"/>
                <w:sz w:val="24"/>
                <w:szCs w:val="24"/>
                <w:lang w:eastAsia="ru-RU"/>
              </w:rPr>
              <w:t xml:space="preserve">Измерение </w:t>
            </w:r>
            <w:r w:rsidRPr="00196747">
              <w:rPr>
                <w:rFonts w:ascii="Times New Roman" w:eastAsiaTheme="minorEastAsia" w:hAnsi="Times New Roman" w:cs="Times New Roman"/>
                <w:color w:val="000000"/>
                <w:sz w:val="24"/>
                <w:szCs w:val="24"/>
                <w:lang w:eastAsia="ru-RU"/>
              </w:rPr>
              <w:t xml:space="preserve">по схемепосле рассуждения с педагогом </w:t>
            </w:r>
            <w:r w:rsidRPr="00196747">
              <w:rPr>
                <w:rFonts w:ascii="Times New Roman" w:eastAsiaTheme="minorEastAsia" w:hAnsi="Times New Roman" w:cs="Times New Roman"/>
                <w:color w:val="000000"/>
                <w:spacing w:val="-3"/>
                <w:sz w:val="24"/>
                <w:szCs w:val="24"/>
                <w:lang w:eastAsia="ru-RU"/>
              </w:rPr>
              <w:t>периода и частоты обращения тела по окружности.</w:t>
            </w:r>
          </w:p>
          <w:p w14:paraId="5825F49A"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Определение нахождения под руководством педагога скорости равномерного движения тела по окружности.</w:t>
            </w:r>
          </w:p>
          <w:p w14:paraId="4325A677"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Решение типовых расчётных задач в 1—2 действия с опорой на алгоритм, предварительно разобранный совместно с педагогом на определение кинематических характеристик механического движения различных видов.</w:t>
            </w:r>
          </w:p>
          <w:p w14:paraId="166FFA00"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Распознавание и приближённое описание по образцу после обсуждения с педагогом различных видов механического движения в природе и технике (на примерах свободно падающих тел, движения животных, небесных тел, транспортных средств и др.).</w:t>
            </w:r>
          </w:p>
        </w:tc>
      </w:tr>
      <w:tr w:rsidR="001C0113" w:rsidRPr="00196747" w14:paraId="21E232AF" w14:textId="77777777" w:rsidTr="001C0113">
        <w:trPr>
          <w:trHeight w:val="873"/>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2BF947E"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b/>
                <w:bCs/>
                <w:color w:val="000000"/>
                <w:sz w:val="24"/>
                <w:szCs w:val="24"/>
                <w:lang w:eastAsia="ru-RU"/>
              </w:rPr>
              <w:t>Взаимодействие тел (20 ч)</w:t>
            </w:r>
          </w:p>
        </w:tc>
        <w:tc>
          <w:tcPr>
            <w:tcW w:w="413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AB064A4"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Первый закон Ньютона. Второй закон Ньютона. Третий закон Ньютона. </w:t>
            </w:r>
            <w:r w:rsidRPr="00196747">
              <w:rPr>
                <w:rFonts w:ascii="Times New Roman" w:eastAsiaTheme="minorEastAsia" w:hAnsi="Times New Roman" w:cs="Times New Roman"/>
                <w:i/>
                <w:color w:val="000000"/>
                <w:sz w:val="24"/>
                <w:szCs w:val="24"/>
                <w:lang w:eastAsia="ru-RU"/>
              </w:rPr>
              <w:t>Принцип суперпозиции сил.</w:t>
            </w:r>
          </w:p>
          <w:p w14:paraId="4C11AA44"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4"/>
                <w:szCs w:val="24"/>
                <w:lang w:eastAsia="ru-RU"/>
              </w:rPr>
            </w:pPr>
            <w:r w:rsidRPr="00196747">
              <w:rPr>
                <w:rFonts w:ascii="Times New Roman" w:eastAsiaTheme="minorEastAsia" w:hAnsi="Times New Roman" w:cs="Times New Roman"/>
                <w:i/>
                <w:color w:val="000000"/>
                <w:sz w:val="24"/>
                <w:szCs w:val="24"/>
                <w:lang w:eastAsia="ru-RU"/>
              </w:rPr>
              <w:t xml:space="preserve">Сила упругости. Закон Гука. Сила трения: сила трения скольжения, сила трения покоя, другие виды трения. </w:t>
            </w:r>
          </w:p>
          <w:p w14:paraId="5CBDBF81"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Сила тяжести и закон всемирного тяготения. Ускорение свободного падения. </w:t>
            </w:r>
            <w:r w:rsidRPr="00196747">
              <w:rPr>
                <w:rFonts w:ascii="Times New Roman" w:eastAsiaTheme="minorEastAsia" w:hAnsi="Times New Roman" w:cs="Times New Roman"/>
                <w:i/>
                <w:color w:val="000000"/>
                <w:sz w:val="24"/>
                <w:szCs w:val="24"/>
                <w:lang w:eastAsia="ru-RU"/>
              </w:rPr>
              <w:t xml:space="preserve">Движение планет вокруг Солнца (МС). Первая космическая скорость. Невесомость и перегрузки. </w:t>
            </w:r>
          </w:p>
          <w:p w14:paraId="766898AB"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Равновесие материальной точки. </w:t>
            </w:r>
            <w:r w:rsidRPr="00196747">
              <w:rPr>
                <w:rFonts w:ascii="Times New Roman" w:eastAsiaTheme="minorEastAsia" w:hAnsi="Times New Roman" w:cs="Times New Roman"/>
                <w:i/>
                <w:color w:val="000000"/>
                <w:sz w:val="24"/>
                <w:szCs w:val="24"/>
                <w:lang w:eastAsia="ru-RU"/>
              </w:rPr>
              <w:t>Абсолютно твёрдое тело. Равновесие твёрдого тела с закреплённой осью вращения.</w:t>
            </w:r>
            <w:r w:rsidRPr="00196747">
              <w:rPr>
                <w:rFonts w:ascii="Times New Roman" w:eastAsiaTheme="minorEastAsia" w:hAnsi="Times New Roman" w:cs="Times New Roman"/>
                <w:color w:val="000000"/>
                <w:sz w:val="24"/>
                <w:szCs w:val="24"/>
                <w:lang w:eastAsia="ru-RU"/>
              </w:rPr>
              <w:t xml:space="preserve"> Момент силы. </w:t>
            </w:r>
            <w:r w:rsidRPr="00196747">
              <w:rPr>
                <w:rFonts w:ascii="Times New Roman" w:eastAsiaTheme="minorEastAsia" w:hAnsi="Times New Roman" w:cs="Times New Roman"/>
                <w:i/>
                <w:color w:val="000000"/>
                <w:sz w:val="24"/>
                <w:szCs w:val="24"/>
                <w:lang w:eastAsia="ru-RU"/>
              </w:rPr>
              <w:t>Центр тяжести.</w:t>
            </w:r>
          </w:p>
          <w:p w14:paraId="25B5CC09" w14:textId="77777777" w:rsidR="001C0113" w:rsidRPr="00196747"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i/>
                <w:iCs/>
                <w:color w:val="000000"/>
                <w:sz w:val="24"/>
                <w:szCs w:val="24"/>
                <w:lang w:eastAsia="ru-RU"/>
              </w:rPr>
              <w:t>Демонстрации</w:t>
            </w:r>
          </w:p>
          <w:p w14:paraId="4A614F1C"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1.</w:t>
            </w:r>
            <w:r w:rsidRPr="00196747">
              <w:rPr>
                <w:rFonts w:ascii="Times New Roman" w:eastAsiaTheme="minorEastAsia" w:hAnsi="Times New Roman" w:cs="Times New Roman"/>
                <w:color w:val="000000"/>
                <w:sz w:val="24"/>
                <w:szCs w:val="24"/>
                <w:lang w:eastAsia="ru-RU"/>
              </w:rPr>
              <w:tab/>
              <w:t>Зависимость ускорения тела от массы тела и действующей на него силы.</w:t>
            </w:r>
          </w:p>
          <w:p w14:paraId="1224B6D9"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2.</w:t>
            </w:r>
            <w:r w:rsidRPr="00196747">
              <w:rPr>
                <w:rFonts w:ascii="Times New Roman" w:eastAsiaTheme="minorEastAsia" w:hAnsi="Times New Roman" w:cs="Times New Roman"/>
                <w:color w:val="000000"/>
                <w:sz w:val="24"/>
                <w:szCs w:val="24"/>
                <w:lang w:eastAsia="ru-RU"/>
              </w:rPr>
              <w:tab/>
              <w:t xml:space="preserve">Наблюдение равенства сил при взаимодействии тел. </w:t>
            </w:r>
          </w:p>
          <w:p w14:paraId="258755DC"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3.</w:t>
            </w:r>
            <w:r w:rsidRPr="00196747">
              <w:rPr>
                <w:rFonts w:ascii="Times New Roman" w:eastAsiaTheme="minorEastAsia" w:hAnsi="Times New Roman" w:cs="Times New Roman"/>
                <w:color w:val="000000"/>
                <w:sz w:val="24"/>
                <w:szCs w:val="24"/>
                <w:lang w:eastAsia="ru-RU"/>
              </w:rPr>
              <w:tab/>
              <w:t>Изменение веса тела при ускоренном движении.</w:t>
            </w:r>
          </w:p>
          <w:p w14:paraId="53F5A725" w14:textId="77777777" w:rsidR="001C0113" w:rsidRPr="00196747" w:rsidRDefault="008C34F9" w:rsidP="008C34F9">
            <w:pPr>
              <w:spacing w:after="0" w:line="240" w:lineRule="auto"/>
              <w:rPr>
                <w:rFonts w:ascii="Times New Roman" w:eastAsiaTheme="minorEastAsia" w:hAnsi="Times New Roman" w:cs="Times New Roman"/>
                <w:b/>
                <w:sz w:val="24"/>
                <w:szCs w:val="24"/>
                <w:lang w:eastAsia="ru-RU"/>
              </w:rPr>
            </w:pPr>
            <w:r w:rsidRPr="00196747">
              <w:rPr>
                <w:rFonts w:ascii="Times New Roman" w:eastAsiaTheme="minorEastAsia" w:hAnsi="Times New Roman" w:cs="Times New Roman"/>
                <w:b/>
                <w:sz w:val="24"/>
                <w:szCs w:val="24"/>
                <w:lang w:eastAsia="ru-RU"/>
              </w:rPr>
              <w:t xml:space="preserve">    Л</w:t>
            </w:r>
            <w:r w:rsidR="001C0113" w:rsidRPr="00196747">
              <w:rPr>
                <w:rFonts w:ascii="Times New Roman" w:eastAsiaTheme="minorEastAsia" w:hAnsi="Times New Roman" w:cs="Times New Roman"/>
                <w:b/>
                <w:sz w:val="24"/>
                <w:szCs w:val="24"/>
                <w:lang w:eastAsia="ru-RU"/>
              </w:rPr>
              <w:t>абораторные работы и опыты</w:t>
            </w:r>
            <w:r w:rsidR="001C0113" w:rsidRPr="00196747">
              <w:rPr>
                <w:rFonts w:ascii="Times New Roman" w:eastAsiaTheme="minorEastAsia" w:hAnsi="Times New Roman" w:cs="Times New Roman"/>
                <w:b/>
                <w:bCs/>
                <w:iCs/>
                <w:sz w:val="24"/>
                <w:szCs w:val="24"/>
                <w:lang w:eastAsia="ru-RU"/>
              </w:rPr>
              <w:t>.</w:t>
            </w:r>
          </w:p>
          <w:p w14:paraId="121A288F" w14:textId="77777777" w:rsidR="001C0113" w:rsidRPr="00196747" w:rsidRDefault="001C0113" w:rsidP="008C34F9">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1.</w:t>
            </w:r>
            <w:r w:rsidRPr="00196747">
              <w:rPr>
                <w:rFonts w:ascii="Times New Roman" w:eastAsiaTheme="minorEastAsia" w:hAnsi="Times New Roman" w:cs="Times New Roman"/>
                <w:color w:val="000000"/>
                <w:sz w:val="24"/>
                <w:szCs w:val="24"/>
                <w:lang w:eastAsia="ru-RU"/>
              </w:rPr>
              <w:tab/>
              <w:t>Исследование зависимости силы трения скольжения от силы нормального давления.</w:t>
            </w:r>
          </w:p>
          <w:p w14:paraId="1092C1EE"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2.</w:t>
            </w:r>
            <w:r w:rsidRPr="00196747">
              <w:rPr>
                <w:rFonts w:ascii="Times New Roman" w:eastAsiaTheme="minorEastAsia" w:hAnsi="Times New Roman" w:cs="Times New Roman"/>
                <w:color w:val="000000"/>
                <w:sz w:val="24"/>
                <w:szCs w:val="24"/>
                <w:lang w:eastAsia="ru-RU"/>
              </w:rPr>
              <w:tab/>
              <w:t>Определение коэффициента трения скольжения.</w:t>
            </w:r>
          </w:p>
          <w:p w14:paraId="692681FA"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3.</w:t>
            </w:r>
            <w:r w:rsidRPr="00196747">
              <w:rPr>
                <w:rFonts w:ascii="Times New Roman" w:eastAsiaTheme="minorEastAsia" w:hAnsi="Times New Roman" w:cs="Times New Roman"/>
                <w:color w:val="000000"/>
                <w:sz w:val="24"/>
                <w:szCs w:val="24"/>
                <w:lang w:eastAsia="ru-RU"/>
              </w:rPr>
              <w:tab/>
              <w:t>Определение жёсткости пружины.</w:t>
            </w:r>
          </w:p>
          <w:p w14:paraId="05554EB5"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4B92509"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и обсуждение совместно с педагогом опытов с движением тела при уменьшении влияния других тел, препятствующих движению.</w:t>
            </w:r>
          </w:p>
          <w:p w14:paraId="3DCE9559"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Анализ по схеме после рассуждения с педагогом текста Галилея с описанием мысленного эксперимента, обосновывающего закон инерции; выполнение заданий по тексту (смысловое чтение). </w:t>
            </w:r>
          </w:p>
          <w:p w14:paraId="39445152"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Обсуждение под руководством педагога возможности выполнения закона инерции в различных системах отсчёта.</w:t>
            </w:r>
          </w:p>
          <w:p w14:paraId="0CF09667"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и обсуждение совместно с педагогом механических явлений, происходящих в системе отсчёта «Тележка» при её равно­мерном и ускоренном движении относительно кабинета физики.</w:t>
            </w:r>
          </w:p>
          <w:p w14:paraId="04C69835"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Действия с векторами сил: выполнение заданий по сложению и вычитанию векторов.</w:t>
            </w:r>
          </w:p>
          <w:p w14:paraId="51C9D1DD"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Наблюдение за проведением опытов, демонстрирующих зависимость ускорения тела от приложенной к нему силы и массы тела. </w:t>
            </w:r>
          </w:p>
          <w:p w14:paraId="4684F65C"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Анализ и объяснение с опорой на технологическую карту под руководством педагога явлений с использованием второго закона Ньютона. </w:t>
            </w:r>
          </w:p>
          <w:p w14:paraId="75EBF08D"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Решение типовых расчётных задач в 1—2 действия с опорой на алгоритм, предварительно разобранный совместно с педагогом с использованием второго закона Ньютона и правила сложения сил.</w:t>
            </w:r>
          </w:p>
          <w:p w14:paraId="777835D9"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Определение совместно с педагогом жёсткости пружины.</w:t>
            </w:r>
          </w:p>
          <w:p w14:paraId="59B6C3EF"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Анализ ситуаций с опорой на технологическую карту под руководством педагога, в которых наблюдаются упругие деформации, и их объяснение с использованием закона Гука. </w:t>
            </w:r>
          </w:p>
          <w:p w14:paraId="53879CA3"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Гука.</w:t>
            </w:r>
          </w:p>
          <w:p w14:paraId="1490F9E0"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Исследование при помощи педагога зависимости силы трения скольжения от силы нормального давления. Совместное обсуждение результатов исследования. </w:t>
            </w:r>
          </w:p>
          <w:p w14:paraId="18CEC5FE"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Определение под контролем педагога с опорой на конспект коэффициента трения скольжения.</w:t>
            </w:r>
          </w:p>
          <w:p w14:paraId="4F8E5CEA"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Измерение с помощью педагога силы трения покоя.</w:t>
            </w:r>
          </w:p>
          <w:p w14:paraId="238F6D54"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Решение типовых расчётных задач в 1—2 действия с опорой на алгоритм, предварительно разобранный совместно с педагогом с использованием формулы для силы трения скольжения.</w:t>
            </w:r>
          </w:p>
          <w:p w14:paraId="5061EDB5"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Анализ по схеме после рассуждения педагога о движении тел только под действием силы тяжести — свободного падения.</w:t>
            </w:r>
            <w:r w:rsidRPr="00196747">
              <w:rPr>
                <w:rFonts w:ascii="Times New Roman" w:eastAsiaTheme="minorEastAsia" w:hAnsi="Times New Roman" w:cs="Times New Roman"/>
                <w:color w:val="000000"/>
                <w:sz w:val="24"/>
                <w:szCs w:val="24"/>
                <w:lang w:eastAsia="ru-RU"/>
              </w:rPr>
              <w:br/>
              <w:t xml:space="preserve">Объяснение под руководством педагога независимости ускорения свободного падения от массы тела. </w:t>
            </w:r>
          </w:p>
          <w:p w14:paraId="57E90973"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Оценка совместно с педагогом величины силы тяготения, действующей между двумя телами (для разных масс). </w:t>
            </w:r>
          </w:p>
          <w:p w14:paraId="221C72AC"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Анализ с опорой на дидактический материал движения небесных тел под действием силы тяготения (с использованием дополнительных источников информации).</w:t>
            </w:r>
          </w:p>
          <w:p w14:paraId="3867E78F"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всемирного тяготения и формулы для расчёта силы тяжести.</w:t>
            </w:r>
          </w:p>
          <w:p w14:paraId="052B1FD6"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и обсуждение с помощью педагога опытов по изменению веса тела при ускоренном движении.</w:t>
            </w:r>
          </w:p>
          <w:p w14:paraId="627101C6"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Анализ с помощью педагога условий возникновения невесомости и перегрузки. </w:t>
            </w:r>
          </w:p>
          <w:p w14:paraId="245DE924"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Решение типовых расчётных задач в 1—2 действия с опорой на алгоритм, предварительно разобранный совместно с педагогом на определение веса тела в различных условиях.</w:t>
            </w:r>
          </w:p>
          <w:p w14:paraId="41C5C63F"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Анализ с опорой на технологическую карту под руководством педагога сил, действующих на тело, покоящееся на опоре.</w:t>
            </w:r>
          </w:p>
          <w:p w14:paraId="5B533341"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Определение с помощью педагога центра тяжести различных тел.</w:t>
            </w:r>
          </w:p>
        </w:tc>
      </w:tr>
      <w:tr w:rsidR="001C0113" w:rsidRPr="00196747" w14:paraId="0964FC15" w14:textId="77777777" w:rsidTr="008C34F9">
        <w:trPr>
          <w:trHeight w:val="7663"/>
        </w:trPr>
        <w:tc>
          <w:tcPr>
            <w:tcW w:w="1701" w:type="dxa"/>
            <w:tcBorders>
              <w:top w:val="single" w:sz="4" w:space="0" w:color="auto"/>
              <w:left w:val="single" w:sz="4" w:space="0" w:color="000000"/>
              <w:right w:val="single" w:sz="4" w:space="0" w:color="000000"/>
            </w:tcBorders>
            <w:tcMar>
              <w:top w:w="113" w:type="dxa"/>
              <w:left w:w="113" w:type="dxa"/>
              <w:bottom w:w="113" w:type="dxa"/>
              <w:right w:w="113" w:type="dxa"/>
            </w:tcMar>
          </w:tcPr>
          <w:p w14:paraId="7DBF36E4"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color w:val="000000"/>
                <w:sz w:val="24"/>
                <w:szCs w:val="24"/>
                <w:lang w:eastAsia="ru-RU"/>
              </w:rPr>
              <w:t xml:space="preserve">Законы сохранения </w:t>
            </w:r>
          </w:p>
          <w:p w14:paraId="2BA9C86F"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b/>
                <w:bCs/>
                <w:color w:val="000000"/>
                <w:sz w:val="24"/>
                <w:szCs w:val="24"/>
                <w:lang w:eastAsia="ru-RU"/>
              </w:rPr>
              <w:t>(10 ч)</w:t>
            </w:r>
          </w:p>
        </w:tc>
        <w:tc>
          <w:tcPr>
            <w:tcW w:w="4135" w:type="dxa"/>
            <w:tcBorders>
              <w:top w:val="single" w:sz="4" w:space="0" w:color="auto"/>
              <w:left w:val="single" w:sz="4" w:space="0" w:color="000000"/>
              <w:right w:val="single" w:sz="4" w:space="0" w:color="000000"/>
            </w:tcBorders>
            <w:tcMar>
              <w:top w:w="113" w:type="dxa"/>
              <w:left w:w="113" w:type="dxa"/>
              <w:bottom w:w="113" w:type="dxa"/>
              <w:right w:w="113" w:type="dxa"/>
            </w:tcMar>
          </w:tcPr>
          <w:p w14:paraId="2B7B0AB0"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Импульс тела. </w:t>
            </w:r>
            <w:r w:rsidRPr="00196747">
              <w:rPr>
                <w:rFonts w:ascii="Times New Roman" w:eastAsiaTheme="minorEastAsia" w:hAnsi="Times New Roman" w:cs="Times New Roman"/>
                <w:i/>
                <w:color w:val="000000"/>
                <w:sz w:val="24"/>
                <w:szCs w:val="24"/>
                <w:lang w:eastAsia="ru-RU"/>
              </w:rPr>
              <w:t>Изменение импульса. Импульс силы</w:t>
            </w:r>
            <w:r w:rsidRPr="00196747">
              <w:rPr>
                <w:rFonts w:ascii="Times New Roman" w:eastAsiaTheme="minorEastAsia" w:hAnsi="Times New Roman" w:cs="Times New Roman"/>
                <w:color w:val="000000"/>
                <w:sz w:val="24"/>
                <w:szCs w:val="24"/>
                <w:lang w:eastAsia="ru-RU"/>
              </w:rPr>
              <w:t xml:space="preserve">. Закон сохранения импульса. </w:t>
            </w:r>
            <w:r w:rsidRPr="00196747">
              <w:rPr>
                <w:rFonts w:ascii="Times New Roman" w:eastAsiaTheme="minorEastAsia" w:hAnsi="Times New Roman" w:cs="Times New Roman"/>
                <w:iCs/>
                <w:color w:val="000000"/>
                <w:sz w:val="24"/>
                <w:szCs w:val="24"/>
                <w:lang w:eastAsia="ru-RU"/>
              </w:rPr>
              <w:t>Реактивное движение (МС).</w:t>
            </w:r>
          </w:p>
          <w:p w14:paraId="2A55DCE7"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Механическая работа и мощность. Работа сил тяжести, </w:t>
            </w:r>
            <w:r w:rsidRPr="00196747">
              <w:rPr>
                <w:rFonts w:ascii="Times New Roman" w:eastAsiaTheme="minorEastAsia" w:hAnsi="Times New Roman" w:cs="Times New Roman"/>
                <w:i/>
                <w:color w:val="000000"/>
                <w:sz w:val="24"/>
                <w:szCs w:val="24"/>
                <w:lang w:eastAsia="ru-RU"/>
              </w:rPr>
              <w:t>упругости, трения</w:t>
            </w:r>
            <w:r w:rsidRPr="00196747">
              <w:rPr>
                <w:rFonts w:ascii="Times New Roman" w:eastAsiaTheme="minorEastAsia" w:hAnsi="Times New Roman" w:cs="Times New Roman"/>
                <w:color w:val="000000"/>
                <w:sz w:val="24"/>
                <w:szCs w:val="24"/>
                <w:lang w:eastAsia="ru-RU"/>
              </w:rPr>
              <w:t xml:space="preserve">. </w:t>
            </w:r>
            <w:r w:rsidRPr="00196747">
              <w:rPr>
                <w:rFonts w:ascii="Times New Roman" w:eastAsiaTheme="minorEastAsia" w:hAnsi="Times New Roman" w:cs="Times New Roman"/>
                <w:i/>
                <w:color w:val="000000"/>
                <w:sz w:val="24"/>
                <w:szCs w:val="24"/>
                <w:lang w:eastAsia="ru-RU"/>
              </w:rPr>
              <w:t xml:space="preserve">Связь энергии и работы. </w:t>
            </w:r>
            <w:r w:rsidRPr="00196747">
              <w:rPr>
                <w:rFonts w:ascii="Times New Roman" w:eastAsiaTheme="minorEastAsia" w:hAnsi="Times New Roman" w:cs="Times New Roman"/>
                <w:color w:val="000000"/>
                <w:sz w:val="24"/>
                <w:szCs w:val="24"/>
                <w:lang w:eastAsia="ru-RU"/>
              </w:rPr>
              <w:t xml:space="preserve">Потенциальная энергия тела, поднятого над поверхностью земли. </w:t>
            </w:r>
            <w:r w:rsidRPr="00196747">
              <w:rPr>
                <w:rFonts w:ascii="Times New Roman" w:eastAsiaTheme="minorEastAsia" w:hAnsi="Times New Roman" w:cs="Times New Roman"/>
                <w:i/>
                <w:color w:val="000000"/>
                <w:sz w:val="24"/>
                <w:szCs w:val="24"/>
                <w:lang w:eastAsia="ru-RU"/>
              </w:rPr>
              <w:t>Потенциальная энергия сжатой пружины</w:t>
            </w:r>
            <w:r w:rsidRPr="00196747">
              <w:rPr>
                <w:rFonts w:ascii="Times New Roman" w:eastAsiaTheme="minorEastAsia" w:hAnsi="Times New Roman" w:cs="Times New Roman"/>
                <w:color w:val="000000"/>
                <w:sz w:val="24"/>
                <w:szCs w:val="24"/>
                <w:lang w:eastAsia="ru-RU"/>
              </w:rPr>
              <w:t xml:space="preserve">. Кинетическая энергия. </w:t>
            </w:r>
            <w:r w:rsidRPr="00196747">
              <w:rPr>
                <w:rFonts w:ascii="Times New Roman" w:eastAsiaTheme="minorEastAsia" w:hAnsi="Times New Roman" w:cs="Times New Roman"/>
                <w:i/>
                <w:color w:val="000000"/>
                <w:sz w:val="24"/>
                <w:szCs w:val="24"/>
                <w:lang w:eastAsia="ru-RU"/>
              </w:rPr>
              <w:t xml:space="preserve">Теорема о кинетической энергии. </w:t>
            </w:r>
            <w:r w:rsidRPr="00196747">
              <w:rPr>
                <w:rFonts w:ascii="Times New Roman" w:eastAsiaTheme="minorEastAsia" w:hAnsi="Times New Roman" w:cs="Times New Roman"/>
                <w:color w:val="000000"/>
                <w:sz w:val="24"/>
                <w:szCs w:val="24"/>
                <w:lang w:eastAsia="ru-RU"/>
              </w:rPr>
              <w:t xml:space="preserve">Закон сохранения механической энергии. </w:t>
            </w:r>
          </w:p>
          <w:p w14:paraId="3B085107" w14:textId="77777777" w:rsidR="001C0113" w:rsidRPr="00196747"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i/>
                <w:iCs/>
                <w:color w:val="000000"/>
                <w:sz w:val="24"/>
                <w:szCs w:val="24"/>
                <w:lang w:eastAsia="ru-RU"/>
              </w:rPr>
              <w:t>Демонстрации</w:t>
            </w:r>
          </w:p>
          <w:p w14:paraId="49193B7B" w14:textId="77777777" w:rsidR="001C0113" w:rsidRPr="00196747"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Передача импульса при взаимодействии тел.</w:t>
            </w:r>
          </w:p>
          <w:p w14:paraId="680BB187" w14:textId="77777777" w:rsidR="001C0113" w:rsidRPr="00196747"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Преобразования энергии при взаимодействии тел.</w:t>
            </w:r>
          </w:p>
          <w:p w14:paraId="23A66BB3" w14:textId="77777777" w:rsidR="001C0113" w:rsidRPr="00196747"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 Сохранение импульса при неупругом взаимодействии.</w:t>
            </w:r>
          </w:p>
          <w:p w14:paraId="427E7BD5" w14:textId="77777777" w:rsidR="001C0113" w:rsidRPr="00196747"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Сохранение импульса при абсолютно упругом взаимодействии.</w:t>
            </w:r>
          </w:p>
          <w:p w14:paraId="09617100" w14:textId="77777777" w:rsidR="001C0113" w:rsidRPr="00196747"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реактивного движения.</w:t>
            </w:r>
          </w:p>
          <w:p w14:paraId="7A38BF93" w14:textId="77777777" w:rsidR="001C0113" w:rsidRPr="00196747"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Сохранение механической энергии при свободном падении.</w:t>
            </w:r>
          </w:p>
          <w:p w14:paraId="6E1A5B8B" w14:textId="77777777" w:rsidR="001C0113" w:rsidRPr="00196747"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Сохранение механической энергии при движении тела под действием пружины.</w:t>
            </w:r>
          </w:p>
          <w:p w14:paraId="0436C821" w14:textId="77777777" w:rsidR="001C0113" w:rsidRPr="00196747"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4"/>
                <w:szCs w:val="24"/>
                <w:lang w:eastAsia="ru-RU"/>
              </w:rPr>
            </w:pPr>
            <w:r w:rsidRPr="00196747">
              <w:rPr>
                <w:rFonts w:ascii="Times New Roman" w:eastAsiaTheme="minorEastAsia" w:hAnsi="Times New Roman" w:cs="Times New Roman"/>
                <w:b/>
                <w:bCs/>
                <w:i/>
                <w:iCs/>
                <w:color w:val="000000"/>
                <w:sz w:val="24"/>
                <w:szCs w:val="24"/>
                <w:lang w:eastAsia="ru-RU"/>
              </w:rPr>
              <w:t>Л</w:t>
            </w:r>
            <w:r w:rsidR="001C0113" w:rsidRPr="00196747">
              <w:rPr>
                <w:rFonts w:ascii="Times New Roman" w:eastAsiaTheme="minorEastAsia" w:hAnsi="Times New Roman" w:cs="Times New Roman"/>
                <w:b/>
                <w:bCs/>
                <w:i/>
                <w:iCs/>
                <w:color w:val="000000"/>
                <w:sz w:val="24"/>
                <w:szCs w:val="24"/>
                <w:lang w:eastAsia="ru-RU"/>
              </w:rPr>
              <w:t>абораторные работы и опыты</w:t>
            </w:r>
            <w:r w:rsidR="001C0113" w:rsidRPr="00196747">
              <w:rPr>
                <w:rFonts w:ascii="Times New Roman" w:eastAsiaTheme="minorEastAsia" w:hAnsi="Times New Roman" w:cs="Times New Roman"/>
                <w:b/>
                <w:i/>
                <w:color w:val="000000"/>
                <w:sz w:val="24"/>
                <w:szCs w:val="24"/>
                <w:lang w:eastAsia="ru-RU"/>
              </w:rPr>
              <w:t>.</w:t>
            </w:r>
          </w:p>
          <w:p w14:paraId="44A84B5E" w14:textId="77777777" w:rsidR="001C0113" w:rsidRPr="00196747" w:rsidRDefault="001C0113" w:rsidP="001C0113">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Определение работы силы трения при равномерном движении тела по горизонтальной поверхности.</w:t>
            </w:r>
          </w:p>
          <w:p w14:paraId="07602387" w14:textId="77777777" w:rsidR="001C0113" w:rsidRPr="00196747" w:rsidRDefault="001C0113" w:rsidP="001C0113">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Определение работы силы упругости при подъёме груза с использованием неподвижного и подвижного блоков.</w:t>
            </w:r>
          </w:p>
          <w:p w14:paraId="0E3FA55F" w14:textId="77777777" w:rsidR="001C0113" w:rsidRPr="00196747" w:rsidRDefault="001C0113" w:rsidP="008C34F9">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Изучение закона сохранения энергии.</w:t>
            </w:r>
          </w:p>
          <w:p w14:paraId="3AB7F13F" w14:textId="77777777" w:rsidR="00DB76D5" w:rsidRPr="00196747"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4"/>
                <w:szCs w:val="24"/>
                <w:lang w:eastAsia="ru-RU"/>
              </w:rPr>
            </w:pPr>
          </w:p>
          <w:p w14:paraId="3DAEDF85" w14:textId="77777777" w:rsidR="00DB76D5" w:rsidRPr="00196747"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4"/>
                <w:szCs w:val="24"/>
                <w:lang w:eastAsia="ru-RU"/>
              </w:rPr>
            </w:pPr>
          </w:p>
          <w:p w14:paraId="78C1BECA" w14:textId="77777777" w:rsidR="00DB76D5" w:rsidRPr="00196747"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4"/>
                <w:szCs w:val="24"/>
                <w:lang w:eastAsia="ru-RU"/>
              </w:rPr>
            </w:pPr>
          </w:p>
          <w:p w14:paraId="3BC1448B" w14:textId="77777777" w:rsidR="00DB76D5" w:rsidRPr="00196747"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4"/>
                <w:szCs w:val="24"/>
                <w:lang w:eastAsia="ru-RU"/>
              </w:rPr>
            </w:pPr>
          </w:p>
          <w:p w14:paraId="006F5766" w14:textId="77777777" w:rsidR="00DB76D5" w:rsidRPr="00196747"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4"/>
                <w:szCs w:val="24"/>
                <w:lang w:eastAsia="ru-RU"/>
              </w:rPr>
            </w:pPr>
          </w:p>
          <w:p w14:paraId="4A78A1CC" w14:textId="77777777" w:rsidR="00DB76D5" w:rsidRPr="00196747"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4"/>
                <w:szCs w:val="24"/>
                <w:lang w:eastAsia="ru-RU"/>
              </w:rPr>
            </w:pPr>
          </w:p>
        </w:tc>
        <w:tc>
          <w:tcPr>
            <w:tcW w:w="8505" w:type="dxa"/>
            <w:tcBorders>
              <w:top w:val="single" w:sz="4" w:space="0" w:color="auto"/>
              <w:left w:val="single" w:sz="4" w:space="0" w:color="000000"/>
              <w:right w:val="single" w:sz="4" w:space="0" w:color="000000"/>
            </w:tcBorders>
            <w:tcMar>
              <w:top w:w="113" w:type="dxa"/>
              <w:left w:w="113" w:type="dxa"/>
              <w:bottom w:w="113" w:type="dxa"/>
              <w:right w:w="113" w:type="dxa"/>
            </w:tcMar>
          </w:tcPr>
          <w:p w14:paraId="10E3DC5D"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Наблюдение и обсуждение с помощью педагога опытов, демонстрирующих передачу импульса при взаимодействии тел, закон сохранения импульса при абсолютно упругом и неупругом взаимодействии тел. </w:t>
            </w:r>
          </w:p>
          <w:p w14:paraId="1089A525"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демонстрации педагога ситуаций в окружающей жизни с использованием закона сохранения импульса.</w:t>
            </w:r>
          </w:p>
          <w:p w14:paraId="0B912941"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Распознавание с опорой на технологическую карту под руководством педагога явления реактивного движения в природе и технике (МС — биология).</w:t>
            </w:r>
          </w:p>
          <w:p w14:paraId="5AE8478D"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Применение совместно с педагогом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 </w:t>
            </w:r>
          </w:p>
          <w:p w14:paraId="1C0DDB1E"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Решение типовых расчётных задач в 2—3 действия с опорой на алгоритм, предварительно разобранный совместно с педагогом с использованием закона сохранения импульса.</w:t>
            </w:r>
          </w:p>
          <w:p w14:paraId="5A9BE124"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Определение с опорой на дидактический материал работы силы упругости при подъёме груза с использованием неподвижного и подвижного блоков.</w:t>
            </w:r>
          </w:p>
          <w:p w14:paraId="29191AB7"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Измерение совместно с педагогом мощности.</w:t>
            </w:r>
          </w:p>
          <w:p w14:paraId="4322A2E4"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Измерение с помощью педагога потенциальной энергии упруго деформированной пружины.</w:t>
            </w:r>
          </w:p>
          <w:p w14:paraId="22CFD873"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Измерение совместно с педагогом кинетической энергии тела по длине тормозного пути. </w:t>
            </w:r>
          </w:p>
          <w:p w14:paraId="1AAF8288"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за экспериментальным сравнением изменения потенциальной и кинетической энергий тела при движении по наклонной плоскости.</w:t>
            </w:r>
          </w:p>
          <w:p w14:paraId="5A2F4B36"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FF0000"/>
                <w:sz w:val="24"/>
                <w:szCs w:val="24"/>
                <w:lang w:eastAsia="ru-RU"/>
              </w:rPr>
            </w:pPr>
            <w:r w:rsidRPr="00196747">
              <w:rPr>
                <w:rFonts w:ascii="Times New Roman" w:eastAsiaTheme="minorEastAsia" w:hAnsi="Times New Roman" w:cs="Times New Roman"/>
                <w:color w:val="000000"/>
                <w:sz w:val="24"/>
                <w:szCs w:val="24"/>
                <w:lang w:eastAsia="ru-RU"/>
              </w:rPr>
              <w:t>Наблюдение за экспериментальной проверкой закона сохранения механической энергии при свободном падении.</w:t>
            </w:r>
          </w:p>
          <w:p w14:paraId="63652C1C"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Применение на начальном уровне, с опорой на дидактический материал закона сохранения механической энергии для расчёта потенциальной и кинетической энергий тела.</w:t>
            </w:r>
          </w:p>
          <w:p w14:paraId="3B5A11AD"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механической энергии.</w:t>
            </w:r>
          </w:p>
        </w:tc>
      </w:tr>
      <w:tr w:rsidR="001C0113" w:rsidRPr="00196747" w14:paraId="3D1F25D1" w14:textId="77777777" w:rsidTr="001C0113">
        <w:trPr>
          <w:trHeight w:val="326"/>
        </w:trPr>
        <w:tc>
          <w:tcPr>
            <w:tcW w:w="14341" w:type="dxa"/>
            <w:gridSpan w:val="3"/>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02276A21" w14:textId="77777777" w:rsidR="001C0113" w:rsidRPr="00196747"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b/>
                <w:bCs/>
                <w:color w:val="000000"/>
                <w:sz w:val="24"/>
                <w:szCs w:val="24"/>
                <w:lang w:eastAsia="ru-RU"/>
              </w:rPr>
              <w:t xml:space="preserve">Раздел 9. Механические колебания и волны (15 ч) </w:t>
            </w:r>
          </w:p>
        </w:tc>
      </w:tr>
      <w:tr w:rsidR="001C0113" w:rsidRPr="00196747" w14:paraId="4E4AA70B" w14:textId="77777777" w:rsidTr="001C0113">
        <w:trPr>
          <w:trHeight w:val="8935"/>
        </w:trPr>
        <w:tc>
          <w:tcPr>
            <w:tcW w:w="1701" w:type="dxa"/>
            <w:tcBorders>
              <w:top w:val="single" w:sz="4" w:space="0" w:color="000000"/>
              <w:left w:val="single" w:sz="4" w:space="0" w:color="000000"/>
              <w:right w:val="single" w:sz="4" w:space="0" w:color="000000"/>
            </w:tcBorders>
            <w:tcMar>
              <w:top w:w="96" w:type="dxa"/>
              <w:left w:w="113" w:type="dxa"/>
              <w:bottom w:w="96" w:type="dxa"/>
              <w:right w:w="113" w:type="dxa"/>
            </w:tcMar>
          </w:tcPr>
          <w:p w14:paraId="6EFA94BF"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color w:val="000000"/>
                <w:sz w:val="24"/>
                <w:szCs w:val="24"/>
                <w:lang w:eastAsia="ru-RU"/>
              </w:rPr>
              <w:t>Механические колебания (7 ч)</w:t>
            </w:r>
          </w:p>
        </w:tc>
        <w:tc>
          <w:tcPr>
            <w:tcW w:w="4135" w:type="dxa"/>
            <w:tcBorders>
              <w:top w:val="single" w:sz="4" w:space="0" w:color="000000"/>
              <w:left w:val="single" w:sz="4" w:space="0" w:color="000000"/>
              <w:right w:val="single" w:sz="4" w:space="0" w:color="000000"/>
            </w:tcBorders>
            <w:tcMar>
              <w:top w:w="96" w:type="dxa"/>
              <w:left w:w="113" w:type="dxa"/>
              <w:bottom w:w="96" w:type="dxa"/>
              <w:right w:w="113" w:type="dxa"/>
            </w:tcMar>
          </w:tcPr>
          <w:p w14:paraId="1E2961B8"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Колебательное движение. Основные характеристики колебаний: период, частота, амплитуда. </w:t>
            </w:r>
            <w:r w:rsidRPr="00196747">
              <w:rPr>
                <w:rFonts w:ascii="Times New Roman" w:eastAsiaTheme="minorEastAsia" w:hAnsi="Times New Roman" w:cs="Times New Roman"/>
                <w:i/>
                <w:color w:val="000000"/>
                <w:sz w:val="24"/>
                <w:szCs w:val="24"/>
                <w:lang w:eastAsia="ru-RU"/>
              </w:rPr>
              <w:t>Математический и пружинный маятники. Превращение энергии при колебательном движении.</w:t>
            </w:r>
          </w:p>
          <w:p w14:paraId="34968CE9"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Cs/>
                <w:color w:val="000000"/>
                <w:sz w:val="24"/>
                <w:szCs w:val="24"/>
                <w:lang w:eastAsia="ru-RU"/>
              </w:rPr>
            </w:pPr>
            <w:r w:rsidRPr="00196747">
              <w:rPr>
                <w:rFonts w:ascii="Times New Roman" w:eastAsiaTheme="minorEastAsia" w:hAnsi="Times New Roman" w:cs="Times New Roman"/>
                <w:iCs/>
                <w:color w:val="000000"/>
                <w:sz w:val="24"/>
                <w:szCs w:val="24"/>
                <w:lang w:eastAsia="ru-RU"/>
              </w:rPr>
              <w:t xml:space="preserve">Затухающие колебания. Вынужденные колебания. Резонанс. </w:t>
            </w:r>
          </w:p>
          <w:p w14:paraId="0EA8A1E9" w14:textId="77777777" w:rsidR="001C0113" w:rsidRPr="00196747"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4"/>
                <w:szCs w:val="24"/>
                <w:vertAlign w:val="superscript"/>
                <w:lang w:eastAsia="ru-RU"/>
              </w:rPr>
            </w:pPr>
            <w:r w:rsidRPr="00196747">
              <w:rPr>
                <w:rFonts w:ascii="Times New Roman" w:eastAsiaTheme="minorEastAsia" w:hAnsi="Times New Roman" w:cs="Times New Roman"/>
                <w:b/>
                <w:bCs/>
                <w:i/>
                <w:iCs/>
                <w:color w:val="000000"/>
                <w:sz w:val="24"/>
                <w:szCs w:val="24"/>
                <w:lang w:eastAsia="ru-RU"/>
              </w:rPr>
              <w:t>Демонстрации</w:t>
            </w:r>
            <w:r w:rsidRPr="00196747">
              <w:rPr>
                <w:rFonts w:ascii="Times New Roman" w:eastAsiaTheme="minorEastAsia" w:hAnsi="Times New Roman" w:cs="Times New Roman"/>
                <w:b/>
                <w:bCs/>
                <w:i/>
                <w:iCs/>
                <w:color w:val="000000"/>
                <w:sz w:val="24"/>
                <w:szCs w:val="24"/>
                <w:vertAlign w:val="superscript"/>
                <w:lang w:eastAsia="ru-RU"/>
              </w:rPr>
              <w:t>2</w:t>
            </w:r>
          </w:p>
          <w:p w14:paraId="76582442"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1.</w:t>
            </w:r>
            <w:r w:rsidRPr="00196747">
              <w:rPr>
                <w:rFonts w:ascii="Times New Roman" w:eastAsiaTheme="minorEastAsia" w:hAnsi="Times New Roman" w:cs="Times New Roman"/>
                <w:color w:val="000000"/>
                <w:sz w:val="24"/>
                <w:szCs w:val="24"/>
                <w:lang w:eastAsia="ru-RU"/>
              </w:rPr>
              <w:tab/>
              <w:t>Наблюдение колебаний тел под действием силы тяжести и силы упругости.</w:t>
            </w:r>
          </w:p>
          <w:p w14:paraId="2E73F628"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2.</w:t>
            </w:r>
            <w:r w:rsidRPr="00196747">
              <w:rPr>
                <w:rFonts w:ascii="Times New Roman" w:eastAsiaTheme="minorEastAsia" w:hAnsi="Times New Roman" w:cs="Times New Roman"/>
                <w:color w:val="000000"/>
                <w:sz w:val="24"/>
                <w:szCs w:val="24"/>
                <w:lang w:eastAsia="ru-RU"/>
              </w:rPr>
              <w:tab/>
              <w:t>Наблюдение колебаний груза на нити и на пружине.</w:t>
            </w:r>
          </w:p>
          <w:p w14:paraId="31B731E0"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3.</w:t>
            </w:r>
            <w:r w:rsidRPr="00196747">
              <w:rPr>
                <w:rFonts w:ascii="Times New Roman" w:eastAsiaTheme="minorEastAsia" w:hAnsi="Times New Roman" w:cs="Times New Roman"/>
                <w:color w:val="000000"/>
                <w:sz w:val="24"/>
                <w:szCs w:val="24"/>
                <w:lang w:eastAsia="ru-RU"/>
              </w:rPr>
              <w:tab/>
              <w:t>Наблюдение вынужденных колебаний и резонанса.</w:t>
            </w:r>
          </w:p>
          <w:p w14:paraId="5C0133F1" w14:textId="77777777" w:rsidR="001C0113" w:rsidRPr="00196747"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4"/>
                <w:szCs w:val="24"/>
                <w:lang w:eastAsia="ru-RU"/>
              </w:rPr>
            </w:pPr>
            <w:r w:rsidRPr="00196747">
              <w:rPr>
                <w:rFonts w:ascii="Times New Roman" w:eastAsiaTheme="minorEastAsia" w:hAnsi="Times New Roman" w:cs="Times New Roman"/>
                <w:b/>
                <w:bCs/>
                <w:i/>
                <w:iCs/>
                <w:color w:val="000000"/>
                <w:sz w:val="24"/>
                <w:szCs w:val="24"/>
                <w:lang w:eastAsia="ru-RU"/>
              </w:rPr>
              <w:t>Л</w:t>
            </w:r>
            <w:r w:rsidR="001C0113" w:rsidRPr="00196747">
              <w:rPr>
                <w:rFonts w:ascii="Times New Roman" w:eastAsiaTheme="minorEastAsia" w:hAnsi="Times New Roman" w:cs="Times New Roman"/>
                <w:b/>
                <w:bCs/>
                <w:i/>
                <w:iCs/>
                <w:color w:val="000000"/>
                <w:sz w:val="24"/>
                <w:szCs w:val="24"/>
                <w:lang w:eastAsia="ru-RU"/>
              </w:rPr>
              <w:t>абораторные работы и опыты</w:t>
            </w:r>
            <w:r w:rsidR="001C0113" w:rsidRPr="00196747">
              <w:rPr>
                <w:rFonts w:ascii="Times New Roman" w:eastAsiaTheme="minorEastAsia" w:hAnsi="Times New Roman" w:cs="Times New Roman"/>
                <w:b/>
                <w:i/>
                <w:color w:val="000000"/>
                <w:sz w:val="24"/>
                <w:szCs w:val="24"/>
                <w:lang w:eastAsia="ru-RU"/>
              </w:rPr>
              <w:t>.</w:t>
            </w:r>
          </w:p>
          <w:p w14:paraId="35328F06"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1.</w:t>
            </w:r>
            <w:r w:rsidRPr="00196747">
              <w:rPr>
                <w:rFonts w:ascii="Times New Roman" w:eastAsiaTheme="minorEastAsia" w:hAnsi="Times New Roman" w:cs="Times New Roman"/>
                <w:color w:val="000000"/>
                <w:sz w:val="24"/>
                <w:szCs w:val="24"/>
                <w:lang w:eastAsia="ru-RU"/>
              </w:rPr>
              <w:tab/>
              <w:t>Определение частоты и периода колебаний математического маятника.</w:t>
            </w:r>
          </w:p>
          <w:p w14:paraId="6FA5B749"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2.</w:t>
            </w:r>
            <w:r w:rsidRPr="00196747">
              <w:rPr>
                <w:rFonts w:ascii="Times New Roman" w:eastAsiaTheme="minorEastAsia" w:hAnsi="Times New Roman" w:cs="Times New Roman"/>
                <w:color w:val="000000"/>
                <w:sz w:val="24"/>
                <w:szCs w:val="24"/>
                <w:lang w:eastAsia="ru-RU"/>
              </w:rPr>
              <w:tab/>
              <w:t>Определение частоты и периода колебаний пружинного маятника (или электронная демонстрация).</w:t>
            </w:r>
          </w:p>
          <w:p w14:paraId="4375711E"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3.</w:t>
            </w:r>
            <w:r w:rsidRPr="00196747">
              <w:rPr>
                <w:rFonts w:ascii="Times New Roman" w:eastAsiaTheme="minorEastAsia" w:hAnsi="Times New Roman" w:cs="Times New Roman"/>
                <w:color w:val="000000"/>
                <w:sz w:val="24"/>
                <w:szCs w:val="24"/>
                <w:lang w:eastAsia="ru-RU"/>
              </w:rPr>
              <w:tab/>
              <w:t>Исследование зависимости периода колебаний подвешенного к нити груза от длины нити.</w:t>
            </w:r>
          </w:p>
          <w:p w14:paraId="0B8160A5"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4.</w:t>
            </w:r>
            <w:r w:rsidRPr="00196747">
              <w:rPr>
                <w:rFonts w:ascii="Times New Roman" w:eastAsiaTheme="minorEastAsia" w:hAnsi="Times New Roman" w:cs="Times New Roman"/>
                <w:color w:val="000000"/>
                <w:sz w:val="24"/>
                <w:szCs w:val="24"/>
                <w:lang w:eastAsia="ru-RU"/>
              </w:rPr>
              <w:tab/>
              <w:t>Исследование зависимости периода колебаний пружинного маятника от массы груза (или электронная демонстрация).</w:t>
            </w:r>
          </w:p>
          <w:p w14:paraId="7D655E1F"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5.</w:t>
            </w:r>
            <w:r w:rsidRPr="00196747">
              <w:rPr>
                <w:rFonts w:ascii="Times New Roman" w:eastAsiaTheme="minorEastAsia" w:hAnsi="Times New Roman" w:cs="Times New Roman"/>
                <w:color w:val="000000"/>
                <w:sz w:val="24"/>
                <w:szCs w:val="24"/>
                <w:lang w:eastAsia="ru-RU"/>
              </w:rPr>
              <w:tab/>
              <w:t xml:space="preserve">Проверка независимости периода колебаний груза, подвешенного к нити, от массы груза. </w:t>
            </w:r>
          </w:p>
          <w:p w14:paraId="34D8D6B4"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6.</w:t>
            </w:r>
            <w:r w:rsidRPr="00196747">
              <w:rPr>
                <w:rFonts w:ascii="Times New Roman" w:eastAsiaTheme="minorEastAsia" w:hAnsi="Times New Roman" w:cs="Times New Roman"/>
                <w:color w:val="000000"/>
                <w:sz w:val="24"/>
                <w:szCs w:val="24"/>
                <w:lang w:eastAsia="ru-RU"/>
              </w:rPr>
              <w:tab/>
              <w:t>Опыты, демонстрирующие зависимость периода колебаний пружинного маятника от массы груза и жёсткости пру</w:t>
            </w:r>
            <w:r w:rsidRPr="00196747">
              <w:rPr>
                <w:rFonts w:ascii="Times New Roman" w:eastAsiaTheme="minorEastAsia" w:hAnsi="Times New Roman" w:cs="Times New Roman"/>
                <w:color w:val="000000"/>
                <w:sz w:val="24"/>
                <w:szCs w:val="24"/>
                <w:lang w:eastAsia="ru-RU"/>
              </w:rPr>
              <w:softHyphen/>
              <w:t xml:space="preserve">жины. </w:t>
            </w:r>
          </w:p>
          <w:p w14:paraId="7DB19293"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7.</w:t>
            </w:r>
            <w:r w:rsidRPr="00196747">
              <w:rPr>
                <w:rFonts w:ascii="Times New Roman" w:eastAsiaTheme="minorEastAsia" w:hAnsi="Times New Roman" w:cs="Times New Roman"/>
                <w:color w:val="000000"/>
                <w:sz w:val="24"/>
                <w:szCs w:val="24"/>
                <w:lang w:eastAsia="ru-RU"/>
              </w:rPr>
              <w:tab/>
              <w:t>Измерение ускорения свободного падения (или электронная демонстрация).</w:t>
            </w:r>
          </w:p>
        </w:tc>
        <w:tc>
          <w:tcPr>
            <w:tcW w:w="8505" w:type="dxa"/>
            <w:tcBorders>
              <w:top w:val="single" w:sz="4" w:space="0" w:color="000000"/>
              <w:left w:val="single" w:sz="4" w:space="0" w:color="000000"/>
              <w:right w:val="single" w:sz="4" w:space="0" w:color="000000"/>
            </w:tcBorders>
            <w:tcMar>
              <w:top w:w="96" w:type="dxa"/>
              <w:left w:w="113" w:type="dxa"/>
              <w:bottom w:w="96" w:type="dxa"/>
              <w:right w:w="113" w:type="dxa"/>
            </w:tcMar>
          </w:tcPr>
          <w:p w14:paraId="205113C8"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колебаний под действием сил тяжести и упругости и обнаружение при помощи педагога подобных колебаний в окружающем мире.</w:t>
            </w:r>
          </w:p>
          <w:p w14:paraId="6170953A"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Анализ совместно с педагогом колебаний груза на нити и на пружине. Определение по алгоритму частоты колебаний математического и пружинного маятников.</w:t>
            </w:r>
          </w:p>
          <w:p w14:paraId="3719CD67"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Наблюдение и объяснение с помощью педагога явления резонанса. </w:t>
            </w:r>
          </w:p>
          <w:p w14:paraId="73E9C181"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Исследование с опорой на алгоритм, предварительно разобранный совместно с педагогом, зависимости периода колебаний подвешенного к нити груза от длины нити.</w:t>
            </w:r>
          </w:p>
          <w:p w14:paraId="69B170F0"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Проверка с опорой на технологическую карту под руководством педагога независимости периода колебаний груза, подвешенного к ленте, от массы груза.</w:t>
            </w:r>
          </w:p>
          <w:p w14:paraId="5746A9C9"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Наблюдение и обсуждение под руководством педагога опытов, демонстрирующих зависимость периода колебаний пружинного маятника от массы груза и жёсткости пружины. </w:t>
            </w:r>
          </w:p>
          <w:p w14:paraId="4CEC74DC"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Применение с помощью педагога математического и пружинного маятников в качестве моделей для описания колебаний в окружающем мире.</w:t>
            </w:r>
          </w:p>
          <w:p w14:paraId="264C0AE4"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Решение типовых расчётных задач в 1—2 действия с опорой на алгоритм, предварительно разобранный совместно с педагогом, связанных с вычислением или оценкой частоты (периода) колебаний</w:t>
            </w:r>
          </w:p>
        </w:tc>
      </w:tr>
      <w:tr w:rsidR="001C0113" w:rsidRPr="00196747" w14:paraId="0705025E" w14:textId="77777777" w:rsidTr="001C0113">
        <w:trPr>
          <w:trHeight w:val="349"/>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0F71F26"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color w:val="000000"/>
                <w:sz w:val="24"/>
                <w:szCs w:val="24"/>
                <w:lang w:eastAsia="ru-RU"/>
              </w:rPr>
              <w:t>Механические волны. Звук (8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372B997"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Механические волны. Свойства механических волн. </w:t>
            </w:r>
            <w:r w:rsidRPr="00196747">
              <w:rPr>
                <w:rFonts w:ascii="Times New Roman" w:eastAsiaTheme="minorEastAsia" w:hAnsi="Times New Roman" w:cs="Times New Roman"/>
                <w:i/>
                <w:color w:val="000000"/>
                <w:sz w:val="24"/>
                <w:szCs w:val="24"/>
                <w:lang w:eastAsia="ru-RU"/>
              </w:rPr>
              <w:t>Продольные и поперечные волны.</w:t>
            </w:r>
            <w:r w:rsidRPr="00196747">
              <w:rPr>
                <w:rFonts w:ascii="Times New Roman" w:eastAsiaTheme="minorEastAsia" w:hAnsi="Times New Roman" w:cs="Times New Roman"/>
                <w:i/>
                <w:iCs/>
                <w:color w:val="000000"/>
                <w:sz w:val="24"/>
                <w:szCs w:val="24"/>
                <w:lang w:eastAsia="ru-RU"/>
              </w:rPr>
              <w:t>Длина волны и скорость её распространения.</w:t>
            </w:r>
            <w:r w:rsidRPr="00196747">
              <w:rPr>
                <w:rFonts w:ascii="Times New Roman" w:eastAsiaTheme="minorEastAsia" w:hAnsi="Times New Roman" w:cs="Times New Roman"/>
                <w:i/>
                <w:color w:val="000000"/>
                <w:sz w:val="24"/>
                <w:szCs w:val="24"/>
                <w:lang w:eastAsia="ru-RU"/>
              </w:rPr>
              <w:t xml:space="preserve">Механические волны в твёрдом теле, сейсмические волны (МС). </w:t>
            </w:r>
          </w:p>
          <w:p w14:paraId="2346A5F5"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4"/>
                <w:szCs w:val="24"/>
                <w:lang w:eastAsia="ru-RU"/>
              </w:rPr>
            </w:pPr>
            <w:r w:rsidRPr="00196747">
              <w:rPr>
                <w:rFonts w:ascii="Times New Roman" w:eastAsiaTheme="minorEastAsia" w:hAnsi="Times New Roman" w:cs="Times New Roman"/>
                <w:iCs/>
                <w:color w:val="000000"/>
                <w:sz w:val="24"/>
                <w:szCs w:val="24"/>
                <w:lang w:eastAsia="ru-RU"/>
              </w:rPr>
              <w:t>Звук.</w:t>
            </w:r>
            <w:r w:rsidRPr="00196747">
              <w:rPr>
                <w:rFonts w:ascii="Times New Roman" w:eastAsiaTheme="minorEastAsia" w:hAnsi="Times New Roman" w:cs="Times New Roman"/>
                <w:i/>
                <w:color w:val="000000"/>
                <w:sz w:val="24"/>
                <w:szCs w:val="24"/>
                <w:lang w:eastAsia="ru-RU"/>
              </w:rPr>
              <w:t xml:space="preserve"> Громкость звука и высота тона. Отражение звука. Инфразвук и ультразвук.</w:t>
            </w:r>
          </w:p>
          <w:p w14:paraId="68596225" w14:textId="77777777" w:rsidR="001C0113" w:rsidRPr="00196747"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4"/>
                <w:szCs w:val="24"/>
                <w:vertAlign w:val="superscript"/>
                <w:lang w:eastAsia="ru-RU"/>
              </w:rPr>
            </w:pPr>
            <w:r w:rsidRPr="00196747">
              <w:rPr>
                <w:rFonts w:ascii="Times New Roman" w:eastAsiaTheme="minorEastAsia" w:hAnsi="Times New Roman" w:cs="Times New Roman"/>
                <w:b/>
                <w:bCs/>
                <w:i/>
                <w:iCs/>
                <w:color w:val="000000"/>
                <w:sz w:val="24"/>
                <w:szCs w:val="24"/>
                <w:lang w:eastAsia="ru-RU"/>
              </w:rPr>
              <w:t>Демонстрации</w:t>
            </w:r>
            <w:r w:rsidRPr="00196747">
              <w:rPr>
                <w:rFonts w:ascii="Times New Roman" w:eastAsiaTheme="minorEastAsia" w:hAnsi="Times New Roman" w:cs="Times New Roman"/>
                <w:b/>
                <w:bCs/>
                <w:i/>
                <w:iCs/>
                <w:color w:val="000000"/>
                <w:sz w:val="24"/>
                <w:szCs w:val="24"/>
                <w:vertAlign w:val="superscript"/>
                <w:lang w:eastAsia="ru-RU"/>
              </w:rPr>
              <w:t>2</w:t>
            </w:r>
          </w:p>
          <w:p w14:paraId="481723D8" w14:textId="77777777" w:rsidR="001C0113" w:rsidRPr="00196747"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Распространение продольных и поперечных волн.</w:t>
            </w:r>
          </w:p>
          <w:p w14:paraId="3AC6FFB8" w14:textId="77777777" w:rsidR="001C0113" w:rsidRPr="00196747"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зависимости высоты звука от частоты.</w:t>
            </w:r>
          </w:p>
          <w:p w14:paraId="7F4CFF0C" w14:textId="77777777" w:rsidR="001C0113" w:rsidRPr="00196747"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Акустический резонанс.</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7E15AF5"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Обнаружение и анализ с помощью педагога волновых явлений в окружающем мире. </w:t>
            </w:r>
          </w:p>
          <w:p w14:paraId="2B6B3C8D"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совместно с педагогом распространения продольных и поперечных волн (на модели) и обнаружение аналогичных видов волн в природе (звук, водяные волны).</w:t>
            </w:r>
          </w:p>
          <w:p w14:paraId="4BFEB501"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Вычисление в 1—2 действия с опорой на алгоритм, предварительно разобранный совместно с педагогом длины волны и скорости распространения звуковых волн.</w:t>
            </w:r>
          </w:p>
          <w:p w14:paraId="0572C1A8"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за экспериментальным определением границ частоты слышимых звуковых колебаний.</w:t>
            </w:r>
          </w:p>
          <w:p w14:paraId="1E7BF8CA"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Наблюдение зависимости высоты звука от частоты (в том числе с использованием музыкальных инструментов). </w:t>
            </w:r>
          </w:p>
          <w:p w14:paraId="15041E0D"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и объяснение с помощью педагога явления акустического резо­нанса.</w:t>
            </w:r>
          </w:p>
          <w:p w14:paraId="5A0182D5"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Чтение совместно с педагогом оригинального текста, посвящённого использованию звука (или ультразвука) в технике (эхолокация, ультразвук в медицине и др.); выполнение заданий по тексту (смысловое чтение)</w:t>
            </w:r>
          </w:p>
        </w:tc>
      </w:tr>
      <w:tr w:rsidR="001C0113" w:rsidRPr="00196747" w14:paraId="2382A741"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66389395" w14:textId="77777777" w:rsidR="001C0113" w:rsidRPr="00196747"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b/>
                <w:bCs/>
                <w:color w:val="000000"/>
                <w:sz w:val="24"/>
                <w:szCs w:val="24"/>
                <w:lang w:eastAsia="ru-RU"/>
              </w:rPr>
              <w:t xml:space="preserve">Раздел 10. Электромагнитное поле и электромагнитные волны </w:t>
            </w:r>
            <w:r w:rsidR="00012090" w:rsidRPr="00196747">
              <w:rPr>
                <w:rFonts w:ascii="Times New Roman" w:eastAsiaTheme="minorEastAsia" w:hAnsi="Times New Roman" w:cs="Times New Roman"/>
                <w:b/>
                <w:bCs/>
                <w:sz w:val="24"/>
                <w:szCs w:val="24"/>
                <w:lang w:eastAsia="ru-RU"/>
              </w:rPr>
              <w:t>(6</w:t>
            </w:r>
            <w:r w:rsidRPr="00196747">
              <w:rPr>
                <w:rFonts w:ascii="Times New Roman" w:eastAsiaTheme="minorEastAsia" w:hAnsi="Times New Roman" w:cs="Times New Roman"/>
                <w:b/>
                <w:bCs/>
                <w:sz w:val="24"/>
                <w:szCs w:val="24"/>
                <w:lang w:eastAsia="ru-RU"/>
              </w:rPr>
              <w:t xml:space="preserve"> ч)</w:t>
            </w:r>
          </w:p>
        </w:tc>
      </w:tr>
      <w:tr w:rsidR="001C0113" w:rsidRPr="00196747" w14:paraId="3D16BC41" w14:textId="77777777" w:rsidTr="001C0113">
        <w:trPr>
          <w:trHeight w:val="286"/>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66572035"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color w:val="000000"/>
                <w:sz w:val="24"/>
                <w:szCs w:val="24"/>
                <w:lang w:eastAsia="ru-RU"/>
              </w:rPr>
              <w:t>Электромагнитное поле</w:t>
            </w:r>
          </w:p>
          <w:p w14:paraId="377B88EA"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color w:val="000000"/>
                <w:sz w:val="24"/>
                <w:szCs w:val="24"/>
                <w:lang w:eastAsia="ru-RU"/>
              </w:rPr>
              <w:t xml:space="preserve">и электромагнитные волны </w:t>
            </w:r>
            <w:r w:rsidR="00012090" w:rsidRPr="00196747">
              <w:rPr>
                <w:rFonts w:ascii="Times New Roman" w:eastAsiaTheme="minorEastAsia" w:hAnsi="Times New Roman" w:cs="Times New Roman"/>
                <w:b/>
                <w:bCs/>
                <w:sz w:val="24"/>
                <w:szCs w:val="24"/>
                <w:lang w:eastAsia="ru-RU"/>
              </w:rPr>
              <w:t>(6</w:t>
            </w:r>
            <w:r w:rsidRPr="00196747">
              <w:rPr>
                <w:rFonts w:ascii="Times New Roman" w:eastAsiaTheme="minorEastAsia" w:hAnsi="Times New Roman" w:cs="Times New Roman"/>
                <w:b/>
                <w:bCs/>
                <w:sz w:val="24"/>
                <w:szCs w:val="24"/>
                <w:lang w:eastAsia="ru-RU"/>
              </w:rPr>
              <w:t xml:space="preserve">ч) </w:t>
            </w:r>
          </w:p>
        </w:tc>
        <w:tc>
          <w:tcPr>
            <w:tcW w:w="413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194055EC"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4"/>
                <w:szCs w:val="24"/>
                <w:lang w:eastAsia="ru-RU"/>
              </w:rPr>
            </w:pPr>
            <w:r w:rsidRPr="00196747">
              <w:rPr>
                <w:rFonts w:ascii="Times New Roman" w:eastAsiaTheme="minorEastAsia" w:hAnsi="Times New Roman" w:cs="Times New Roman"/>
                <w:color w:val="000000"/>
                <w:sz w:val="24"/>
                <w:szCs w:val="24"/>
                <w:lang w:eastAsia="ru-RU"/>
              </w:rPr>
              <w:t>Электромагнитное поле. Электромагнитные волны.</w:t>
            </w:r>
            <w:r w:rsidRPr="00196747">
              <w:rPr>
                <w:rFonts w:ascii="Times New Roman" w:eastAsiaTheme="minorEastAsia" w:hAnsi="Times New Roman" w:cs="Times New Roman"/>
                <w:i/>
                <w:color w:val="000000"/>
                <w:sz w:val="24"/>
                <w:szCs w:val="24"/>
                <w:lang w:eastAsia="ru-RU"/>
              </w:rPr>
              <w:t xml:space="preserve"> Свойства электромагнитных волн. Шкала электромагнитных волн. Использование электромагнитных волн для сотовой связи.</w:t>
            </w:r>
          </w:p>
          <w:p w14:paraId="542CFB33"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Электромагнитная природа света. Скорость света. Волновые свойства света.</w:t>
            </w:r>
          </w:p>
          <w:p w14:paraId="5CADC3C5" w14:textId="77777777" w:rsidR="001C0113" w:rsidRPr="00196747"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4"/>
                <w:szCs w:val="24"/>
                <w:vertAlign w:val="superscript"/>
                <w:lang w:eastAsia="ru-RU"/>
              </w:rPr>
            </w:pPr>
            <w:r w:rsidRPr="00196747">
              <w:rPr>
                <w:rFonts w:ascii="Times New Roman" w:eastAsiaTheme="minorEastAsia" w:hAnsi="Times New Roman" w:cs="Times New Roman"/>
                <w:b/>
                <w:bCs/>
                <w:i/>
                <w:iCs/>
                <w:color w:val="000000"/>
                <w:sz w:val="24"/>
                <w:szCs w:val="24"/>
                <w:lang w:eastAsia="ru-RU"/>
              </w:rPr>
              <w:t>Демонстрации</w:t>
            </w:r>
            <w:r w:rsidRPr="00196747">
              <w:rPr>
                <w:rFonts w:ascii="Times New Roman" w:eastAsiaTheme="minorEastAsia" w:hAnsi="Times New Roman" w:cs="Times New Roman"/>
                <w:b/>
                <w:bCs/>
                <w:i/>
                <w:iCs/>
                <w:color w:val="000000"/>
                <w:sz w:val="24"/>
                <w:szCs w:val="24"/>
                <w:vertAlign w:val="superscript"/>
                <w:lang w:eastAsia="ru-RU"/>
              </w:rPr>
              <w:t>2</w:t>
            </w:r>
          </w:p>
          <w:p w14:paraId="113C3A28"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1.</w:t>
            </w:r>
            <w:r w:rsidRPr="00196747">
              <w:rPr>
                <w:rFonts w:ascii="Times New Roman" w:eastAsiaTheme="minorEastAsia" w:hAnsi="Times New Roman" w:cs="Times New Roman"/>
                <w:color w:val="000000"/>
                <w:sz w:val="24"/>
                <w:szCs w:val="24"/>
                <w:lang w:eastAsia="ru-RU"/>
              </w:rPr>
              <w:tab/>
              <w:t xml:space="preserve">Свойства электромагнитных волн. </w:t>
            </w:r>
          </w:p>
          <w:p w14:paraId="4E8FBEFC"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2.</w:t>
            </w:r>
            <w:r w:rsidRPr="00196747">
              <w:rPr>
                <w:rFonts w:ascii="Times New Roman" w:eastAsiaTheme="minorEastAsia" w:hAnsi="Times New Roman" w:cs="Times New Roman"/>
                <w:color w:val="000000"/>
                <w:sz w:val="24"/>
                <w:szCs w:val="24"/>
                <w:lang w:eastAsia="ru-RU"/>
              </w:rPr>
              <w:tab/>
              <w:t xml:space="preserve">Волновые свойства света. </w:t>
            </w:r>
          </w:p>
          <w:p w14:paraId="7B9EBB0F" w14:textId="77777777" w:rsidR="001C0113" w:rsidRPr="00196747"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4"/>
                <w:szCs w:val="24"/>
                <w:lang w:eastAsia="ru-RU"/>
              </w:rPr>
            </w:pPr>
            <w:r w:rsidRPr="00196747">
              <w:rPr>
                <w:rFonts w:ascii="Times New Roman" w:eastAsiaTheme="minorEastAsia" w:hAnsi="Times New Roman" w:cs="Times New Roman"/>
                <w:b/>
                <w:bCs/>
                <w:i/>
                <w:iCs/>
                <w:color w:val="000000"/>
                <w:sz w:val="24"/>
                <w:szCs w:val="24"/>
                <w:lang w:eastAsia="ru-RU"/>
              </w:rPr>
              <w:t>Л</w:t>
            </w:r>
            <w:r w:rsidR="001C0113" w:rsidRPr="00196747">
              <w:rPr>
                <w:rFonts w:ascii="Times New Roman" w:eastAsiaTheme="minorEastAsia" w:hAnsi="Times New Roman" w:cs="Times New Roman"/>
                <w:b/>
                <w:bCs/>
                <w:i/>
                <w:iCs/>
                <w:color w:val="000000"/>
                <w:sz w:val="24"/>
                <w:szCs w:val="24"/>
                <w:lang w:eastAsia="ru-RU"/>
              </w:rPr>
              <w:t>абораторные работы и опыты</w:t>
            </w:r>
            <w:r w:rsidR="001C0113" w:rsidRPr="00196747">
              <w:rPr>
                <w:rFonts w:ascii="Times New Roman" w:eastAsiaTheme="minorEastAsia" w:hAnsi="Times New Roman" w:cs="Times New Roman"/>
                <w:b/>
                <w:i/>
                <w:color w:val="000000"/>
                <w:sz w:val="24"/>
                <w:szCs w:val="24"/>
                <w:lang w:eastAsia="ru-RU"/>
              </w:rPr>
              <w:t>.</w:t>
            </w:r>
          </w:p>
          <w:p w14:paraId="137B35C6" w14:textId="77777777" w:rsidR="001C0113" w:rsidRPr="00196747" w:rsidRDefault="001C0113" w:rsidP="00DB76D5">
            <w:pPr>
              <w:pStyle w:val="a7"/>
              <w:widowControl w:val="0"/>
              <w:numPr>
                <w:ilvl w:val="0"/>
                <w:numId w:val="45"/>
              </w:numPr>
              <w:tabs>
                <w:tab w:val="left" w:pos="0"/>
                <w:tab w:val="right" w:pos="340"/>
                <w:tab w:val="left" w:pos="397"/>
              </w:tabs>
              <w:autoSpaceDE w:val="0"/>
              <w:autoSpaceDN w:val="0"/>
              <w:adjustRightInd w:val="0"/>
              <w:spacing w:after="0" w:line="240" w:lineRule="auto"/>
              <w:jc w:val="both"/>
              <w:rPr>
                <w:rFonts w:eastAsiaTheme="minorEastAsia" w:cs="Times New Roman"/>
                <w:color w:val="000000"/>
                <w:sz w:val="24"/>
                <w:szCs w:val="24"/>
                <w:lang w:eastAsia="ru-RU"/>
              </w:rPr>
            </w:pPr>
            <w:r w:rsidRPr="00196747">
              <w:rPr>
                <w:rFonts w:eastAsiaTheme="minorEastAsia" w:cs="Times New Roman"/>
                <w:color w:val="000000"/>
                <w:sz w:val="24"/>
                <w:szCs w:val="24"/>
                <w:lang w:eastAsia="ru-RU"/>
              </w:rPr>
              <w:t>Изучение свойств электромагнитных волн с помощью мобильного телефона.</w:t>
            </w:r>
          </w:p>
          <w:p w14:paraId="78CAA233" w14:textId="77777777" w:rsidR="00DB76D5" w:rsidRPr="00196747"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ascii="Times New Roman" w:eastAsiaTheme="minorEastAsia" w:hAnsi="Times New Roman" w:cs="Times New Roman"/>
                <w:color w:val="000000"/>
                <w:sz w:val="24"/>
                <w:szCs w:val="24"/>
                <w:lang w:eastAsia="ru-RU"/>
              </w:rPr>
            </w:pPr>
          </w:p>
          <w:p w14:paraId="10BD845A" w14:textId="77777777" w:rsidR="00DB76D5" w:rsidRPr="00196747"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ascii="Times New Roman" w:eastAsiaTheme="minorEastAsia" w:hAnsi="Times New Roman" w:cs="Times New Roman"/>
                <w:color w:val="000000"/>
                <w:sz w:val="24"/>
                <w:szCs w:val="24"/>
                <w:lang w:eastAsia="ru-RU"/>
              </w:rPr>
            </w:pPr>
          </w:p>
          <w:p w14:paraId="518B340E" w14:textId="77777777" w:rsidR="00DB76D5" w:rsidRPr="00196747"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ascii="Times New Roman" w:eastAsiaTheme="minorEastAsia" w:hAnsi="Times New Roman" w:cs="Times New Roman"/>
                <w:color w:val="000000"/>
                <w:sz w:val="24"/>
                <w:szCs w:val="24"/>
                <w:lang w:eastAsia="ru-RU"/>
              </w:rPr>
            </w:pPr>
          </w:p>
          <w:p w14:paraId="6458E23D" w14:textId="77777777" w:rsidR="00DB76D5" w:rsidRPr="00196747"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ascii="Times New Roman" w:eastAsiaTheme="minorEastAsia" w:hAnsi="Times New Roman" w:cs="Times New Roman"/>
                <w:color w:val="000000"/>
                <w:sz w:val="24"/>
                <w:szCs w:val="24"/>
                <w:lang w:eastAsia="ru-RU"/>
              </w:rPr>
            </w:pPr>
          </w:p>
          <w:p w14:paraId="40EC203E" w14:textId="77777777" w:rsidR="00DB76D5" w:rsidRPr="00196747"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ascii="Times New Roman" w:eastAsiaTheme="minorEastAsia" w:hAnsi="Times New Roman" w:cs="Times New Roman"/>
                <w:color w:val="000000"/>
                <w:sz w:val="24"/>
                <w:szCs w:val="24"/>
                <w:lang w:eastAsia="ru-RU"/>
              </w:rPr>
            </w:pPr>
          </w:p>
          <w:p w14:paraId="3D9DBB72" w14:textId="77777777" w:rsidR="00DB76D5" w:rsidRPr="00196747"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ascii="Times New Roman" w:eastAsiaTheme="minorEastAsia" w:hAnsi="Times New Roman" w:cs="Times New Roman"/>
                <w:color w:val="000000"/>
                <w:sz w:val="24"/>
                <w:szCs w:val="24"/>
                <w:lang w:eastAsia="ru-RU"/>
              </w:rPr>
            </w:pPr>
          </w:p>
          <w:p w14:paraId="672CE4D8" w14:textId="77777777" w:rsidR="00DB76D5" w:rsidRPr="00196747"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ascii="Times New Roman" w:eastAsiaTheme="minorEastAsia" w:hAnsi="Times New Roman" w:cs="Times New Roman"/>
                <w:color w:val="000000"/>
                <w:sz w:val="24"/>
                <w:szCs w:val="24"/>
                <w:lang w:eastAsia="ru-RU"/>
              </w:rPr>
            </w:pPr>
          </w:p>
          <w:p w14:paraId="405429E8" w14:textId="77777777" w:rsidR="00DB76D5" w:rsidRPr="00196747"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ascii="Times New Roman" w:eastAsiaTheme="minorEastAsia" w:hAnsi="Times New Roman" w:cs="Times New Roman"/>
                <w:color w:val="000000"/>
                <w:sz w:val="24"/>
                <w:szCs w:val="24"/>
                <w:lang w:eastAsia="ru-RU"/>
              </w:rPr>
            </w:pPr>
          </w:p>
          <w:p w14:paraId="77D87149" w14:textId="77777777" w:rsidR="00DB76D5" w:rsidRPr="00196747"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ascii="Times New Roman" w:eastAsiaTheme="minorEastAsia" w:hAnsi="Times New Roman" w:cs="Times New Roman"/>
                <w:color w:val="000000"/>
                <w:sz w:val="24"/>
                <w:szCs w:val="24"/>
                <w:lang w:eastAsia="ru-RU"/>
              </w:rPr>
            </w:pPr>
          </w:p>
        </w:tc>
        <w:tc>
          <w:tcPr>
            <w:tcW w:w="850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457EECB7"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Построение простых рассуждений на основе подготовленных выражений, обосновывающих взаимосвязь электрического и магнитного полей.</w:t>
            </w:r>
          </w:p>
          <w:p w14:paraId="314BF13D"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за экспериментальным изучением свойств электромагнитных волн (в том числе с помощью мобильного телефона).</w:t>
            </w:r>
          </w:p>
          <w:p w14:paraId="497272F2"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Анализ с помощью педагога рентгеновских снимков человеческого организма.</w:t>
            </w:r>
          </w:p>
          <w:p w14:paraId="46B09A2F"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Анализ совместно с педагогом текстов, описывающих проявления электромагнитного излучения в природе: живые организмы, излучения небесных тел (смысловое чтение).</w:t>
            </w:r>
          </w:p>
          <w:p w14:paraId="0017E8FA"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Распознавание и анализ различных применений электромагнитных волн в технике с опорой на технологическую карту под руководством педагога. </w:t>
            </w:r>
          </w:p>
          <w:p w14:paraId="30516183"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Решение типовых расчётных задач в 1—2 действия с опорой на алгоритм, предварительно разобранный совместно с педагогом с использованием формул для скорости электромагнитных волн, длины волны и частоты света. </w:t>
            </w:r>
          </w:p>
        </w:tc>
      </w:tr>
      <w:tr w:rsidR="001C0113" w:rsidRPr="00196747" w14:paraId="4CF8D221"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C40CCAD" w14:textId="77777777" w:rsidR="001C0113" w:rsidRPr="00196747"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b/>
                <w:bCs/>
                <w:color w:val="000000"/>
                <w:sz w:val="24"/>
                <w:szCs w:val="24"/>
                <w:lang w:eastAsia="ru-RU"/>
              </w:rPr>
              <w:t>Раздел 11. Световые явления (15 ч)</w:t>
            </w:r>
          </w:p>
        </w:tc>
      </w:tr>
      <w:tr w:rsidR="001C0113" w:rsidRPr="00196747" w14:paraId="1DB91360" w14:textId="77777777" w:rsidTr="001C0113">
        <w:trPr>
          <w:trHeight w:val="5733"/>
        </w:trPr>
        <w:tc>
          <w:tcPr>
            <w:tcW w:w="1701" w:type="dxa"/>
            <w:tcBorders>
              <w:top w:val="single" w:sz="4" w:space="0" w:color="000000"/>
              <w:left w:val="single" w:sz="4" w:space="0" w:color="000000"/>
              <w:right w:val="single" w:sz="4" w:space="0" w:color="000000"/>
            </w:tcBorders>
            <w:tcMar>
              <w:top w:w="113" w:type="dxa"/>
              <w:left w:w="113" w:type="dxa"/>
              <w:bottom w:w="113" w:type="dxa"/>
              <w:right w:w="113" w:type="dxa"/>
            </w:tcMar>
          </w:tcPr>
          <w:p w14:paraId="00A20832"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color w:val="000000"/>
                <w:sz w:val="24"/>
                <w:szCs w:val="24"/>
                <w:lang w:eastAsia="ru-RU"/>
              </w:rPr>
              <w:t>Законы распространения света (6 ч)</w:t>
            </w:r>
          </w:p>
        </w:tc>
        <w:tc>
          <w:tcPr>
            <w:tcW w:w="4135" w:type="dxa"/>
            <w:tcBorders>
              <w:top w:val="single" w:sz="4" w:space="0" w:color="000000"/>
              <w:left w:val="single" w:sz="4" w:space="0" w:color="000000"/>
              <w:right w:val="single" w:sz="4" w:space="0" w:color="000000"/>
            </w:tcBorders>
            <w:tcMar>
              <w:top w:w="113" w:type="dxa"/>
              <w:left w:w="113" w:type="dxa"/>
              <w:bottom w:w="113" w:type="dxa"/>
              <w:right w:w="113" w:type="dxa"/>
            </w:tcMar>
          </w:tcPr>
          <w:p w14:paraId="63210F39"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Лучевая модель света</w:t>
            </w:r>
            <w:r w:rsidRPr="00196747">
              <w:rPr>
                <w:rFonts w:ascii="Times New Roman" w:eastAsiaTheme="minorEastAsia" w:hAnsi="Times New Roman" w:cs="Times New Roman"/>
                <w:i/>
                <w:color w:val="000000"/>
                <w:sz w:val="24"/>
                <w:szCs w:val="24"/>
                <w:lang w:eastAsia="ru-RU"/>
              </w:rPr>
              <w:t>.</w:t>
            </w:r>
            <w:r w:rsidRPr="00196747">
              <w:rPr>
                <w:rFonts w:ascii="Times New Roman" w:eastAsiaTheme="minorEastAsia" w:hAnsi="Times New Roman" w:cs="Times New Roman"/>
                <w:color w:val="000000"/>
                <w:sz w:val="24"/>
                <w:szCs w:val="24"/>
                <w:lang w:eastAsia="ru-RU"/>
              </w:rPr>
              <w:t xml:space="preserve"> Источники света. </w:t>
            </w:r>
            <w:r w:rsidRPr="00196747">
              <w:rPr>
                <w:rFonts w:ascii="Times New Roman" w:eastAsiaTheme="minorEastAsia" w:hAnsi="Times New Roman" w:cs="Times New Roman"/>
                <w:i/>
                <w:color w:val="000000"/>
                <w:sz w:val="24"/>
                <w:szCs w:val="24"/>
                <w:lang w:eastAsia="ru-RU"/>
              </w:rPr>
              <w:t>Прямолинейное распространение света. Затмения Солнца и Луны.</w:t>
            </w:r>
            <w:r w:rsidRPr="00196747">
              <w:rPr>
                <w:rFonts w:ascii="Times New Roman" w:eastAsiaTheme="minorEastAsia" w:hAnsi="Times New Roman" w:cs="Times New Roman"/>
                <w:color w:val="000000"/>
                <w:sz w:val="24"/>
                <w:szCs w:val="24"/>
                <w:lang w:eastAsia="ru-RU"/>
              </w:rPr>
              <w:t xml:space="preserve"> Отражение света. </w:t>
            </w:r>
            <w:r w:rsidRPr="00196747">
              <w:rPr>
                <w:rFonts w:ascii="Times New Roman" w:eastAsiaTheme="minorEastAsia" w:hAnsi="Times New Roman" w:cs="Times New Roman"/>
                <w:i/>
                <w:color w:val="000000"/>
                <w:sz w:val="24"/>
                <w:szCs w:val="24"/>
                <w:lang w:eastAsia="ru-RU"/>
              </w:rPr>
              <w:t>Плоское зеркало. Закон отражения света.</w:t>
            </w:r>
          </w:p>
          <w:p w14:paraId="0651EC3B"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i/>
                <w:color w:val="000000"/>
                <w:sz w:val="24"/>
                <w:szCs w:val="24"/>
                <w:lang w:eastAsia="ru-RU"/>
              </w:rPr>
            </w:pPr>
            <w:r w:rsidRPr="00196747">
              <w:rPr>
                <w:rFonts w:ascii="Times New Roman" w:eastAsiaTheme="minorEastAsia" w:hAnsi="Times New Roman" w:cs="Times New Roman"/>
                <w:color w:val="000000"/>
                <w:sz w:val="24"/>
                <w:szCs w:val="24"/>
                <w:lang w:eastAsia="ru-RU"/>
              </w:rPr>
              <w:t>Преломление света. Закон преломления света</w:t>
            </w:r>
            <w:r w:rsidRPr="00196747">
              <w:rPr>
                <w:rFonts w:ascii="Times New Roman" w:eastAsiaTheme="minorEastAsia" w:hAnsi="Times New Roman" w:cs="Times New Roman"/>
                <w:i/>
                <w:color w:val="000000"/>
                <w:sz w:val="24"/>
                <w:szCs w:val="24"/>
                <w:lang w:eastAsia="ru-RU"/>
              </w:rPr>
              <w:t>. Полное внутреннее отражение света. Использование полного внутреннего отражения в оптических световодах.</w:t>
            </w:r>
          </w:p>
          <w:p w14:paraId="0FE04F4E" w14:textId="77777777" w:rsidR="001C0113" w:rsidRPr="00196747"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4"/>
                <w:szCs w:val="24"/>
                <w:vertAlign w:val="superscript"/>
                <w:lang w:eastAsia="ru-RU"/>
              </w:rPr>
            </w:pPr>
            <w:r w:rsidRPr="00196747">
              <w:rPr>
                <w:rFonts w:ascii="Times New Roman" w:eastAsiaTheme="minorEastAsia" w:hAnsi="Times New Roman" w:cs="Times New Roman"/>
                <w:b/>
                <w:bCs/>
                <w:i/>
                <w:iCs/>
                <w:color w:val="000000"/>
                <w:sz w:val="24"/>
                <w:szCs w:val="24"/>
                <w:lang w:eastAsia="ru-RU"/>
              </w:rPr>
              <w:t>Демонстрации</w:t>
            </w:r>
            <w:r w:rsidRPr="00196747">
              <w:rPr>
                <w:rFonts w:ascii="Times New Roman" w:eastAsiaTheme="minorEastAsia" w:hAnsi="Times New Roman" w:cs="Times New Roman"/>
                <w:b/>
                <w:bCs/>
                <w:i/>
                <w:iCs/>
                <w:color w:val="000000"/>
                <w:sz w:val="24"/>
                <w:szCs w:val="24"/>
                <w:vertAlign w:val="superscript"/>
                <w:lang w:eastAsia="ru-RU"/>
              </w:rPr>
              <w:t>2</w:t>
            </w:r>
          </w:p>
          <w:p w14:paraId="2B4F1BD5"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1.</w:t>
            </w:r>
            <w:r w:rsidRPr="00196747">
              <w:rPr>
                <w:rFonts w:ascii="Times New Roman" w:eastAsiaTheme="minorEastAsia" w:hAnsi="Times New Roman" w:cs="Times New Roman"/>
                <w:color w:val="000000"/>
                <w:sz w:val="24"/>
                <w:szCs w:val="24"/>
                <w:lang w:eastAsia="ru-RU"/>
              </w:rPr>
              <w:tab/>
              <w:t>Прямолинейное распространение света.</w:t>
            </w:r>
          </w:p>
          <w:p w14:paraId="14EB9293"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2.</w:t>
            </w:r>
            <w:r w:rsidRPr="00196747">
              <w:rPr>
                <w:rFonts w:ascii="Times New Roman" w:eastAsiaTheme="minorEastAsia" w:hAnsi="Times New Roman" w:cs="Times New Roman"/>
                <w:color w:val="000000"/>
                <w:sz w:val="24"/>
                <w:szCs w:val="24"/>
                <w:lang w:eastAsia="ru-RU"/>
              </w:rPr>
              <w:tab/>
              <w:t>Отражение света.</w:t>
            </w:r>
          </w:p>
          <w:p w14:paraId="2C62BCDD"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3.</w:t>
            </w:r>
            <w:r w:rsidRPr="00196747">
              <w:rPr>
                <w:rFonts w:ascii="Times New Roman" w:eastAsiaTheme="minorEastAsia" w:hAnsi="Times New Roman" w:cs="Times New Roman"/>
                <w:color w:val="000000"/>
                <w:sz w:val="24"/>
                <w:szCs w:val="24"/>
                <w:lang w:eastAsia="ru-RU"/>
              </w:rPr>
              <w:tab/>
              <w:t>Получение изображений в плоском, вогнутом и выпуклом зеркалах.</w:t>
            </w:r>
          </w:p>
          <w:p w14:paraId="62F42B3F"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4.</w:t>
            </w:r>
            <w:r w:rsidRPr="00196747">
              <w:rPr>
                <w:rFonts w:ascii="Times New Roman" w:eastAsiaTheme="minorEastAsia" w:hAnsi="Times New Roman" w:cs="Times New Roman"/>
                <w:color w:val="000000"/>
                <w:sz w:val="24"/>
                <w:szCs w:val="24"/>
                <w:lang w:eastAsia="ru-RU"/>
              </w:rPr>
              <w:tab/>
              <w:t>Преломление света.</w:t>
            </w:r>
          </w:p>
          <w:p w14:paraId="4C2BFC3C"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5.</w:t>
            </w:r>
            <w:r w:rsidRPr="00196747">
              <w:rPr>
                <w:rFonts w:ascii="Times New Roman" w:eastAsiaTheme="minorEastAsia" w:hAnsi="Times New Roman" w:cs="Times New Roman"/>
                <w:color w:val="000000"/>
                <w:sz w:val="24"/>
                <w:szCs w:val="24"/>
                <w:lang w:eastAsia="ru-RU"/>
              </w:rPr>
              <w:tab/>
              <w:t>Оптический световод.</w:t>
            </w:r>
          </w:p>
          <w:p w14:paraId="4E78564C" w14:textId="77777777" w:rsidR="001C0113" w:rsidRPr="00196747"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4"/>
                <w:szCs w:val="24"/>
                <w:lang w:eastAsia="ru-RU"/>
              </w:rPr>
            </w:pPr>
            <w:r w:rsidRPr="00196747">
              <w:rPr>
                <w:rFonts w:ascii="Times New Roman" w:eastAsiaTheme="minorEastAsia" w:hAnsi="Times New Roman" w:cs="Times New Roman"/>
                <w:b/>
                <w:bCs/>
                <w:i/>
                <w:iCs/>
                <w:color w:val="000000"/>
                <w:sz w:val="24"/>
                <w:szCs w:val="24"/>
                <w:lang w:eastAsia="ru-RU"/>
              </w:rPr>
              <w:t>Л</w:t>
            </w:r>
            <w:r w:rsidR="001C0113" w:rsidRPr="00196747">
              <w:rPr>
                <w:rFonts w:ascii="Times New Roman" w:eastAsiaTheme="minorEastAsia" w:hAnsi="Times New Roman" w:cs="Times New Roman"/>
                <w:b/>
                <w:bCs/>
                <w:i/>
                <w:iCs/>
                <w:color w:val="000000"/>
                <w:sz w:val="24"/>
                <w:szCs w:val="24"/>
                <w:lang w:eastAsia="ru-RU"/>
              </w:rPr>
              <w:t>абораторные работы и опыты</w:t>
            </w:r>
            <w:r w:rsidR="001C0113" w:rsidRPr="00196747">
              <w:rPr>
                <w:rFonts w:ascii="Times New Roman" w:eastAsiaTheme="minorEastAsia" w:hAnsi="Times New Roman" w:cs="Times New Roman"/>
                <w:b/>
                <w:i/>
                <w:color w:val="000000"/>
                <w:sz w:val="24"/>
                <w:szCs w:val="24"/>
                <w:lang w:eastAsia="ru-RU"/>
              </w:rPr>
              <w:t>.</w:t>
            </w:r>
          </w:p>
          <w:p w14:paraId="79938CE7"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1.</w:t>
            </w:r>
            <w:r w:rsidRPr="00196747">
              <w:rPr>
                <w:rFonts w:ascii="Times New Roman" w:eastAsiaTheme="minorEastAsia" w:hAnsi="Times New Roman" w:cs="Times New Roman"/>
                <w:color w:val="000000"/>
                <w:sz w:val="24"/>
                <w:szCs w:val="24"/>
                <w:lang w:eastAsia="ru-RU"/>
              </w:rPr>
              <w:tab/>
              <w:t>Исследование зависимости угла отражения светового луча от угла падения.</w:t>
            </w:r>
          </w:p>
          <w:p w14:paraId="2C917E51"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2.</w:t>
            </w:r>
            <w:r w:rsidRPr="00196747">
              <w:rPr>
                <w:rFonts w:ascii="Times New Roman" w:eastAsiaTheme="minorEastAsia" w:hAnsi="Times New Roman" w:cs="Times New Roman"/>
                <w:color w:val="000000"/>
                <w:sz w:val="24"/>
                <w:szCs w:val="24"/>
                <w:lang w:eastAsia="ru-RU"/>
              </w:rPr>
              <w:tab/>
              <w:t>Изучение характеристик изображения предмета в плоском зеркале.</w:t>
            </w:r>
          </w:p>
          <w:p w14:paraId="64A7C1C4"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3.</w:t>
            </w:r>
            <w:r w:rsidRPr="00196747">
              <w:rPr>
                <w:rFonts w:ascii="Times New Roman" w:eastAsiaTheme="minorEastAsia" w:hAnsi="Times New Roman" w:cs="Times New Roman"/>
                <w:color w:val="000000"/>
                <w:sz w:val="24"/>
                <w:szCs w:val="24"/>
                <w:lang w:eastAsia="ru-RU"/>
              </w:rPr>
              <w:tab/>
              <w:t xml:space="preserve">Исследование зависимости угла преломления светового луча от угла падения на границе «воздух—стекло». </w:t>
            </w:r>
          </w:p>
        </w:tc>
        <w:tc>
          <w:tcPr>
            <w:tcW w:w="8505" w:type="dxa"/>
            <w:tcBorders>
              <w:top w:val="single" w:sz="4" w:space="0" w:color="000000"/>
              <w:left w:val="single" w:sz="4" w:space="0" w:color="000000"/>
              <w:right w:val="single" w:sz="4" w:space="0" w:color="000000"/>
            </w:tcBorders>
            <w:tcMar>
              <w:top w:w="113" w:type="dxa"/>
              <w:left w:w="113" w:type="dxa"/>
              <w:bottom w:w="113" w:type="dxa"/>
              <w:right w:w="113" w:type="dxa"/>
            </w:tcMar>
          </w:tcPr>
          <w:p w14:paraId="12C15BF7"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опытов, демонстрирующих явление прямолинейного распространения света (возникновение тени и полутени), и их интерпретация с использованием понятия светового луча.</w:t>
            </w:r>
          </w:p>
          <w:p w14:paraId="1EF1CB74"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Объяснение и моделирование после рассуждения с педагогом по схеме солнечного и лунного затмений.</w:t>
            </w:r>
          </w:p>
          <w:p w14:paraId="3D16E7E0"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Исследование с опорой на технологическую карту под руководством педагога зависимости угла отражения светового луча от угла падения.</w:t>
            </w:r>
          </w:p>
          <w:p w14:paraId="32CA41D6"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Изучение с помощью педагога свойств изображения в плоском зеркале.</w:t>
            </w:r>
          </w:p>
          <w:p w14:paraId="144C70D5"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и объяснение совместно с педагогом опытов по получению изображений в вогнутом и выпуклом зеркалах. Наблюдение и объяснение после рассуждения с педагогом по схеме опытов по преломлению света на границе различных сред, в том числе опытов с полным внутренним отражением.</w:t>
            </w:r>
          </w:p>
          <w:p w14:paraId="539156CC"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Исследование под руководством педагога зависимости угла преломления от угла падения светового луча на границе «воздух—стекло». </w:t>
            </w:r>
          </w:p>
          <w:p w14:paraId="09BBAB87"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Распознавание с помощью педагога явлений отражения и преломления света в повседневной жизни. Анализ и объяснение совместно с педагогом явления оптического миража.</w:t>
            </w:r>
          </w:p>
          <w:p w14:paraId="7FAFFE3B"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законов отражения и преломления света.</w:t>
            </w:r>
          </w:p>
        </w:tc>
      </w:tr>
      <w:tr w:rsidR="001C0113" w:rsidRPr="00196747" w14:paraId="3198477E"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6028F9C1"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color w:val="000000"/>
                <w:sz w:val="24"/>
                <w:szCs w:val="24"/>
                <w:lang w:eastAsia="ru-RU"/>
              </w:rPr>
              <w:t>Линзы и оптические приборы (6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1F023D94"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Линза. Ход лучей в линзе. </w:t>
            </w:r>
            <w:r w:rsidRPr="00196747">
              <w:rPr>
                <w:rFonts w:ascii="Times New Roman" w:eastAsiaTheme="minorEastAsia" w:hAnsi="Times New Roman" w:cs="Times New Roman"/>
                <w:i/>
                <w:color w:val="000000"/>
                <w:sz w:val="24"/>
                <w:szCs w:val="24"/>
                <w:lang w:eastAsia="ru-RU"/>
              </w:rPr>
              <w:t>Оптическая система фотоаппарата, микроскопа и телескопа (МС). Глаз как оптическая система. Близорукость и дальнозоркость</w:t>
            </w:r>
            <w:r w:rsidRPr="00196747">
              <w:rPr>
                <w:rFonts w:ascii="Times New Roman" w:eastAsiaTheme="minorEastAsia" w:hAnsi="Times New Roman" w:cs="Times New Roman"/>
                <w:color w:val="000000"/>
                <w:sz w:val="24"/>
                <w:szCs w:val="24"/>
                <w:lang w:eastAsia="ru-RU"/>
              </w:rPr>
              <w:t>.</w:t>
            </w:r>
          </w:p>
          <w:p w14:paraId="34010FCA" w14:textId="77777777" w:rsidR="001C0113" w:rsidRPr="00196747"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4"/>
                <w:szCs w:val="24"/>
                <w:vertAlign w:val="superscript"/>
                <w:lang w:eastAsia="ru-RU"/>
              </w:rPr>
            </w:pPr>
            <w:r w:rsidRPr="00196747">
              <w:rPr>
                <w:rFonts w:ascii="Times New Roman" w:eastAsiaTheme="minorEastAsia" w:hAnsi="Times New Roman" w:cs="Times New Roman"/>
                <w:b/>
                <w:bCs/>
                <w:i/>
                <w:iCs/>
                <w:color w:val="000000"/>
                <w:sz w:val="24"/>
                <w:szCs w:val="24"/>
                <w:lang w:eastAsia="ru-RU"/>
              </w:rPr>
              <w:t>Демонстрации</w:t>
            </w:r>
            <w:r w:rsidRPr="00196747">
              <w:rPr>
                <w:rFonts w:ascii="Times New Roman" w:eastAsiaTheme="minorEastAsia" w:hAnsi="Times New Roman" w:cs="Times New Roman"/>
                <w:b/>
                <w:bCs/>
                <w:i/>
                <w:iCs/>
                <w:color w:val="000000"/>
                <w:sz w:val="24"/>
                <w:szCs w:val="24"/>
                <w:vertAlign w:val="superscript"/>
                <w:lang w:eastAsia="ru-RU"/>
              </w:rPr>
              <w:t>2</w:t>
            </w:r>
          </w:p>
          <w:p w14:paraId="27C774A1"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1.</w:t>
            </w:r>
            <w:r w:rsidRPr="00196747">
              <w:rPr>
                <w:rFonts w:ascii="Times New Roman" w:eastAsiaTheme="minorEastAsia" w:hAnsi="Times New Roman" w:cs="Times New Roman"/>
                <w:color w:val="000000"/>
                <w:sz w:val="24"/>
                <w:szCs w:val="24"/>
                <w:lang w:eastAsia="ru-RU"/>
              </w:rPr>
              <w:tab/>
              <w:t>Ход лучей в собирающей линзе.</w:t>
            </w:r>
          </w:p>
          <w:p w14:paraId="29D1F977"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2.</w:t>
            </w:r>
            <w:r w:rsidRPr="00196747">
              <w:rPr>
                <w:rFonts w:ascii="Times New Roman" w:eastAsiaTheme="minorEastAsia" w:hAnsi="Times New Roman" w:cs="Times New Roman"/>
                <w:color w:val="000000"/>
                <w:sz w:val="24"/>
                <w:szCs w:val="24"/>
                <w:lang w:eastAsia="ru-RU"/>
              </w:rPr>
              <w:tab/>
              <w:t>Ход лучей в рассеивающей линзе.</w:t>
            </w:r>
          </w:p>
          <w:p w14:paraId="775C0DD0"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3.</w:t>
            </w:r>
            <w:r w:rsidRPr="00196747">
              <w:rPr>
                <w:rFonts w:ascii="Times New Roman" w:eastAsiaTheme="minorEastAsia" w:hAnsi="Times New Roman" w:cs="Times New Roman"/>
                <w:color w:val="000000"/>
                <w:sz w:val="24"/>
                <w:szCs w:val="24"/>
                <w:lang w:eastAsia="ru-RU"/>
              </w:rPr>
              <w:tab/>
              <w:t>Получение изображений с помощью линз.</w:t>
            </w:r>
          </w:p>
          <w:p w14:paraId="218ADE9F"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4.</w:t>
            </w:r>
            <w:r w:rsidRPr="00196747">
              <w:rPr>
                <w:rFonts w:ascii="Times New Roman" w:eastAsiaTheme="minorEastAsia" w:hAnsi="Times New Roman" w:cs="Times New Roman"/>
                <w:color w:val="000000"/>
                <w:sz w:val="24"/>
                <w:szCs w:val="24"/>
                <w:lang w:eastAsia="ru-RU"/>
              </w:rPr>
              <w:tab/>
              <w:t>Принцип действия фотоаппарата, микроскопа и телескопа.</w:t>
            </w:r>
          </w:p>
          <w:p w14:paraId="678B4F8D"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5.</w:t>
            </w:r>
            <w:r w:rsidRPr="00196747">
              <w:rPr>
                <w:rFonts w:ascii="Times New Roman" w:eastAsiaTheme="minorEastAsia" w:hAnsi="Times New Roman" w:cs="Times New Roman"/>
                <w:color w:val="000000"/>
                <w:sz w:val="24"/>
                <w:szCs w:val="24"/>
                <w:lang w:eastAsia="ru-RU"/>
              </w:rPr>
              <w:tab/>
              <w:t>Модель глаза.</w:t>
            </w:r>
          </w:p>
          <w:p w14:paraId="6677D399" w14:textId="77777777" w:rsidR="001C0113" w:rsidRPr="00196747"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4"/>
                <w:szCs w:val="24"/>
                <w:lang w:eastAsia="ru-RU"/>
              </w:rPr>
            </w:pPr>
            <w:r w:rsidRPr="00196747">
              <w:rPr>
                <w:rFonts w:ascii="Times New Roman" w:eastAsiaTheme="minorEastAsia" w:hAnsi="Times New Roman" w:cs="Times New Roman"/>
                <w:b/>
                <w:bCs/>
                <w:i/>
                <w:iCs/>
                <w:color w:val="000000"/>
                <w:sz w:val="24"/>
                <w:szCs w:val="24"/>
                <w:lang w:eastAsia="ru-RU"/>
              </w:rPr>
              <w:t>Л</w:t>
            </w:r>
            <w:r w:rsidR="001C0113" w:rsidRPr="00196747">
              <w:rPr>
                <w:rFonts w:ascii="Times New Roman" w:eastAsiaTheme="minorEastAsia" w:hAnsi="Times New Roman" w:cs="Times New Roman"/>
                <w:b/>
                <w:bCs/>
                <w:i/>
                <w:iCs/>
                <w:color w:val="000000"/>
                <w:sz w:val="24"/>
                <w:szCs w:val="24"/>
                <w:lang w:eastAsia="ru-RU"/>
              </w:rPr>
              <w:t>абораторные работы и опыты</w:t>
            </w:r>
            <w:r w:rsidR="001C0113" w:rsidRPr="00196747">
              <w:rPr>
                <w:rFonts w:ascii="Times New Roman" w:eastAsiaTheme="minorEastAsia" w:hAnsi="Times New Roman" w:cs="Times New Roman"/>
                <w:b/>
                <w:i/>
                <w:color w:val="000000"/>
                <w:sz w:val="24"/>
                <w:szCs w:val="24"/>
                <w:lang w:eastAsia="ru-RU"/>
              </w:rPr>
              <w:t>.</w:t>
            </w:r>
          </w:p>
          <w:p w14:paraId="1DFD8CB2" w14:textId="77777777" w:rsidR="001C0113" w:rsidRPr="00196747" w:rsidRDefault="001C0113" w:rsidP="001C0113">
            <w:pPr>
              <w:widowControl w:val="0"/>
              <w:numPr>
                <w:ilvl w:val="0"/>
                <w:numId w:val="2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Получение изображений с помощью собирающей линзы.</w:t>
            </w:r>
          </w:p>
          <w:p w14:paraId="230B42A9" w14:textId="77777777" w:rsidR="001C0113" w:rsidRPr="00196747" w:rsidRDefault="001C0113" w:rsidP="001C0113">
            <w:pPr>
              <w:widowControl w:val="0"/>
              <w:numPr>
                <w:ilvl w:val="0"/>
                <w:numId w:val="2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Определение фокусного расстояния и оптической силы собирающей линзы (или электронная демонстрация).</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2091781"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Получение под контролем педагога изображений с помощью собирающей и рассеивающей линз.</w:t>
            </w:r>
          </w:p>
          <w:p w14:paraId="31D755A1"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Определение с опорой на алгоритм разработанного совместно с педагогом фокусного расстояния и оптической силы собирающей линзы.</w:t>
            </w:r>
          </w:p>
          <w:p w14:paraId="2CFCC9F3"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Анализ совместно с педагогом устройства и принципа действия некоторых оптических приборов: фотоаппарата, микроскопа, телескопа (МС — биология, астрономия).</w:t>
            </w:r>
          </w:p>
          <w:p w14:paraId="78DC2C31"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Анализ с опорой на технологическую карту под руководством педагога явлений близорукости и дальнозоркости, принципа действия очков (МС — биология).</w:t>
            </w:r>
          </w:p>
        </w:tc>
      </w:tr>
      <w:tr w:rsidR="001C0113" w:rsidRPr="00196747" w14:paraId="4BA8C0ED"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39FB71A2"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color w:val="000000"/>
                <w:sz w:val="24"/>
                <w:szCs w:val="24"/>
                <w:lang w:eastAsia="ru-RU"/>
              </w:rPr>
              <w:t>Разложение белого света в спектр (3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7E432AEA"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i/>
                <w:iCs/>
                <w:color w:val="000000"/>
                <w:sz w:val="24"/>
                <w:szCs w:val="24"/>
                <w:lang w:eastAsia="ru-RU"/>
              </w:rPr>
              <w:t>Разложение белого света в спектр.</w:t>
            </w:r>
            <w:r w:rsidRPr="00196747">
              <w:rPr>
                <w:rFonts w:ascii="Times New Roman" w:eastAsiaTheme="minorEastAsia" w:hAnsi="Times New Roman" w:cs="Times New Roman"/>
                <w:i/>
                <w:color w:val="000000"/>
                <w:sz w:val="24"/>
                <w:szCs w:val="24"/>
                <w:lang w:eastAsia="ru-RU"/>
              </w:rPr>
              <w:t>Опыты Ньютона. Сложение спектральных цветов. Дисперсия света.</w:t>
            </w:r>
          </w:p>
          <w:p w14:paraId="71D255C1" w14:textId="77777777" w:rsidR="001C0113" w:rsidRPr="00196747"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4"/>
                <w:szCs w:val="24"/>
                <w:vertAlign w:val="superscript"/>
                <w:lang w:eastAsia="ru-RU"/>
              </w:rPr>
            </w:pPr>
            <w:r w:rsidRPr="00196747">
              <w:rPr>
                <w:rFonts w:ascii="Times New Roman" w:eastAsiaTheme="minorEastAsia" w:hAnsi="Times New Roman" w:cs="Times New Roman"/>
                <w:b/>
                <w:bCs/>
                <w:i/>
                <w:iCs/>
                <w:color w:val="000000"/>
                <w:sz w:val="24"/>
                <w:szCs w:val="24"/>
                <w:lang w:eastAsia="ru-RU"/>
              </w:rPr>
              <w:t>Демонстрации</w:t>
            </w:r>
            <w:r w:rsidRPr="00196747">
              <w:rPr>
                <w:rFonts w:ascii="Times New Roman" w:eastAsiaTheme="minorEastAsia" w:hAnsi="Times New Roman" w:cs="Times New Roman"/>
                <w:b/>
                <w:bCs/>
                <w:i/>
                <w:iCs/>
                <w:color w:val="000000"/>
                <w:sz w:val="24"/>
                <w:szCs w:val="24"/>
                <w:vertAlign w:val="superscript"/>
                <w:lang w:eastAsia="ru-RU"/>
              </w:rPr>
              <w:t>2</w:t>
            </w:r>
          </w:p>
          <w:p w14:paraId="2D30CBF8" w14:textId="77777777" w:rsidR="001C0113" w:rsidRPr="00196747" w:rsidRDefault="001C0113" w:rsidP="001C0113">
            <w:pPr>
              <w:widowControl w:val="0"/>
              <w:numPr>
                <w:ilvl w:val="0"/>
                <w:numId w:val="27"/>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Разложение белого света в спектр.</w:t>
            </w:r>
          </w:p>
          <w:p w14:paraId="440DB080" w14:textId="77777777" w:rsidR="001C0113" w:rsidRPr="00196747" w:rsidRDefault="001C0113" w:rsidP="001C0113">
            <w:pPr>
              <w:widowControl w:val="0"/>
              <w:numPr>
                <w:ilvl w:val="0"/>
                <w:numId w:val="27"/>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Получение белого света при сложении света разных цветов.</w:t>
            </w:r>
          </w:p>
          <w:p w14:paraId="5C38FC4F" w14:textId="77777777" w:rsidR="001C0113" w:rsidRPr="00196747"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4"/>
                <w:szCs w:val="24"/>
                <w:lang w:eastAsia="ru-RU"/>
              </w:rPr>
            </w:pPr>
            <w:r w:rsidRPr="00196747">
              <w:rPr>
                <w:rFonts w:ascii="Times New Roman" w:eastAsiaTheme="minorEastAsia" w:hAnsi="Times New Roman" w:cs="Times New Roman"/>
                <w:b/>
                <w:bCs/>
                <w:i/>
                <w:iCs/>
                <w:color w:val="000000"/>
                <w:sz w:val="24"/>
                <w:szCs w:val="24"/>
                <w:lang w:eastAsia="ru-RU"/>
              </w:rPr>
              <w:t>Л</w:t>
            </w:r>
            <w:r w:rsidR="001C0113" w:rsidRPr="00196747">
              <w:rPr>
                <w:rFonts w:ascii="Times New Roman" w:eastAsiaTheme="minorEastAsia" w:hAnsi="Times New Roman" w:cs="Times New Roman"/>
                <w:b/>
                <w:bCs/>
                <w:i/>
                <w:iCs/>
                <w:color w:val="000000"/>
                <w:sz w:val="24"/>
                <w:szCs w:val="24"/>
                <w:lang w:eastAsia="ru-RU"/>
              </w:rPr>
              <w:t>абораторные работы и опыты</w:t>
            </w:r>
            <w:r w:rsidR="001C0113" w:rsidRPr="00196747">
              <w:rPr>
                <w:rFonts w:ascii="Times New Roman" w:eastAsiaTheme="minorEastAsia" w:hAnsi="Times New Roman" w:cs="Times New Roman"/>
                <w:b/>
                <w:i/>
                <w:color w:val="000000"/>
                <w:sz w:val="24"/>
                <w:szCs w:val="24"/>
                <w:lang w:eastAsia="ru-RU"/>
              </w:rPr>
              <w:t>.</w:t>
            </w:r>
          </w:p>
          <w:p w14:paraId="11344C6D" w14:textId="77777777" w:rsidR="001C0113" w:rsidRPr="00196747" w:rsidRDefault="001C0113" w:rsidP="001C0113">
            <w:pPr>
              <w:widowControl w:val="0"/>
              <w:numPr>
                <w:ilvl w:val="0"/>
                <w:numId w:val="2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Опыты по разложению белого света в спектр.</w:t>
            </w:r>
          </w:p>
          <w:p w14:paraId="1E64B064" w14:textId="77777777" w:rsidR="001C0113" w:rsidRPr="00196747" w:rsidRDefault="001C0113" w:rsidP="001C0113">
            <w:pPr>
              <w:widowControl w:val="0"/>
              <w:numPr>
                <w:ilvl w:val="0"/>
                <w:numId w:val="2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Опыты по восприятию цвета предметов при их наблюдении через цветовые фильтры.</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17CFA80C"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совместно с педагогом по разложению белого света в спектр.</w:t>
            </w:r>
          </w:p>
          <w:p w14:paraId="146EA549"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и объяснение на базовом уровне под руководством педагога опытов по получению белого света при сложении света разных цветов.</w:t>
            </w:r>
          </w:p>
          <w:p w14:paraId="73C79B96"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Проведение и объяснение под руководством педагога опытов по восприятию цвета предметов при их наблюдении через цветовые фильтры (цветные очки).</w:t>
            </w:r>
          </w:p>
        </w:tc>
      </w:tr>
      <w:tr w:rsidR="001C0113" w:rsidRPr="00196747" w14:paraId="69E8AE2A"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3FE329E" w14:textId="77777777" w:rsidR="001C0113" w:rsidRPr="00196747"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b/>
                <w:bCs/>
                <w:color w:val="000000"/>
                <w:sz w:val="24"/>
                <w:szCs w:val="24"/>
                <w:lang w:eastAsia="ru-RU"/>
              </w:rPr>
              <w:t>Раздел 12. Квантовые явления (17 ч)</w:t>
            </w:r>
          </w:p>
        </w:tc>
      </w:tr>
      <w:tr w:rsidR="001C0113" w:rsidRPr="00196747" w14:paraId="7941E613" w14:textId="77777777" w:rsidTr="001C0113">
        <w:trPr>
          <w:trHeight w:val="1610"/>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1E6E6823"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color w:val="000000"/>
                <w:sz w:val="24"/>
                <w:szCs w:val="24"/>
                <w:lang w:eastAsia="ru-RU"/>
              </w:rPr>
              <w:t>Испускание и поглощение</w:t>
            </w:r>
          </w:p>
          <w:p w14:paraId="0C9DC941"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color w:val="000000"/>
                <w:sz w:val="24"/>
                <w:szCs w:val="24"/>
                <w:lang w:eastAsia="ru-RU"/>
              </w:rPr>
              <w:t>света атомом (4 ч)</w:t>
            </w:r>
          </w:p>
        </w:tc>
        <w:tc>
          <w:tcPr>
            <w:tcW w:w="413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1C3E817B"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4"/>
                <w:szCs w:val="24"/>
                <w:lang w:eastAsia="ru-RU"/>
              </w:rPr>
            </w:pPr>
            <w:r w:rsidRPr="00196747">
              <w:rPr>
                <w:rFonts w:ascii="Times New Roman" w:eastAsiaTheme="minorEastAsia" w:hAnsi="Times New Roman" w:cs="Times New Roman"/>
                <w:i/>
                <w:color w:val="000000"/>
                <w:sz w:val="24"/>
                <w:szCs w:val="24"/>
                <w:lang w:eastAsia="ru-RU"/>
              </w:rPr>
              <w:t xml:space="preserve">Опыты Резерфорда </w:t>
            </w:r>
            <w:r w:rsidRPr="00196747">
              <w:rPr>
                <w:rFonts w:ascii="Times New Roman" w:eastAsiaTheme="minorEastAsia" w:hAnsi="Times New Roman" w:cs="Times New Roman"/>
                <w:color w:val="000000"/>
                <w:sz w:val="24"/>
                <w:szCs w:val="24"/>
                <w:lang w:eastAsia="ru-RU"/>
              </w:rPr>
              <w:t>и планетарная модель атома. Модель атома Бора</w:t>
            </w:r>
            <w:r w:rsidRPr="00196747">
              <w:rPr>
                <w:rFonts w:ascii="Times New Roman" w:eastAsiaTheme="minorEastAsia" w:hAnsi="Times New Roman" w:cs="Times New Roman"/>
                <w:i/>
                <w:color w:val="000000"/>
                <w:sz w:val="24"/>
                <w:szCs w:val="24"/>
                <w:lang w:eastAsia="ru-RU"/>
              </w:rPr>
              <w:t xml:space="preserve">. Испускание и поглощение света атомом. Кванты. Линейчатые спектры. </w:t>
            </w:r>
          </w:p>
          <w:p w14:paraId="24FA0E5F"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4"/>
                <w:szCs w:val="24"/>
                <w:lang w:eastAsia="ru-RU"/>
              </w:rPr>
            </w:pPr>
          </w:p>
        </w:tc>
        <w:tc>
          <w:tcPr>
            <w:tcW w:w="850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28061F51"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Обсуждение с помощью педагога цели опытов Резерфорда по исследованию атомов, выдвижение гипотез о возможных результатах опытов в зависимости от предполагаемого строения атомов, формулирование выводов из результатов опытов.</w:t>
            </w:r>
          </w:p>
          <w:p w14:paraId="0DEC20E0"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Обсуждение с опорой на технологическую карту под руководством педагога противоречий планетарной модели атома и оснований для гипотезы Бора о стационарных орбитах электронов. </w:t>
            </w:r>
          </w:p>
          <w:p w14:paraId="36B5D890"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совместно с педагогом сплошных и линейчатых спектров излучения различных веществ. Объяснение с опорой на дидактический материал линейчатых спектров излучения.</w:t>
            </w:r>
          </w:p>
        </w:tc>
      </w:tr>
      <w:tr w:rsidR="001C0113" w:rsidRPr="00196747" w14:paraId="4292FE11"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14:paraId="702457F7"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color w:val="000000"/>
                <w:sz w:val="24"/>
                <w:szCs w:val="24"/>
                <w:lang w:eastAsia="ru-RU"/>
              </w:rPr>
              <w:t>Строение атомного ядра (6 ч)</w:t>
            </w:r>
          </w:p>
        </w:tc>
        <w:tc>
          <w:tcPr>
            <w:tcW w:w="4135" w:type="dxa"/>
            <w:tcBorders>
              <w:top w:val="single" w:sz="4" w:space="0" w:color="000000"/>
              <w:left w:val="single" w:sz="4" w:space="0" w:color="000000"/>
              <w:bottom w:val="single" w:sz="4" w:space="0" w:color="auto"/>
              <w:right w:val="single" w:sz="4" w:space="0" w:color="000000"/>
            </w:tcBorders>
            <w:tcMar>
              <w:top w:w="142" w:type="dxa"/>
              <w:left w:w="113" w:type="dxa"/>
              <w:bottom w:w="170" w:type="dxa"/>
              <w:right w:w="113" w:type="dxa"/>
            </w:tcMar>
          </w:tcPr>
          <w:p w14:paraId="3D4FA2AE"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Радиоактивность. </w:t>
            </w:r>
            <w:r w:rsidRPr="00196747">
              <w:rPr>
                <w:rFonts w:ascii="Times New Roman" w:eastAsiaTheme="minorEastAsia" w:hAnsi="Times New Roman" w:cs="Times New Roman"/>
                <w:i/>
                <w:color w:val="000000"/>
                <w:sz w:val="24"/>
                <w:szCs w:val="24"/>
                <w:lang w:eastAsia="ru-RU"/>
              </w:rPr>
              <w:t>Альфа-, бета- и гамма-излучения.</w:t>
            </w:r>
            <w:r w:rsidRPr="00196747">
              <w:rPr>
                <w:rFonts w:ascii="Times New Roman" w:eastAsiaTheme="minorEastAsia" w:hAnsi="Times New Roman" w:cs="Times New Roman"/>
                <w:color w:val="000000"/>
                <w:sz w:val="24"/>
                <w:szCs w:val="24"/>
                <w:lang w:eastAsia="ru-RU"/>
              </w:rPr>
              <w:t xml:space="preserve"> Строение атомного ядра. </w:t>
            </w:r>
            <w:r w:rsidRPr="00196747">
              <w:rPr>
                <w:rFonts w:ascii="Times New Roman" w:eastAsiaTheme="minorEastAsia" w:hAnsi="Times New Roman" w:cs="Times New Roman"/>
                <w:i/>
                <w:color w:val="000000"/>
                <w:sz w:val="24"/>
                <w:szCs w:val="24"/>
                <w:lang w:eastAsia="ru-RU"/>
              </w:rPr>
              <w:t>Нуклонная модель атомного ядра. Изотопы. Радиоактивные превращения. Период полураспада атомных ядер.</w:t>
            </w:r>
          </w:p>
          <w:p w14:paraId="3320C21B" w14:textId="77777777" w:rsidR="001C0113" w:rsidRPr="00196747"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i/>
                <w:iCs/>
                <w:color w:val="000000"/>
                <w:sz w:val="24"/>
                <w:szCs w:val="24"/>
                <w:lang w:eastAsia="ru-RU"/>
              </w:rPr>
              <w:t>Демонстрации</w:t>
            </w:r>
          </w:p>
          <w:p w14:paraId="0AC357EF"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1.</w:t>
            </w:r>
            <w:r w:rsidRPr="00196747">
              <w:rPr>
                <w:rFonts w:ascii="Times New Roman" w:eastAsiaTheme="minorEastAsia" w:hAnsi="Times New Roman" w:cs="Times New Roman"/>
                <w:color w:val="000000"/>
                <w:sz w:val="24"/>
                <w:szCs w:val="24"/>
                <w:lang w:eastAsia="ru-RU"/>
              </w:rPr>
              <w:tab/>
              <w:t>Спектры излучения и поглощения.</w:t>
            </w:r>
          </w:p>
          <w:p w14:paraId="0311224D"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2.</w:t>
            </w:r>
            <w:r w:rsidRPr="00196747">
              <w:rPr>
                <w:rFonts w:ascii="Times New Roman" w:eastAsiaTheme="minorEastAsia" w:hAnsi="Times New Roman" w:cs="Times New Roman"/>
                <w:color w:val="000000"/>
                <w:sz w:val="24"/>
                <w:szCs w:val="24"/>
                <w:lang w:eastAsia="ru-RU"/>
              </w:rPr>
              <w:tab/>
              <w:t>Спектры различных газов.</w:t>
            </w:r>
          </w:p>
          <w:p w14:paraId="435D9979"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3.</w:t>
            </w:r>
            <w:r w:rsidRPr="00196747">
              <w:rPr>
                <w:rFonts w:ascii="Times New Roman" w:eastAsiaTheme="minorEastAsia" w:hAnsi="Times New Roman" w:cs="Times New Roman"/>
                <w:color w:val="000000"/>
                <w:sz w:val="24"/>
                <w:szCs w:val="24"/>
                <w:lang w:eastAsia="ru-RU"/>
              </w:rPr>
              <w:tab/>
              <w:t>Спектр водорода.</w:t>
            </w:r>
          </w:p>
          <w:p w14:paraId="78D584F5"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4.</w:t>
            </w:r>
            <w:r w:rsidRPr="00196747">
              <w:rPr>
                <w:rFonts w:ascii="Times New Roman" w:eastAsiaTheme="minorEastAsia" w:hAnsi="Times New Roman" w:cs="Times New Roman"/>
                <w:color w:val="000000"/>
                <w:sz w:val="24"/>
                <w:szCs w:val="24"/>
                <w:lang w:eastAsia="ru-RU"/>
              </w:rPr>
              <w:tab/>
              <w:t xml:space="preserve">Наблюдение треков в камере Вильсона. </w:t>
            </w:r>
          </w:p>
          <w:p w14:paraId="325A9F38" w14:textId="77777777" w:rsidR="001C0113" w:rsidRPr="00196747"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4"/>
                <w:szCs w:val="24"/>
                <w:lang w:eastAsia="ru-RU"/>
              </w:rPr>
            </w:pPr>
            <w:r w:rsidRPr="00196747">
              <w:rPr>
                <w:rFonts w:ascii="Times New Roman" w:eastAsiaTheme="minorEastAsia" w:hAnsi="Times New Roman" w:cs="Times New Roman"/>
                <w:b/>
                <w:bCs/>
                <w:i/>
                <w:iCs/>
                <w:color w:val="000000"/>
                <w:sz w:val="24"/>
                <w:szCs w:val="24"/>
                <w:lang w:eastAsia="ru-RU"/>
              </w:rPr>
              <w:t>Л</w:t>
            </w:r>
            <w:r w:rsidR="001C0113" w:rsidRPr="00196747">
              <w:rPr>
                <w:rFonts w:ascii="Times New Roman" w:eastAsiaTheme="minorEastAsia" w:hAnsi="Times New Roman" w:cs="Times New Roman"/>
                <w:b/>
                <w:bCs/>
                <w:i/>
                <w:iCs/>
                <w:color w:val="000000"/>
                <w:sz w:val="24"/>
                <w:szCs w:val="24"/>
                <w:lang w:eastAsia="ru-RU"/>
              </w:rPr>
              <w:t>абораторные работы и опыты</w:t>
            </w:r>
            <w:r w:rsidR="001C0113" w:rsidRPr="00196747">
              <w:rPr>
                <w:rFonts w:ascii="Times New Roman" w:eastAsiaTheme="minorEastAsia" w:hAnsi="Times New Roman" w:cs="Times New Roman"/>
                <w:b/>
                <w:i/>
                <w:color w:val="000000"/>
                <w:sz w:val="24"/>
                <w:szCs w:val="24"/>
                <w:lang w:eastAsia="ru-RU"/>
              </w:rPr>
              <w:t>.</w:t>
            </w:r>
          </w:p>
          <w:p w14:paraId="599AF6B1"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4"/>
                <w:szCs w:val="24"/>
                <w:lang w:eastAsia="ru-RU"/>
              </w:rPr>
            </w:pPr>
            <w:r w:rsidRPr="00196747">
              <w:rPr>
                <w:rFonts w:ascii="Times New Roman" w:eastAsiaTheme="minorEastAsia" w:hAnsi="Times New Roman" w:cs="Times New Roman"/>
                <w:color w:val="000000"/>
                <w:sz w:val="24"/>
                <w:szCs w:val="24"/>
                <w:lang w:eastAsia="ru-RU"/>
              </w:rPr>
              <w:tab/>
            </w:r>
            <w:r w:rsidRPr="00196747">
              <w:rPr>
                <w:rFonts w:ascii="Times New Roman" w:eastAsiaTheme="minorEastAsia" w:hAnsi="Times New Roman" w:cs="Times New Roman"/>
                <w:i/>
                <w:iCs/>
                <w:color w:val="000000"/>
                <w:sz w:val="24"/>
                <w:szCs w:val="24"/>
                <w:lang w:eastAsia="ru-RU"/>
              </w:rPr>
              <w:t>1.</w:t>
            </w:r>
            <w:r w:rsidRPr="00196747">
              <w:rPr>
                <w:rFonts w:ascii="Times New Roman" w:eastAsiaTheme="minorEastAsia" w:hAnsi="Times New Roman" w:cs="Times New Roman"/>
                <w:i/>
                <w:iCs/>
                <w:color w:val="000000"/>
                <w:sz w:val="24"/>
                <w:szCs w:val="24"/>
                <w:lang w:eastAsia="ru-RU"/>
              </w:rPr>
              <w:tab/>
              <w:t>Наблюдение сплошных и линейчатых спектров излучения.</w:t>
            </w:r>
          </w:p>
          <w:p w14:paraId="28F6CBDA" w14:textId="77777777" w:rsidR="001C0113" w:rsidRPr="00196747"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ab/>
              <w:t>2.</w:t>
            </w:r>
            <w:r w:rsidRPr="00196747">
              <w:rPr>
                <w:rFonts w:ascii="Times New Roman" w:eastAsiaTheme="minorEastAsia" w:hAnsi="Times New Roman" w:cs="Times New Roman"/>
                <w:color w:val="000000"/>
                <w:sz w:val="24"/>
                <w:szCs w:val="24"/>
                <w:lang w:eastAsia="ru-RU"/>
              </w:rPr>
              <w:tab/>
              <w:t>Исследование треков: измерение энергии частицы по тормозному пути (по фотографиям) (или электронная демонстрация).</w:t>
            </w:r>
          </w:p>
        </w:tc>
        <w:tc>
          <w:tcPr>
            <w:tcW w:w="8505" w:type="dxa"/>
            <w:tcBorders>
              <w:top w:val="single" w:sz="4" w:space="0" w:color="000000"/>
              <w:left w:val="single" w:sz="4" w:space="0" w:color="000000"/>
              <w:bottom w:val="single" w:sz="4" w:space="0" w:color="auto"/>
              <w:right w:val="single" w:sz="4" w:space="0" w:color="000000"/>
            </w:tcBorders>
            <w:tcMar>
              <w:top w:w="142" w:type="dxa"/>
              <w:left w:w="113" w:type="dxa"/>
              <w:bottom w:w="170" w:type="dxa"/>
              <w:right w:w="113" w:type="dxa"/>
            </w:tcMar>
          </w:tcPr>
          <w:p w14:paraId="1EF74516"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Обсуждение совместно с педагогом возможных гипотез о моделях строения ядра. </w:t>
            </w:r>
          </w:p>
          <w:p w14:paraId="0F221D22"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Определение по схеме с использованием методического материала под руководством педагога состава ядер по заданным массовым и зарядовым числам и по положению в периодической системе элементов (МС — химия).</w:t>
            </w:r>
          </w:p>
          <w:p w14:paraId="2AC46769"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Анализ с опорой на технологическую карту под руководством педагога изменения состава ядра и его положения в периодической системе при </w:t>
            </w:r>
            <w:r w:rsidRPr="00196747">
              <w:rPr>
                <w:rFonts w:ascii="Times New Roman" w:eastAsiaTheme="minorEastAsia" w:hAnsi="Times New Roman" w:cs="Times New Roman"/>
                <w:color w:val="000000"/>
                <w:sz w:val="24"/>
                <w:szCs w:val="24"/>
                <w:lang w:eastAsia="ru-RU"/>
              </w:rPr>
              <w:t>-радиоактивности (МС — химия).</w:t>
            </w:r>
          </w:p>
          <w:p w14:paraId="4BBFFA9D"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Исследование с помощью педагога треков </w:t>
            </w:r>
            <w:r w:rsidRPr="00196747">
              <w:rPr>
                <w:rFonts w:ascii="Times New Roman" w:eastAsiaTheme="minorEastAsia" w:hAnsi="Times New Roman" w:cs="Times New Roman"/>
                <w:color w:val="000000"/>
                <w:sz w:val="24"/>
                <w:szCs w:val="24"/>
                <w:lang w:eastAsia="ru-RU"/>
              </w:rPr>
              <w:t>-частиц по готовым фотографиям.</w:t>
            </w:r>
          </w:p>
          <w:p w14:paraId="1EFE4037"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за демонстрацией работы измерения радиационного фона с помощью дозиметра, оценка его интенсивности.</w:t>
            </w:r>
          </w:p>
          <w:p w14:paraId="1AF23608"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Анализ совместно с педагогом биологических изменений, происходящих под действием радиоактивных излучений (МС — биология).</w:t>
            </w:r>
          </w:p>
          <w:p w14:paraId="590F7F49"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Наблюдение демонстрации об использование радиоактивных излучений в медицине (МС — биология).</w:t>
            </w:r>
          </w:p>
        </w:tc>
      </w:tr>
      <w:tr w:rsidR="001C0113" w:rsidRPr="00196747" w14:paraId="0E600F1F" w14:textId="77777777" w:rsidTr="00DB76D5">
        <w:trPr>
          <w:trHeight w:val="3684"/>
        </w:trPr>
        <w:tc>
          <w:tcPr>
            <w:tcW w:w="1701" w:type="dxa"/>
            <w:tcBorders>
              <w:top w:val="single" w:sz="4" w:space="0" w:color="000000"/>
              <w:left w:val="single" w:sz="4" w:space="0" w:color="000000"/>
              <w:right w:val="single" w:sz="4" w:space="0" w:color="auto"/>
            </w:tcBorders>
            <w:tcMar>
              <w:top w:w="142" w:type="dxa"/>
              <w:left w:w="113" w:type="dxa"/>
              <w:bottom w:w="170" w:type="dxa"/>
              <w:right w:w="113" w:type="dxa"/>
            </w:tcMar>
          </w:tcPr>
          <w:p w14:paraId="1C29B742"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color w:val="000000"/>
                <w:sz w:val="24"/>
                <w:szCs w:val="24"/>
                <w:lang w:eastAsia="ru-RU"/>
              </w:rPr>
              <w:t>Ядерные реакции (7 ч)</w:t>
            </w:r>
          </w:p>
        </w:tc>
        <w:tc>
          <w:tcPr>
            <w:tcW w:w="4135" w:type="dxa"/>
            <w:tcBorders>
              <w:top w:val="single" w:sz="4" w:space="0" w:color="auto"/>
              <w:left w:val="single" w:sz="4" w:space="0" w:color="auto"/>
              <w:bottom w:val="single" w:sz="4" w:space="0" w:color="auto"/>
              <w:right w:val="single" w:sz="4" w:space="0" w:color="auto"/>
            </w:tcBorders>
            <w:tcMar>
              <w:top w:w="142" w:type="dxa"/>
              <w:left w:w="113" w:type="dxa"/>
              <w:bottom w:w="170" w:type="dxa"/>
              <w:right w:w="113" w:type="dxa"/>
            </w:tcMar>
          </w:tcPr>
          <w:p w14:paraId="076813BB"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Ядерные реакции. Законы сохранения зарядового и массового чисел. </w:t>
            </w:r>
            <w:r w:rsidRPr="00196747">
              <w:rPr>
                <w:rFonts w:ascii="Times New Roman" w:eastAsiaTheme="minorEastAsia" w:hAnsi="Times New Roman" w:cs="Times New Roman"/>
                <w:i/>
                <w:color w:val="000000"/>
                <w:sz w:val="24"/>
                <w:szCs w:val="24"/>
                <w:lang w:eastAsia="ru-RU"/>
              </w:rPr>
              <w:t>Энергия связи атомных ядер. Связь массы и энергии. Реакции синтеза и деления ядер. Источники энергии Солнца и звёзд (МС</w:t>
            </w:r>
            <w:r w:rsidRPr="00196747">
              <w:rPr>
                <w:rFonts w:ascii="Times New Roman" w:eastAsiaTheme="minorEastAsia" w:hAnsi="Times New Roman" w:cs="Times New Roman"/>
                <w:color w:val="000000"/>
                <w:sz w:val="24"/>
                <w:szCs w:val="24"/>
                <w:lang w:eastAsia="ru-RU"/>
              </w:rPr>
              <w:t>).</w:t>
            </w:r>
          </w:p>
          <w:p w14:paraId="3EC99B9D" w14:textId="77777777" w:rsidR="001C0113" w:rsidRPr="00196747"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Ядерная энергетика. </w:t>
            </w:r>
            <w:r w:rsidRPr="00196747">
              <w:rPr>
                <w:rFonts w:ascii="Times New Roman" w:eastAsiaTheme="minorEastAsia" w:hAnsi="Times New Roman" w:cs="Times New Roman"/>
                <w:i/>
                <w:color w:val="000000"/>
                <w:sz w:val="24"/>
                <w:szCs w:val="24"/>
                <w:lang w:eastAsia="ru-RU"/>
              </w:rPr>
              <w:t xml:space="preserve">Действия радиоактивных излучений на живые организмы (МС). </w:t>
            </w:r>
          </w:p>
          <w:p w14:paraId="5763B618" w14:textId="77777777" w:rsidR="001C0113" w:rsidRPr="00196747"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4"/>
                <w:szCs w:val="24"/>
                <w:lang w:eastAsia="ru-RU"/>
              </w:rPr>
            </w:pPr>
            <w:r w:rsidRPr="00196747">
              <w:rPr>
                <w:rFonts w:ascii="Times New Roman" w:eastAsiaTheme="minorEastAsia" w:hAnsi="Times New Roman" w:cs="Times New Roman"/>
                <w:b/>
                <w:bCs/>
                <w:i/>
                <w:iCs/>
                <w:color w:val="000000"/>
                <w:sz w:val="24"/>
                <w:szCs w:val="24"/>
                <w:lang w:eastAsia="ru-RU"/>
              </w:rPr>
              <w:t>Демонстрации</w:t>
            </w:r>
          </w:p>
          <w:p w14:paraId="274D8B51" w14:textId="77777777" w:rsidR="001C0113" w:rsidRPr="00196747" w:rsidRDefault="001C0113" w:rsidP="001C0113">
            <w:pPr>
              <w:widowControl w:val="0"/>
              <w:numPr>
                <w:ilvl w:val="0"/>
                <w:numId w:val="2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Работа счётчика ионизирующих излучений.</w:t>
            </w:r>
          </w:p>
          <w:p w14:paraId="64E658AC" w14:textId="77777777" w:rsidR="001C0113" w:rsidRPr="00196747" w:rsidRDefault="001C0113" w:rsidP="001C0113">
            <w:pPr>
              <w:widowControl w:val="0"/>
              <w:numPr>
                <w:ilvl w:val="0"/>
                <w:numId w:val="2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 Регистрация излучения природных минералов и продуктов.</w:t>
            </w:r>
          </w:p>
          <w:p w14:paraId="73E4ABCD" w14:textId="77777777" w:rsidR="001C0113" w:rsidRPr="00196747"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4"/>
                <w:szCs w:val="24"/>
                <w:lang w:eastAsia="ru-RU"/>
              </w:rPr>
            </w:pPr>
            <w:r w:rsidRPr="00196747">
              <w:rPr>
                <w:rFonts w:ascii="Times New Roman" w:eastAsiaTheme="minorEastAsia" w:hAnsi="Times New Roman" w:cs="Times New Roman"/>
                <w:b/>
                <w:bCs/>
                <w:i/>
                <w:iCs/>
                <w:color w:val="000000"/>
                <w:sz w:val="24"/>
                <w:szCs w:val="24"/>
                <w:lang w:eastAsia="ru-RU"/>
              </w:rPr>
              <w:t>Л</w:t>
            </w:r>
            <w:r w:rsidR="001C0113" w:rsidRPr="00196747">
              <w:rPr>
                <w:rFonts w:ascii="Times New Roman" w:eastAsiaTheme="minorEastAsia" w:hAnsi="Times New Roman" w:cs="Times New Roman"/>
                <w:b/>
                <w:bCs/>
                <w:i/>
                <w:iCs/>
                <w:color w:val="000000"/>
                <w:sz w:val="24"/>
                <w:szCs w:val="24"/>
                <w:lang w:eastAsia="ru-RU"/>
              </w:rPr>
              <w:t>абораторные работы и опыты</w:t>
            </w:r>
            <w:r w:rsidR="001C0113" w:rsidRPr="00196747">
              <w:rPr>
                <w:rFonts w:ascii="Times New Roman" w:eastAsiaTheme="minorEastAsia" w:hAnsi="Times New Roman" w:cs="Times New Roman"/>
                <w:b/>
                <w:i/>
                <w:color w:val="000000"/>
                <w:sz w:val="24"/>
                <w:szCs w:val="24"/>
                <w:lang w:eastAsia="ru-RU"/>
              </w:rPr>
              <w:t>.</w:t>
            </w:r>
          </w:p>
          <w:p w14:paraId="269FD834" w14:textId="77777777" w:rsidR="001C0113" w:rsidRPr="00196747" w:rsidRDefault="001C0113" w:rsidP="001C0113">
            <w:pPr>
              <w:widowControl w:val="0"/>
              <w:numPr>
                <w:ilvl w:val="0"/>
                <w:numId w:val="30"/>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Измерение радиоактивного фона (или электронная демонстрация).</w:t>
            </w:r>
          </w:p>
        </w:tc>
        <w:tc>
          <w:tcPr>
            <w:tcW w:w="8505" w:type="dxa"/>
            <w:tcBorders>
              <w:top w:val="single" w:sz="4" w:space="0" w:color="auto"/>
              <w:left w:val="single" w:sz="4" w:space="0" w:color="auto"/>
              <w:bottom w:val="single" w:sz="4" w:space="0" w:color="auto"/>
              <w:right w:val="single" w:sz="4" w:space="0" w:color="auto"/>
            </w:tcBorders>
            <w:tcMar>
              <w:top w:w="142" w:type="dxa"/>
              <w:left w:w="113" w:type="dxa"/>
              <w:bottom w:w="170" w:type="dxa"/>
              <w:right w:w="113" w:type="dxa"/>
            </w:tcMar>
          </w:tcPr>
          <w:p w14:paraId="5D35F8C3"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
          <w:p w14:paraId="7A9541AE"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Оценка с помощью педагога энергии связи ядер с использованием формулы Эйнштейна.</w:t>
            </w:r>
          </w:p>
          <w:p w14:paraId="4B059F2E"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Обсуждение совместно с педагогом перспектив использования управляемого термоядерного синтеза.</w:t>
            </w:r>
          </w:p>
          <w:p w14:paraId="31B88200"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Обсуждение совместно с педагогом преимуществ и экологических проблем, связанных с ядерной энергетикой (МС — экология).</w:t>
            </w:r>
          </w:p>
        </w:tc>
      </w:tr>
      <w:tr w:rsidR="001C0113" w:rsidRPr="00196747" w14:paraId="6AFECC91"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630D8ED" w14:textId="77777777" w:rsidR="001C0113" w:rsidRPr="00196747"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b/>
                <w:bCs/>
                <w:color w:val="000000"/>
                <w:sz w:val="24"/>
                <w:szCs w:val="24"/>
                <w:lang w:eastAsia="ru-RU"/>
              </w:rPr>
              <w:t>Повторительно-обобщающий модуль (9 ч)</w:t>
            </w:r>
          </w:p>
        </w:tc>
      </w:tr>
      <w:tr w:rsidR="001C0113" w:rsidRPr="00196747" w14:paraId="3CE20781"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BFADA06" w14:textId="77777777" w:rsidR="001C0113" w:rsidRPr="00196747"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Систематизация и обобщение предметного содержания и опыта деятельности, приобре­тённого при изучении всего курса физики</w:t>
            </w:r>
          </w:p>
        </w:tc>
        <w:tc>
          <w:tcPr>
            <w:tcW w:w="41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18B020D"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   Обобщение содержания каждого из основных разделов курса физики: механические, тепловые, электромагнитные, квантовые явления. </w:t>
            </w:r>
          </w:p>
          <w:p w14:paraId="7CDA9FCF"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   Научный метод познания и его реализация в физических исследованиях. </w:t>
            </w:r>
          </w:p>
          <w:p w14:paraId="6A31C866"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  Связь физики и современных технологий в области передачи информации, энергетике, транспорте</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2E1E92B"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Выполнение с помощью педагога учебных заданий, требующих демонстрации компетентностей, характеризующих естественнонаучную грамотность: применения полученных знаний для научного объяснения физических явлений в окружающей природе и повседневной жизни, а также выявления физических основ ряда современных технологий; применения освоенных экспериментальных умений для исследования физических явлений, в том числе для проверки гипотез и выявления закономерностей.</w:t>
            </w:r>
          </w:p>
          <w:p w14:paraId="7FBAD09D" w14:textId="77777777" w:rsidR="001C0113" w:rsidRPr="00196747"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4"/>
                <w:szCs w:val="24"/>
                <w:lang w:eastAsia="ru-RU"/>
              </w:rPr>
            </w:pPr>
            <w:r w:rsidRPr="00196747">
              <w:rPr>
                <w:rFonts w:ascii="Times New Roman" w:eastAsiaTheme="minorEastAsia" w:hAnsi="Times New Roman" w:cs="Times New Roman"/>
                <w:color w:val="000000"/>
                <w:sz w:val="24"/>
                <w:szCs w:val="24"/>
                <w:lang w:eastAsia="ru-RU"/>
              </w:rPr>
              <w:t xml:space="preserve">Решение типовых расчётных задач в 1—2 действия с опорой на алгоритм, предварительно разобранный совместно с педагогом, в том числе предполагающих использование физической модели и основанных на содержании различных разделов курса физики. </w:t>
            </w:r>
          </w:p>
        </w:tc>
      </w:tr>
    </w:tbl>
    <w:p w14:paraId="4646AC11" w14:textId="77777777" w:rsidR="001C0113" w:rsidRPr="00196747" w:rsidRDefault="001C0113" w:rsidP="001C0113">
      <w:pPr>
        <w:widowControl w:val="0"/>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24"/>
          <w:szCs w:val="24"/>
          <w:lang w:eastAsia="ru-RU"/>
        </w:rPr>
      </w:pPr>
    </w:p>
    <w:p w14:paraId="2043D79A" w14:textId="77777777" w:rsidR="004D552D" w:rsidRPr="00196747" w:rsidRDefault="004D552D" w:rsidP="004D552D">
      <w:pPr>
        <w:spacing w:after="0"/>
        <w:ind w:left="120"/>
        <w:rPr>
          <w:rFonts w:ascii="Times New Roman" w:hAnsi="Times New Roman" w:cs="Times New Roman"/>
          <w:sz w:val="24"/>
          <w:szCs w:val="24"/>
        </w:rPr>
      </w:pPr>
      <w:bookmarkStart w:id="37" w:name="block-37101527"/>
      <w:r w:rsidRPr="00196747">
        <w:rPr>
          <w:rFonts w:ascii="Times New Roman" w:hAnsi="Times New Roman" w:cs="Times New Roman"/>
          <w:b/>
          <w:color w:val="000000"/>
          <w:sz w:val="24"/>
          <w:szCs w:val="24"/>
        </w:rPr>
        <w:t>УЧЕБНО-МЕТОДИЧЕСКОЕ ОБЕСПЕЧЕНИЕ ОБРАЗОВАТЕЛЬНОГО ПРОЦЕССА</w:t>
      </w:r>
    </w:p>
    <w:p w14:paraId="65B2F719" w14:textId="77777777" w:rsidR="004D552D" w:rsidRPr="00196747" w:rsidRDefault="004D552D" w:rsidP="004D552D">
      <w:pPr>
        <w:spacing w:after="0" w:line="480" w:lineRule="auto"/>
        <w:ind w:left="120"/>
        <w:rPr>
          <w:rFonts w:ascii="Times New Roman" w:hAnsi="Times New Roman" w:cs="Times New Roman"/>
          <w:sz w:val="24"/>
          <w:szCs w:val="24"/>
        </w:rPr>
      </w:pPr>
      <w:r w:rsidRPr="00196747">
        <w:rPr>
          <w:rFonts w:ascii="Times New Roman" w:hAnsi="Times New Roman" w:cs="Times New Roman"/>
          <w:b/>
          <w:color w:val="000000"/>
          <w:sz w:val="24"/>
          <w:szCs w:val="24"/>
        </w:rPr>
        <w:t>ОБЯЗАТЕЛЬНЫЕ УЧЕБНЫЕ МАТЕРИАЛЫ ДЛЯ УЧЕНИКА</w:t>
      </w:r>
      <w:r w:rsidRPr="00196747">
        <w:rPr>
          <w:rFonts w:ascii="Times New Roman" w:hAnsi="Times New Roman" w:cs="Times New Roman"/>
          <w:b/>
          <w:color w:val="000000"/>
          <w:sz w:val="24"/>
          <w:szCs w:val="24"/>
        </w:rPr>
        <w:br/>
      </w:r>
      <w:r w:rsidRPr="00196747">
        <w:rPr>
          <w:rFonts w:ascii="Times New Roman" w:hAnsi="Times New Roman" w:cs="Times New Roman"/>
          <w:sz w:val="24"/>
          <w:szCs w:val="24"/>
        </w:rPr>
        <w:t>Физика. Пёрышкин А.В. Гутник Е.М. 6-е издание стереотипное. М. Дрофа</w:t>
      </w:r>
    </w:p>
    <w:p w14:paraId="1DBE7737" w14:textId="77777777" w:rsidR="004D552D" w:rsidRPr="00196747" w:rsidRDefault="004D552D" w:rsidP="004D552D">
      <w:pPr>
        <w:spacing w:after="0"/>
        <w:ind w:left="120"/>
        <w:rPr>
          <w:rFonts w:ascii="Times New Roman" w:hAnsi="Times New Roman" w:cs="Times New Roman"/>
          <w:sz w:val="24"/>
          <w:szCs w:val="24"/>
        </w:rPr>
      </w:pPr>
    </w:p>
    <w:p w14:paraId="2EF0397F" w14:textId="77777777" w:rsidR="004D552D" w:rsidRPr="00196747" w:rsidRDefault="004D552D" w:rsidP="004D552D">
      <w:pPr>
        <w:spacing w:after="0" w:line="480" w:lineRule="auto"/>
        <w:ind w:left="120"/>
        <w:rPr>
          <w:rFonts w:ascii="Times New Roman" w:hAnsi="Times New Roman" w:cs="Times New Roman"/>
          <w:sz w:val="24"/>
          <w:szCs w:val="24"/>
        </w:rPr>
      </w:pPr>
      <w:r w:rsidRPr="00196747">
        <w:rPr>
          <w:rFonts w:ascii="Times New Roman" w:hAnsi="Times New Roman" w:cs="Times New Roman"/>
          <w:b/>
          <w:color w:val="000000"/>
          <w:sz w:val="24"/>
          <w:szCs w:val="24"/>
        </w:rPr>
        <w:t>МЕТОДИЧЕСКИЕ МАТЕРИАЛЫ ДЛЯ УЧИТЕЛЯ</w:t>
      </w:r>
    </w:p>
    <w:p w14:paraId="50DA7FAC" w14:textId="77777777" w:rsidR="004D552D" w:rsidRPr="00196747" w:rsidRDefault="004D552D" w:rsidP="004D552D">
      <w:pPr>
        <w:spacing w:after="0" w:line="480" w:lineRule="auto"/>
        <w:ind w:left="120"/>
        <w:rPr>
          <w:rFonts w:ascii="Times New Roman" w:hAnsi="Times New Roman" w:cs="Times New Roman"/>
          <w:sz w:val="24"/>
          <w:szCs w:val="24"/>
        </w:rPr>
      </w:pPr>
      <w:r w:rsidRPr="00196747">
        <w:rPr>
          <w:rFonts w:ascii="Times New Roman" w:hAnsi="Times New Roman" w:cs="Times New Roman"/>
          <w:sz w:val="24"/>
          <w:szCs w:val="24"/>
        </w:rPr>
        <w:t>Физика. Пёрышкин А.В. Гутник Е.М. 6-е издание стереотипное. М. Дрофа</w:t>
      </w:r>
    </w:p>
    <w:p w14:paraId="6960CEB6"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1. 80 заданий по физике (7–9 классы) для развития письменной речи.–</w:t>
      </w:r>
    </w:p>
    <w:p w14:paraId="41E7052B"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URL: http://fipi.ru/metodicheskaya-kopilka/zadaniya-dlya-5-9-klassov (дата</w:t>
      </w:r>
    </w:p>
    <w:p w14:paraId="56BE0F6C"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обращения 31.10.2023)</w:t>
      </w:r>
    </w:p>
    <w:p w14:paraId="5462830A"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2. Камзеева Е.Е., Демидова М.Ю. Научно-методические материалы</w:t>
      </w:r>
    </w:p>
    <w:p w14:paraId="624A0A8C"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для председателей и членов предметных комиссий субъектов Российской</w:t>
      </w:r>
    </w:p>
    <w:p w14:paraId="4D83769F"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Федерации по проверке выполнения заданий и с развернутым ответом</w:t>
      </w:r>
    </w:p>
    <w:p w14:paraId="476AA2D4"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экзаменационных работ ОГЭ 2023 года. Физика. – URL: http://fipi.ru (дата</w:t>
      </w:r>
    </w:p>
    <w:p w14:paraId="60F57C86"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обращения 31.10.2023)</w:t>
      </w:r>
    </w:p>
    <w:p w14:paraId="44B714E5"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3. Ковалева Г.С., Пентин А.Ю., Никишова Е.А. и др. Естественно-научная</w:t>
      </w:r>
    </w:p>
    <w:p w14:paraId="3EA96477"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грамотность. Сборник эталонных заданий / Под ред. Ковалевой Г.С. – М.:</w:t>
      </w:r>
    </w:p>
    <w:p w14:paraId="038009D1"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Просвещение, 2023.</w:t>
      </w:r>
    </w:p>
    <w:p w14:paraId="62054F92"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4. Открытый банк заданий для оценки естественно-научной грамотности</w:t>
      </w:r>
    </w:p>
    <w:p w14:paraId="00CA7A2C"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(VII–IX классы) // ФГБНУ «ФИПИ». – URL: https://fipi.ru (дата обращения5. Открытый банка заданий ОГЭ по физике. – URL: http://fipi.ru (дата</w:t>
      </w:r>
    </w:p>
    <w:p w14:paraId="72BD8D33"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обращения 31.10.2023)</w:t>
      </w:r>
    </w:p>
    <w:p w14:paraId="6CDEC59A"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6. Открытый банк заданий по оценке читательской грамотности. – URL:</w:t>
      </w:r>
    </w:p>
    <w:p w14:paraId="394F95DD"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http://fipi.ru (дата обращения 31.10.2023)</w:t>
      </w:r>
    </w:p>
    <w:p w14:paraId="3D350EEF"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7. Приказ Министерства просвещения Российской Федерации</w:t>
      </w:r>
    </w:p>
    <w:p w14:paraId="378AC3E3"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от 18.05.2023 № 370 «Об утверждении федеральной образовательной программы</w:t>
      </w:r>
    </w:p>
    <w:p w14:paraId="6189A5DE"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основного общего образования» (Зарегистрирован Минюстом России 12.07.2023</w:t>
      </w:r>
    </w:p>
    <w:p w14:paraId="78AD1DA5"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 74223). Федеральная рабочая программа по учебному предмету «Физика».</w:t>
      </w:r>
    </w:p>
    <w:p w14:paraId="245747A4"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8. Примеры описаний и образцов проверочных работ по физике в 7 и 8</w:t>
      </w:r>
    </w:p>
    <w:p w14:paraId="43642C6E"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классах. – URL: https://fioco.ru/obraztsi_i_opisanya_vpr_2023 (дата обращения</w:t>
      </w:r>
    </w:p>
    <w:p w14:paraId="7509473B"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31.10.2023)</w:t>
      </w:r>
    </w:p>
    <w:p w14:paraId="7FFEA960"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9. Универсальные кодификаторы распределенных по классам</w:t>
      </w:r>
    </w:p>
    <w:p w14:paraId="67B4CD52"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проверяемых требований к результатам освоения основной образовательной</w:t>
      </w:r>
    </w:p>
    <w:p w14:paraId="1E35AFF6"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программы основного общего образования и элементов содержания по физике.</w:t>
      </w:r>
    </w:p>
    <w:p w14:paraId="0CAC3CCC"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Одобрен решением федерального учебно-методического объединения</w:t>
      </w:r>
    </w:p>
    <w:p w14:paraId="46A51C13" w14:textId="77777777" w:rsidR="004D552D" w:rsidRPr="00196747" w:rsidRDefault="004D552D" w:rsidP="004D552D">
      <w:pPr>
        <w:spacing w:line="240" w:lineRule="auto"/>
        <w:rPr>
          <w:rFonts w:ascii="Times New Roman" w:hAnsi="Times New Roman" w:cs="Times New Roman"/>
          <w:sz w:val="24"/>
          <w:szCs w:val="24"/>
        </w:rPr>
      </w:pPr>
      <w:r w:rsidRPr="00196747">
        <w:rPr>
          <w:rFonts w:ascii="Times New Roman" w:hAnsi="Times New Roman" w:cs="Times New Roman"/>
          <w:sz w:val="24"/>
          <w:szCs w:val="24"/>
        </w:rPr>
        <w:t>по общему образованию (протокол от 12.04.2021 г. № 1/21).</w:t>
      </w:r>
    </w:p>
    <w:p w14:paraId="4732E70F" w14:textId="77777777" w:rsidR="004D552D" w:rsidRPr="00196747" w:rsidRDefault="004D552D" w:rsidP="004D552D">
      <w:pPr>
        <w:spacing w:after="0"/>
        <w:ind w:left="120"/>
        <w:rPr>
          <w:rFonts w:ascii="Times New Roman" w:hAnsi="Times New Roman" w:cs="Times New Roman"/>
          <w:sz w:val="24"/>
          <w:szCs w:val="24"/>
        </w:rPr>
      </w:pPr>
    </w:p>
    <w:p w14:paraId="06D70258" w14:textId="77777777" w:rsidR="004D552D" w:rsidRPr="00196747" w:rsidRDefault="004D552D" w:rsidP="004D552D">
      <w:pPr>
        <w:spacing w:after="0" w:line="480" w:lineRule="auto"/>
        <w:ind w:left="120"/>
        <w:rPr>
          <w:rFonts w:ascii="Times New Roman" w:hAnsi="Times New Roman" w:cs="Times New Roman"/>
          <w:sz w:val="24"/>
          <w:szCs w:val="24"/>
        </w:rPr>
      </w:pPr>
      <w:r w:rsidRPr="00196747">
        <w:rPr>
          <w:rFonts w:ascii="Times New Roman" w:hAnsi="Times New Roman" w:cs="Times New Roman"/>
          <w:b/>
          <w:color w:val="000000"/>
          <w:sz w:val="24"/>
          <w:szCs w:val="24"/>
        </w:rPr>
        <w:t>ЦИФРОВЫЕ ОБРАЗОВАТЕЛЬНЫЕ РЕСУРСЫ И РЕСУРСЫ СЕТИ ИНТЕРНЕТ</w:t>
      </w:r>
    </w:p>
    <w:p w14:paraId="01819FEC" w14:textId="77777777" w:rsidR="004D552D" w:rsidRPr="00196747" w:rsidRDefault="004D552D" w:rsidP="004D552D">
      <w:pPr>
        <w:rPr>
          <w:rFonts w:ascii="Times New Roman" w:hAnsi="Times New Roman" w:cs="Times New Roman"/>
          <w:sz w:val="24"/>
          <w:szCs w:val="24"/>
        </w:rPr>
      </w:pPr>
      <w:r w:rsidRPr="00196747">
        <w:rPr>
          <w:rFonts w:ascii="Times New Roman" w:hAnsi="Times New Roman" w:cs="Times New Roman"/>
          <w:sz w:val="24"/>
          <w:szCs w:val="24"/>
        </w:rPr>
        <w:t>Российский общеобразовательный портал</w:t>
      </w:r>
      <w:r w:rsidRPr="00196747">
        <w:rPr>
          <w:rFonts w:ascii="Times New Roman" w:hAnsi="Times New Roman" w:cs="Times New Roman"/>
          <w:sz w:val="24"/>
          <w:szCs w:val="24"/>
        </w:rPr>
        <w:tab/>
        <w:t>http://experiment.edu.ru</w:t>
      </w:r>
    </w:p>
    <w:p w14:paraId="64E0CBD1" w14:textId="77777777" w:rsidR="004D552D" w:rsidRPr="00196747" w:rsidRDefault="004D552D" w:rsidP="004D552D">
      <w:pPr>
        <w:rPr>
          <w:rFonts w:ascii="Times New Roman" w:hAnsi="Times New Roman" w:cs="Times New Roman"/>
          <w:sz w:val="24"/>
          <w:szCs w:val="24"/>
        </w:rPr>
      </w:pPr>
      <w:r w:rsidRPr="00196747">
        <w:rPr>
          <w:rFonts w:ascii="Times New Roman" w:hAnsi="Times New Roman" w:cs="Times New Roman"/>
          <w:sz w:val="24"/>
          <w:szCs w:val="24"/>
        </w:rPr>
        <w:t>Единая коллекция цифровых образовательных ресурсов</w:t>
      </w:r>
      <w:r w:rsidRPr="00196747">
        <w:rPr>
          <w:rFonts w:ascii="Times New Roman" w:hAnsi="Times New Roman" w:cs="Times New Roman"/>
          <w:sz w:val="24"/>
          <w:szCs w:val="24"/>
        </w:rPr>
        <w:tab/>
      </w:r>
      <w:r w:rsidRPr="00196747">
        <w:rPr>
          <w:rFonts w:ascii="Times New Roman" w:hAnsi="Times New Roman" w:cs="Times New Roman"/>
          <w:sz w:val="24"/>
          <w:szCs w:val="24"/>
        </w:rPr>
        <w:br/>
      </w:r>
      <w:hyperlink r:id="rId13" w:history="1">
        <w:r w:rsidRPr="00196747">
          <w:rPr>
            <w:rStyle w:val="af1"/>
            <w:rFonts w:ascii="Times New Roman" w:hAnsi="Times New Roman" w:cs="Times New Roman"/>
            <w:sz w:val="24"/>
            <w:szCs w:val="24"/>
          </w:rPr>
          <w:t>http://school-collection.edu.ru</w:t>
        </w:r>
      </w:hyperlink>
    </w:p>
    <w:p w14:paraId="1EF7FBC7" w14:textId="77777777" w:rsidR="004D552D" w:rsidRPr="00196747" w:rsidRDefault="004D552D" w:rsidP="004D552D">
      <w:pPr>
        <w:rPr>
          <w:rFonts w:ascii="Times New Roman" w:hAnsi="Times New Roman" w:cs="Times New Roman"/>
          <w:sz w:val="24"/>
          <w:szCs w:val="24"/>
        </w:rPr>
      </w:pPr>
      <w:r w:rsidRPr="00196747">
        <w:rPr>
          <w:rFonts w:ascii="Times New Roman" w:hAnsi="Times New Roman" w:cs="Times New Roman"/>
          <w:sz w:val="24"/>
          <w:szCs w:val="24"/>
        </w:rPr>
        <w:t>Федеральный центр информационно-образовательных ресурсов (ФЦИОР)</w:t>
      </w:r>
      <w:r w:rsidRPr="00196747">
        <w:rPr>
          <w:rFonts w:ascii="Times New Roman" w:hAnsi="Times New Roman" w:cs="Times New Roman"/>
          <w:sz w:val="24"/>
          <w:szCs w:val="24"/>
        </w:rPr>
        <w:tab/>
      </w:r>
      <w:hyperlink r:id="rId14" w:history="1">
        <w:r w:rsidRPr="00196747">
          <w:rPr>
            <w:rStyle w:val="af1"/>
            <w:rFonts w:ascii="Times New Roman" w:hAnsi="Times New Roman" w:cs="Times New Roman"/>
            <w:sz w:val="24"/>
            <w:szCs w:val="24"/>
          </w:rPr>
          <w:t>http://fcior.edu.ru</w:t>
        </w:r>
      </w:hyperlink>
    </w:p>
    <w:p w14:paraId="2A82C0FC" w14:textId="77777777" w:rsidR="004D552D" w:rsidRPr="00196747" w:rsidRDefault="004D552D" w:rsidP="004D552D">
      <w:pPr>
        <w:rPr>
          <w:rFonts w:ascii="Times New Roman" w:hAnsi="Times New Roman" w:cs="Times New Roman"/>
          <w:sz w:val="24"/>
          <w:szCs w:val="24"/>
        </w:rPr>
      </w:pPr>
      <w:r w:rsidRPr="00196747">
        <w:rPr>
          <w:rFonts w:ascii="Times New Roman" w:hAnsi="Times New Roman" w:cs="Times New Roman"/>
          <w:sz w:val="24"/>
          <w:szCs w:val="24"/>
        </w:rPr>
        <w:t>Сайт для преподавателей физики, учащихся и их родителей</w:t>
      </w:r>
      <w:r w:rsidRPr="00196747">
        <w:rPr>
          <w:rFonts w:ascii="Times New Roman" w:hAnsi="Times New Roman" w:cs="Times New Roman"/>
          <w:sz w:val="24"/>
          <w:szCs w:val="24"/>
        </w:rPr>
        <w:tab/>
      </w:r>
    </w:p>
    <w:p w14:paraId="75324628" w14:textId="77777777" w:rsidR="004D552D" w:rsidRPr="00196747" w:rsidRDefault="004D552D" w:rsidP="004D552D">
      <w:pPr>
        <w:rPr>
          <w:rFonts w:ascii="Times New Roman" w:hAnsi="Times New Roman" w:cs="Times New Roman"/>
          <w:sz w:val="24"/>
          <w:szCs w:val="24"/>
        </w:rPr>
      </w:pPr>
      <w:hyperlink r:id="rId15" w:history="1">
        <w:r w:rsidRPr="00196747">
          <w:rPr>
            <w:rStyle w:val="af1"/>
            <w:rFonts w:ascii="Times New Roman" w:hAnsi="Times New Roman" w:cs="Times New Roman"/>
            <w:sz w:val="24"/>
            <w:szCs w:val="24"/>
          </w:rPr>
          <w:t>http://www.fizika.ru</w:t>
        </w:r>
      </w:hyperlink>
    </w:p>
    <w:p w14:paraId="24BA58BB" w14:textId="77777777" w:rsidR="004D552D" w:rsidRPr="00196747" w:rsidRDefault="004D552D" w:rsidP="004D552D">
      <w:pPr>
        <w:rPr>
          <w:rFonts w:ascii="Times New Roman" w:hAnsi="Times New Roman" w:cs="Times New Roman"/>
          <w:sz w:val="24"/>
          <w:szCs w:val="24"/>
        </w:rPr>
      </w:pPr>
      <w:r w:rsidRPr="00196747">
        <w:rPr>
          <w:rFonts w:ascii="Times New Roman" w:hAnsi="Times New Roman" w:cs="Times New Roman"/>
          <w:sz w:val="24"/>
          <w:szCs w:val="24"/>
        </w:rPr>
        <w:t>College.ru: Физика</w:t>
      </w:r>
      <w:r w:rsidRPr="00196747">
        <w:rPr>
          <w:rFonts w:ascii="Times New Roman" w:hAnsi="Times New Roman" w:cs="Times New Roman"/>
          <w:sz w:val="24"/>
          <w:szCs w:val="24"/>
        </w:rPr>
        <w:tab/>
      </w:r>
      <w:hyperlink r:id="rId16" w:history="1">
        <w:r w:rsidRPr="00196747">
          <w:rPr>
            <w:rStyle w:val="af1"/>
            <w:rFonts w:ascii="Times New Roman" w:hAnsi="Times New Roman" w:cs="Times New Roman"/>
            <w:sz w:val="24"/>
            <w:szCs w:val="24"/>
          </w:rPr>
          <w:t>http://college.ru/fizika/</w:t>
        </w:r>
      </w:hyperlink>
    </w:p>
    <w:p w14:paraId="1BEABC80" w14:textId="77777777" w:rsidR="004D552D" w:rsidRPr="00196747" w:rsidRDefault="004D552D" w:rsidP="004D552D">
      <w:pPr>
        <w:rPr>
          <w:rFonts w:ascii="Times New Roman" w:hAnsi="Times New Roman" w:cs="Times New Roman"/>
          <w:sz w:val="24"/>
          <w:szCs w:val="24"/>
        </w:rPr>
      </w:pPr>
      <w:r w:rsidRPr="00196747">
        <w:rPr>
          <w:rFonts w:ascii="Times New Roman" w:hAnsi="Times New Roman" w:cs="Times New Roman"/>
          <w:sz w:val="24"/>
          <w:szCs w:val="24"/>
        </w:rPr>
        <w:t>Газета «Физика»</w:t>
      </w:r>
      <w:r w:rsidRPr="00196747">
        <w:rPr>
          <w:rFonts w:ascii="Times New Roman" w:hAnsi="Times New Roman" w:cs="Times New Roman"/>
          <w:sz w:val="24"/>
          <w:szCs w:val="24"/>
        </w:rPr>
        <w:tab/>
      </w:r>
      <w:hyperlink r:id="rId17" w:history="1">
        <w:r w:rsidRPr="00196747">
          <w:rPr>
            <w:rStyle w:val="af1"/>
            <w:rFonts w:ascii="Times New Roman" w:hAnsi="Times New Roman" w:cs="Times New Roman"/>
            <w:sz w:val="24"/>
            <w:szCs w:val="24"/>
          </w:rPr>
          <w:t>http://fiz.1september.ru</w:t>
        </w:r>
      </w:hyperlink>
    </w:p>
    <w:p w14:paraId="174E47AE" w14:textId="77777777" w:rsidR="004D552D" w:rsidRPr="00196747" w:rsidRDefault="004D552D" w:rsidP="004D552D">
      <w:pPr>
        <w:rPr>
          <w:rFonts w:ascii="Times New Roman" w:hAnsi="Times New Roman" w:cs="Times New Roman"/>
          <w:sz w:val="24"/>
          <w:szCs w:val="24"/>
        </w:rPr>
      </w:pPr>
      <w:r w:rsidRPr="00196747">
        <w:rPr>
          <w:rFonts w:ascii="Times New Roman" w:hAnsi="Times New Roman" w:cs="Times New Roman"/>
          <w:sz w:val="24"/>
          <w:szCs w:val="24"/>
        </w:rPr>
        <w:t>Федеральная заочная физико-техническая школа при Московском физико-техническом институте</w:t>
      </w:r>
      <w:r w:rsidRPr="00196747">
        <w:rPr>
          <w:rFonts w:ascii="Times New Roman" w:hAnsi="Times New Roman" w:cs="Times New Roman"/>
          <w:sz w:val="24"/>
          <w:szCs w:val="24"/>
        </w:rPr>
        <w:tab/>
      </w:r>
      <w:hyperlink r:id="rId18" w:history="1">
        <w:r w:rsidRPr="00196747">
          <w:rPr>
            <w:rStyle w:val="af1"/>
            <w:rFonts w:ascii="Times New Roman" w:hAnsi="Times New Roman" w:cs="Times New Roman"/>
            <w:sz w:val="24"/>
            <w:szCs w:val="24"/>
          </w:rPr>
          <w:t>http://www.school.mipt.ru</w:t>
        </w:r>
      </w:hyperlink>
    </w:p>
    <w:p w14:paraId="31209522" w14:textId="77777777" w:rsidR="004D552D" w:rsidRPr="00196747" w:rsidRDefault="004D552D" w:rsidP="004D552D">
      <w:pPr>
        <w:rPr>
          <w:rFonts w:ascii="Times New Roman" w:hAnsi="Times New Roman" w:cs="Times New Roman"/>
          <w:sz w:val="24"/>
          <w:szCs w:val="24"/>
        </w:rPr>
      </w:pPr>
      <w:r w:rsidRPr="00196747">
        <w:rPr>
          <w:rFonts w:ascii="Times New Roman" w:hAnsi="Times New Roman" w:cs="Times New Roman"/>
          <w:sz w:val="24"/>
          <w:szCs w:val="24"/>
        </w:rPr>
        <w:t>Научно-популярный физико-математический журнал "Квант" (Архив номеров)</w:t>
      </w:r>
      <w:r w:rsidRPr="00196747">
        <w:rPr>
          <w:rFonts w:ascii="Times New Roman" w:hAnsi="Times New Roman" w:cs="Times New Roman"/>
          <w:sz w:val="24"/>
          <w:szCs w:val="24"/>
        </w:rPr>
        <w:tab/>
      </w:r>
      <w:hyperlink r:id="rId19" w:history="1">
        <w:r w:rsidRPr="00196747">
          <w:rPr>
            <w:rStyle w:val="af1"/>
            <w:rFonts w:ascii="Times New Roman" w:hAnsi="Times New Roman" w:cs="Times New Roman"/>
            <w:sz w:val="24"/>
            <w:szCs w:val="24"/>
          </w:rPr>
          <w:t>http://kvant.mccme.ru/</w:t>
        </w:r>
      </w:hyperlink>
    </w:p>
    <w:p w14:paraId="4A0618A9" w14:textId="77777777" w:rsidR="004D552D" w:rsidRPr="00196747" w:rsidRDefault="004D552D" w:rsidP="004D552D">
      <w:pPr>
        <w:rPr>
          <w:rFonts w:ascii="Times New Roman" w:hAnsi="Times New Roman" w:cs="Times New Roman"/>
          <w:sz w:val="24"/>
          <w:szCs w:val="24"/>
        </w:rPr>
      </w:pPr>
      <w:r w:rsidRPr="00196747">
        <w:rPr>
          <w:rFonts w:ascii="Times New Roman" w:hAnsi="Times New Roman" w:cs="Times New Roman"/>
          <w:sz w:val="24"/>
          <w:szCs w:val="24"/>
        </w:rPr>
        <w:t>Портал естественных наук: Физика</w:t>
      </w:r>
      <w:r w:rsidRPr="00196747">
        <w:rPr>
          <w:rFonts w:ascii="Times New Roman" w:hAnsi="Times New Roman" w:cs="Times New Roman"/>
          <w:sz w:val="24"/>
          <w:szCs w:val="24"/>
        </w:rPr>
        <w:tab/>
      </w:r>
      <w:hyperlink r:id="rId20" w:history="1">
        <w:r w:rsidRPr="00196747">
          <w:rPr>
            <w:rStyle w:val="af1"/>
            <w:rFonts w:ascii="Times New Roman" w:hAnsi="Times New Roman" w:cs="Times New Roman"/>
            <w:sz w:val="24"/>
            <w:szCs w:val="24"/>
          </w:rPr>
          <w:t>http://www.e-science.ru/physics</w:t>
        </w:r>
      </w:hyperlink>
    </w:p>
    <w:p w14:paraId="66ECE708" w14:textId="77777777" w:rsidR="004D552D" w:rsidRPr="00196747" w:rsidRDefault="004D552D" w:rsidP="004D552D">
      <w:pPr>
        <w:rPr>
          <w:rFonts w:ascii="Times New Roman" w:hAnsi="Times New Roman" w:cs="Times New Roman"/>
          <w:sz w:val="24"/>
          <w:szCs w:val="24"/>
        </w:rPr>
      </w:pPr>
      <w:r w:rsidRPr="00196747">
        <w:rPr>
          <w:rFonts w:ascii="Times New Roman" w:hAnsi="Times New Roman" w:cs="Times New Roman"/>
          <w:sz w:val="24"/>
          <w:szCs w:val="24"/>
        </w:rPr>
        <w:t>Введение в нанотехнологии</w:t>
      </w:r>
      <w:r w:rsidRPr="00196747">
        <w:rPr>
          <w:rFonts w:ascii="Times New Roman" w:hAnsi="Times New Roman" w:cs="Times New Roman"/>
          <w:sz w:val="24"/>
          <w:szCs w:val="24"/>
        </w:rPr>
        <w:tab/>
      </w:r>
      <w:hyperlink r:id="rId21" w:history="1">
        <w:r w:rsidRPr="00196747">
          <w:rPr>
            <w:rStyle w:val="af1"/>
            <w:rFonts w:ascii="Times New Roman" w:hAnsi="Times New Roman" w:cs="Times New Roman"/>
            <w:sz w:val="24"/>
            <w:szCs w:val="24"/>
          </w:rPr>
          <w:t>http://nano-edu.ulsu.ru</w:t>
        </w:r>
      </w:hyperlink>
    </w:p>
    <w:p w14:paraId="2967FD5E" w14:textId="77777777" w:rsidR="004D552D" w:rsidRPr="00196747" w:rsidRDefault="004D552D" w:rsidP="004D552D">
      <w:pPr>
        <w:rPr>
          <w:rFonts w:ascii="Times New Roman" w:hAnsi="Times New Roman" w:cs="Times New Roman"/>
          <w:sz w:val="24"/>
          <w:szCs w:val="24"/>
        </w:rPr>
      </w:pPr>
      <w:r w:rsidRPr="00196747">
        <w:rPr>
          <w:rFonts w:ascii="Times New Roman" w:hAnsi="Times New Roman" w:cs="Times New Roman"/>
          <w:sz w:val="24"/>
          <w:szCs w:val="24"/>
        </w:rPr>
        <w:t>Издательство БИНОМ. Лаборатория знаний.</w:t>
      </w:r>
      <w:r w:rsidRPr="00196747">
        <w:rPr>
          <w:rFonts w:ascii="Times New Roman" w:hAnsi="Times New Roman" w:cs="Times New Roman"/>
          <w:sz w:val="24"/>
          <w:szCs w:val="24"/>
        </w:rPr>
        <w:tab/>
      </w:r>
      <w:hyperlink r:id="rId22" w:history="1">
        <w:r w:rsidRPr="00196747">
          <w:rPr>
            <w:rStyle w:val="af1"/>
            <w:rFonts w:ascii="Times New Roman" w:hAnsi="Times New Roman" w:cs="Times New Roman"/>
            <w:sz w:val="24"/>
            <w:szCs w:val="24"/>
          </w:rPr>
          <w:t>http://metodist.lbz.ru/</w:t>
        </w:r>
      </w:hyperlink>
    </w:p>
    <w:p w14:paraId="156FC25D" w14:textId="77777777" w:rsidR="004D552D" w:rsidRPr="00196747" w:rsidRDefault="004D552D" w:rsidP="004D552D">
      <w:pPr>
        <w:rPr>
          <w:rFonts w:ascii="Times New Roman" w:hAnsi="Times New Roman" w:cs="Times New Roman"/>
          <w:sz w:val="24"/>
          <w:szCs w:val="24"/>
        </w:rPr>
      </w:pPr>
      <w:r w:rsidRPr="00196747">
        <w:rPr>
          <w:rFonts w:ascii="Times New Roman" w:hAnsi="Times New Roman" w:cs="Times New Roman"/>
          <w:sz w:val="24"/>
          <w:szCs w:val="24"/>
        </w:rPr>
        <w:t>ЗАНИМАТЕЛЬНАЯ ФИЗИКА В ВОПРОСАХ И ОТВЕТАХ</w:t>
      </w:r>
      <w:r w:rsidRPr="00196747">
        <w:rPr>
          <w:rFonts w:ascii="Times New Roman" w:hAnsi="Times New Roman" w:cs="Times New Roman"/>
          <w:sz w:val="24"/>
          <w:szCs w:val="24"/>
        </w:rPr>
        <w:tab/>
      </w:r>
      <w:hyperlink r:id="rId23" w:history="1">
        <w:r w:rsidRPr="00196747">
          <w:rPr>
            <w:rStyle w:val="af1"/>
            <w:rFonts w:ascii="Times New Roman" w:hAnsi="Times New Roman" w:cs="Times New Roman"/>
            <w:sz w:val="24"/>
            <w:szCs w:val="24"/>
          </w:rPr>
          <w:t>http://elkin52.narod.ru/</w:t>
        </w:r>
      </w:hyperlink>
    </w:p>
    <w:p w14:paraId="7B801AA3" w14:textId="77777777" w:rsidR="004D552D" w:rsidRPr="00196747" w:rsidRDefault="004D552D" w:rsidP="004D552D">
      <w:pPr>
        <w:rPr>
          <w:rFonts w:ascii="Times New Roman" w:hAnsi="Times New Roman" w:cs="Times New Roman"/>
          <w:sz w:val="24"/>
          <w:szCs w:val="24"/>
        </w:rPr>
      </w:pPr>
      <w:r w:rsidRPr="00196747">
        <w:rPr>
          <w:rFonts w:ascii="Times New Roman" w:hAnsi="Times New Roman" w:cs="Times New Roman"/>
          <w:sz w:val="24"/>
          <w:szCs w:val="24"/>
        </w:rPr>
        <w:t>КЛАССНАЯ ФИЗИКА</w:t>
      </w:r>
      <w:r w:rsidRPr="00196747">
        <w:rPr>
          <w:rFonts w:ascii="Times New Roman" w:hAnsi="Times New Roman" w:cs="Times New Roman"/>
          <w:sz w:val="24"/>
          <w:szCs w:val="24"/>
        </w:rPr>
        <w:tab/>
      </w:r>
      <w:hyperlink r:id="rId24" w:history="1">
        <w:r w:rsidRPr="00196747">
          <w:rPr>
            <w:rStyle w:val="af1"/>
            <w:rFonts w:ascii="Times New Roman" w:hAnsi="Times New Roman" w:cs="Times New Roman"/>
            <w:sz w:val="24"/>
            <w:szCs w:val="24"/>
          </w:rPr>
          <w:t>http://class-fizika.narod.ru/index.htm</w:t>
        </w:r>
      </w:hyperlink>
    </w:p>
    <w:p w14:paraId="7C8AC989" w14:textId="77777777" w:rsidR="004D552D" w:rsidRPr="00196747" w:rsidRDefault="004D552D" w:rsidP="004D552D">
      <w:pPr>
        <w:rPr>
          <w:rFonts w:ascii="Times New Roman" w:hAnsi="Times New Roman" w:cs="Times New Roman"/>
          <w:sz w:val="24"/>
          <w:szCs w:val="24"/>
        </w:rPr>
      </w:pPr>
      <w:r w:rsidRPr="00196747">
        <w:rPr>
          <w:rFonts w:ascii="Times New Roman" w:hAnsi="Times New Roman" w:cs="Times New Roman"/>
          <w:sz w:val="24"/>
          <w:szCs w:val="24"/>
        </w:rPr>
        <w:t>ФИЗИКА В АНИМАЦИЯХ</w:t>
      </w:r>
      <w:r w:rsidRPr="00196747">
        <w:rPr>
          <w:rFonts w:ascii="Times New Roman" w:hAnsi="Times New Roman" w:cs="Times New Roman"/>
          <w:sz w:val="24"/>
          <w:szCs w:val="24"/>
        </w:rPr>
        <w:tab/>
      </w:r>
      <w:hyperlink r:id="rId25" w:history="1">
        <w:r w:rsidRPr="00196747">
          <w:rPr>
            <w:rStyle w:val="af1"/>
            <w:rFonts w:ascii="Times New Roman" w:hAnsi="Times New Roman" w:cs="Times New Roman"/>
            <w:sz w:val="24"/>
            <w:szCs w:val="24"/>
          </w:rPr>
          <w:t>http://physics.nad.ru/physics.htm</w:t>
        </w:r>
      </w:hyperlink>
      <w:r w:rsidRPr="00196747">
        <w:rPr>
          <w:rFonts w:ascii="Times New Roman" w:hAnsi="Times New Roman" w:cs="Times New Roman"/>
          <w:sz w:val="24"/>
          <w:szCs w:val="24"/>
        </w:rPr>
        <w:t>.</w:t>
      </w:r>
    </w:p>
    <w:p w14:paraId="73628361" w14:textId="77777777" w:rsidR="004D552D" w:rsidRPr="00196747" w:rsidRDefault="004D552D" w:rsidP="004D552D">
      <w:pPr>
        <w:rPr>
          <w:rFonts w:ascii="Times New Roman" w:hAnsi="Times New Roman" w:cs="Times New Roman"/>
          <w:sz w:val="24"/>
          <w:szCs w:val="24"/>
        </w:rPr>
      </w:pPr>
      <w:r w:rsidRPr="00196747">
        <w:rPr>
          <w:rFonts w:ascii="Times New Roman" w:hAnsi="Times New Roman" w:cs="Times New Roman"/>
          <w:sz w:val="24"/>
          <w:szCs w:val="24"/>
        </w:rPr>
        <w:t>Учебно-развлекательный портал для  детей, учителей, и родителей.</w:t>
      </w:r>
      <w:r w:rsidRPr="00196747">
        <w:rPr>
          <w:rFonts w:ascii="Times New Roman" w:hAnsi="Times New Roman" w:cs="Times New Roman"/>
          <w:sz w:val="24"/>
          <w:szCs w:val="24"/>
        </w:rPr>
        <w:tab/>
      </w:r>
      <w:hyperlink r:id="rId26" w:history="1">
        <w:r w:rsidRPr="00196747">
          <w:rPr>
            <w:rStyle w:val="af1"/>
            <w:rFonts w:ascii="Times New Roman" w:hAnsi="Times New Roman" w:cs="Times New Roman"/>
            <w:sz w:val="24"/>
            <w:szCs w:val="24"/>
          </w:rPr>
          <w:t>http://nau-ra.ru/</w:t>
        </w:r>
      </w:hyperlink>
      <w:bookmarkEnd w:id="37"/>
    </w:p>
    <w:p w14:paraId="25570EC2" w14:textId="77777777" w:rsidR="00061764" w:rsidRPr="00196747" w:rsidRDefault="00061764" w:rsidP="00061764">
      <w:pPr>
        <w:kinsoku w:val="0"/>
        <w:overflowPunct w:val="0"/>
        <w:adjustRightInd w:val="0"/>
        <w:spacing w:before="90"/>
        <w:jc w:val="center"/>
        <w:rPr>
          <w:rFonts w:ascii="Times New Roman" w:hAnsi="Times New Roman" w:cs="Times New Roman"/>
          <w:b/>
          <w:bCs/>
          <w:sz w:val="24"/>
          <w:szCs w:val="24"/>
          <w:lang w:eastAsia="ru-RU"/>
        </w:rPr>
      </w:pPr>
      <w:r w:rsidRPr="00196747">
        <w:rPr>
          <w:rFonts w:ascii="Times New Roman" w:hAnsi="Times New Roman" w:cs="Times New Roman"/>
          <w:b/>
          <w:bCs/>
          <w:sz w:val="24"/>
          <w:szCs w:val="24"/>
          <w:lang w:eastAsia="ru-RU"/>
        </w:rPr>
        <w:t>Лист регистрации и изменений к рабочей программе</w:t>
      </w:r>
    </w:p>
    <w:p w14:paraId="17DDFF52" w14:textId="77777777" w:rsidR="00061764" w:rsidRPr="00196747" w:rsidRDefault="00061764" w:rsidP="00061764">
      <w:pPr>
        <w:kinsoku w:val="0"/>
        <w:overflowPunct w:val="0"/>
        <w:adjustRightInd w:val="0"/>
        <w:spacing w:before="106"/>
        <w:rPr>
          <w:rFonts w:ascii="Times New Roman" w:hAnsi="Times New Roman" w:cs="Times New Roman"/>
          <w:b/>
          <w:bCs/>
          <w:sz w:val="24"/>
          <w:szCs w:val="24"/>
          <w:vertAlign w:val="superscript"/>
          <w:lang w:eastAsia="ru-RU"/>
        </w:rPr>
      </w:pPr>
    </w:p>
    <w:tbl>
      <w:tblPr>
        <w:tblW w:w="9570" w:type="dxa"/>
        <w:tblInd w:w="-5" w:type="dxa"/>
        <w:tblLayout w:type="fixed"/>
        <w:tblCellMar>
          <w:left w:w="0" w:type="dxa"/>
          <w:right w:w="0" w:type="dxa"/>
        </w:tblCellMar>
        <w:tblLook w:val="04A0" w:firstRow="1" w:lastRow="0" w:firstColumn="1" w:lastColumn="0" w:noHBand="0" w:noVBand="1"/>
      </w:tblPr>
      <w:tblGrid>
        <w:gridCol w:w="730"/>
        <w:gridCol w:w="1380"/>
        <w:gridCol w:w="1737"/>
        <w:gridCol w:w="2512"/>
        <w:gridCol w:w="3211"/>
      </w:tblGrid>
      <w:tr w:rsidR="00061764" w:rsidRPr="00196747" w14:paraId="75B5C2C7" w14:textId="77777777" w:rsidTr="00061764">
        <w:trPr>
          <w:trHeight w:val="554"/>
        </w:trPr>
        <w:tc>
          <w:tcPr>
            <w:tcW w:w="730" w:type="dxa"/>
            <w:tcBorders>
              <w:top w:val="single" w:sz="4" w:space="0" w:color="000000"/>
              <w:left w:val="single" w:sz="4" w:space="0" w:color="000000"/>
              <w:bottom w:val="single" w:sz="4" w:space="0" w:color="000000"/>
              <w:right w:val="single" w:sz="4" w:space="0" w:color="000000"/>
            </w:tcBorders>
            <w:hideMark/>
          </w:tcPr>
          <w:p w14:paraId="3A98B445" w14:textId="77777777" w:rsidR="00061764" w:rsidRPr="00196747" w:rsidRDefault="00061764">
            <w:pPr>
              <w:kinsoku w:val="0"/>
              <w:overflowPunct w:val="0"/>
              <w:adjustRightInd w:val="0"/>
              <w:spacing w:line="259" w:lineRule="exact"/>
              <w:jc w:val="center"/>
              <w:rPr>
                <w:rFonts w:ascii="Times New Roman" w:eastAsia="Times New Roman" w:hAnsi="Times New Roman" w:cs="Times New Roman"/>
                <w:sz w:val="24"/>
                <w:szCs w:val="24"/>
                <w:lang w:eastAsia="ru-RU"/>
              </w:rPr>
            </w:pPr>
            <w:r w:rsidRPr="00196747">
              <w:rPr>
                <w:rFonts w:ascii="Times New Roman" w:hAnsi="Times New Roman" w:cs="Times New Roman"/>
                <w:sz w:val="24"/>
                <w:szCs w:val="24"/>
                <w:lang w:eastAsia="ru-RU"/>
              </w:rPr>
              <w:t>№</w:t>
            </w:r>
          </w:p>
          <w:p w14:paraId="0F489FD9" w14:textId="77777777" w:rsidR="00061764" w:rsidRPr="00196747" w:rsidRDefault="00061764">
            <w:pPr>
              <w:widowControl w:val="0"/>
              <w:kinsoku w:val="0"/>
              <w:overflowPunct w:val="0"/>
              <w:autoSpaceDE w:val="0"/>
              <w:autoSpaceDN w:val="0"/>
              <w:adjustRightInd w:val="0"/>
              <w:spacing w:line="275" w:lineRule="exact"/>
              <w:jc w:val="center"/>
              <w:rPr>
                <w:rFonts w:ascii="Times New Roman" w:eastAsia="Times New Roman" w:hAnsi="Times New Roman" w:cs="Times New Roman"/>
                <w:sz w:val="24"/>
                <w:szCs w:val="24"/>
                <w:lang w:eastAsia="ru-RU"/>
              </w:rPr>
            </w:pPr>
            <w:r w:rsidRPr="00196747">
              <w:rPr>
                <w:rFonts w:ascii="Times New Roman" w:hAnsi="Times New Roman" w:cs="Times New Roman"/>
                <w:sz w:val="24"/>
                <w:szCs w:val="24"/>
                <w:lang w:eastAsia="ru-RU"/>
              </w:rPr>
              <w:t>п/п</w:t>
            </w:r>
          </w:p>
        </w:tc>
        <w:tc>
          <w:tcPr>
            <w:tcW w:w="1380" w:type="dxa"/>
            <w:tcBorders>
              <w:top w:val="single" w:sz="4" w:space="0" w:color="000000"/>
              <w:left w:val="single" w:sz="4" w:space="0" w:color="000000"/>
              <w:bottom w:val="single" w:sz="4" w:space="0" w:color="000000"/>
              <w:right w:val="single" w:sz="4" w:space="0" w:color="000000"/>
            </w:tcBorders>
            <w:hideMark/>
          </w:tcPr>
          <w:p w14:paraId="70290712" w14:textId="77777777" w:rsidR="00061764" w:rsidRPr="00196747" w:rsidRDefault="00061764">
            <w:pPr>
              <w:kinsoku w:val="0"/>
              <w:overflowPunct w:val="0"/>
              <w:adjustRightInd w:val="0"/>
              <w:spacing w:line="259" w:lineRule="exact"/>
              <w:jc w:val="center"/>
              <w:rPr>
                <w:rFonts w:ascii="Times New Roman" w:eastAsia="Times New Roman" w:hAnsi="Times New Roman" w:cs="Times New Roman"/>
                <w:sz w:val="24"/>
                <w:szCs w:val="24"/>
                <w:lang w:eastAsia="ru-RU"/>
              </w:rPr>
            </w:pPr>
            <w:r w:rsidRPr="00196747">
              <w:rPr>
                <w:rFonts w:ascii="Times New Roman" w:hAnsi="Times New Roman" w:cs="Times New Roman"/>
                <w:sz w:val="24"/>
                <w:szCs w:val="24"/>
                <w:lang w:eastAsia="ru-RU"/>
              </w:rPr>
              <w:t>Дата</w:t>
            </w:r>
          </w:p>
          <w:p w14:paraId="71012310" w14:textId="77777777" w:rsidR="00061764" w:rsidRPr="00196747" w:rsidRDefault="00061764">
            <w:pPr>
              <w:widowControl w:val="0"/>
              <w:kinsoku w:val="0"/>
              <w:overflowPunct w:val="0"/>
              <w:autoSpaceDE w:val="0"/>
              <w:autoSpaceDN w:val="0"/>
              <w:adjustRightInd w:val="0"/>
              <w:spacing w:line="275" w:lineRule="exact"/>
              <w:jc w:val="center"/>
              <w:rPr>
                <w:rFonts w:ascii="Times New Roman" w:eastAsia="Times New Roman" w:hAnsi="Times New Roman" w:cs="Times New Roman"/>
                <w:sz w:val="24"/>
                <w:szCs w:val="24"/>
                <w:lang w:eastAsia="ru-RU"/>
              </w:rPr>
            </w:pPr>
            <w:r w:rsidRPr="00196747">
              <w:rPr>
                <w:rFonts w:ascii="Times New Roman" w:hAnsi="Times New Roman" w:cs="Times New Roman"/>
                <w:sz w:val="24"/>
                <w:szCs w:val="24"/>
                <w:lang w:eastAsia="ru-RU"/>
              </w:rPr>
              <w:t>Изменения</w:t>
            </w:r>
          </w:p>
        </w:tc>
        <w:tc>
          <w:tcPr>
            <w:tcW w:w="1738" w:type="dxa"/>
            <w:tcBorders>
              <w:top w:val="single" w:sz="4" w:space="0" w:color="000000"/>
              <w:left w:val="single" w:sz="4" w:space="0" w:color="000000"/>
              <w:bottom w:val="single" w:sz="4" w:space="0" w:color="000000"/>
              <w:right w:val="single" w:sz="4" w:space="0" w:color="000000"/>
            </w:tcBorders>
            <w:hideMark/>
          </w:tcPr>
          <w:p w14:paraId="53AB21CF" w14:textId="77777777" w:rsidR="00061764" w:rsidRPr="00196747" w:rsidRDefault="00061764">
            <w:pPr>
              <w:kinsoku w:val="0"/>
              <w:overflowPunct w:val="0"/>
              <w:adjustRightInd w:val="0"/>
              <w:spacing w:line="259" w:lineRule="exact"/>
              <w:jc w:val="center"/>
              <w:rPr>
                <w:rFonts w:ascii="Times New Roman" w:eastAsia="Times New Roman" w:hAnsi="Times New Roman" w:cs="Times New Roman"/>
                <w:sz w:val="24"/>
                <w:szCs w:val="24"/>
                <w:lang w:eastAsia="ru-RU"/>
              </w:rPr>
            </w:pPr>
            <w:r w:rsidRPr="00196747">
              <w:rPr>
                <w:rFonts w:ascii="Times New Roman" w:hAnsi="Times New Roman" w:cs="Times New Roman"/>
                <w:sz w:val="24"/>
                <w:szCs w:val="24"/>
                <w:lang w:eastAsia="ru-RU"/>
              </w:rPr>
              <w:t>Причина</w:t>
            </w:r>
          </w:p>
          <w:p w14:paraId="673CEBEC" w14:textId="77777777" w:rsidR="00061764" w:rsidRPr="00196747" w:rsidRDefault="00061764">
            <w:pPr>
              <w:widowControl w:val="0"/>
              <w:kinsoku w:val="0"/>
              <w:overflowPunct w:val="0"/>
              <w:autoSpaceDE w:val="0"/>
              <w:autoSpaceDN w:val="0"/>
              <w:adjustRightInd w:val="0"/>
              <w:spacing w:line="275" w:lineRule="exact"/>
              <w:jc w:val="center"/>
              <w:rPr>
                <w:rFonts w:ascii="Times New Roman" w:eastAsia="Times New Roman" w:hAnsi="Times New Roman" w:cs="Times New Roman"/>
                <w:sz w:val="24"/>
                <w:szCs w:val="24"/>
                <w:lang w:eastAsia="ru-RU"/>
              </w:rPr>
            </w:pPr>
            <w:r w:rsidRPr="00196747">
              <w:rPr>
                <w:rFonts w:ascii="Times New Roman" w:hAnsi="Times New Roman" w:cs="Times New Roman"/>
                <w:sz w:val="24"/>
                <w:szCs w:val="24"/>
                <w:lang w:eastAsia="ru-RU"/>
              </w:rPr>
              <w:t>изменения</w:t>
            </w:r>
          </w:p>
        </w:tc>
        <w:tc>
          <w:tcPr>
            <w:tcW w:w="2513" w:type="dxa"/>
            <w:tcBorders>
              <w:top w:val="single" w:sz="4" w:space="0" w:color="000000"/>
              <w:left w:val="single" w:sz="4" w:space="0" w:color="000000"/>
              <w:bottom w:val="single" w:sz="4" w:space="0" w:color="000000"/>
              <w:right w:val="single" w:sz="4" w:space="0" w:color="000000"/>
            </w:tcBorders>
            <w:hideMark/>
          </w:tcPr>
          <w:p w14:paraId="2733A1E4" w14:textId="77777777" w:rsidR="00061764" w:rsidRPr="00196747" w:rsidRDefault="00061764">
            <w:pPr>
              <w:widowControl w:val="0"/>
              <w:kinsoku w:val="0"/>
              <w:overflowPunct w:val="0"/>
              <w:autoSpaceDE w:val="0"/>
              <w:autoSpaceDN w:val="0"/>
              <w:adjustRightInd w:val="0"/>
              <w:spacing w:line="259" w:lineRule="exact"/>
              <w:jc w:val="center"/>
              <w:rPr>
                <w:rFonts w:ascii="Times New Roman" w:eastAsia="Times New Roman" w:hAnsi="Times New Roman" w:cs="Times New Roman"/>
                <w:sz w:val="24"/>
                <w:szCs w:val="24"/>
                <w:lang w:eastAsia="ru-RU"/>
              </w:rPr>
            </w:pPr>
            <w:r w:rsidRPr="00196747">
              <w:rPr>
                <w:rFonts w:ascii="Times New Roman" w:hAnsi="Times New Roman" w:cs="Times New Roman"/>
                <w:sz w:val="24"/>
                <w:szCs w:val="24"/>
                <w:lang w:eastAsia="ru-RU"/>
              </w:rPr>
              <w:t>Суть</w:t>
            </w:r>
            <w:r w:rsidRPr="00196747">
              <w:rPr>
                <w:rFonts w:ascii="Times New Roman" w:hAnsi="Times New Roman" w:cs="Times New Roman"/>
                <w:sz w:val="24"/>
                <w:szCs w:val="24"/>
                <w:lang w:val="en-US" w:eastAsia="ru-RU"/>
              </w:rPr>
              <w:t xml:space="preserve"> </w:t>
            </w:r>
            <w:r w:rsidRPr="00196747">
              <w:rPr>
                <w:rFonts w:ascii="Times New Roman" w:hAnsi="Times New Roman" w:cs="Times New Roman"/>
                <w:sz w:val="24"/>
                <w:szCs w:val="24"/>
                <w:lang w:eastAsia="ru-RU"/>
              </w:rPr>
              <w:t>изменения</w:t>
            </w:r>
          </w:p>
        </w:tc>
        <w:tc>
          <w:tcPr>
            <w:tcW w:w="3212" w:type="dxa"/>
            <w:tcBorders>
              <w:top w:val="single" w:sz="4" w:space="0" w:color="000000"/>
              <w:left w:val="single" w:sz="4" w:space="0" w:color="000000"/>
              <w:bottom w:val="single" w:sz="4" w:space="0" w:color="000000"/>
              <w:right w:val="single" w:sz="4" w:space="0" w:color="000000"/>
            </w:tcBorders>
            <w:hideMark/>
          </w:tcPr>
          <w:p w14:paraId="02D6638D" w14:textId="77777777" w:rsidR="00061764" w:rsidRPr="00196747" w:rsidRDefault="00061764">
            <w:pPr>
              <w:widowControl w:val="0"/>
              <w:kinsoku w:val="0"/>
              <w:overflowPunct w:val="0"/>
              <w:autoSpaceDE w:val="0"/>
              <w:autoSpaceDN w:val="0"/>
              <w:adjustRightInd w:val="0"/>
              <w:spacing w:line="259" w:lineRule="exact"/>
              <w:jc w:val="center"/>
              <w:rPr>
                <w:rFonts w:ascii="Times New Roman" w:eastAsia="Times New Roman" w:hAnsi="Times New Roman" w:cs="Times New Roman"/>
                <w:sz w:val="24"/>
                <w:szCs w:val="24"/>
                <w:lang w:eastAsia="ru-RU"/>
              </w:rPr>
            </w:pPr>
            <w:r w:rsidRPr="00196747">
              <w:rPr>
                <w:rFonts w:ascii="Times New Roman" w:hAnsi="Times New Roman" w:cs="Times New Roman"/>
                <w:sz w:val="24"/>
                <w:szCs w:val="24"/>
                <w:lang w:eastAsia="ru-RU"/>
              </w:rPr>
              <w:t>Корректирующие</w:t>
            </w:r>
            <w:r w:rsidRPr="00196747">
              <w:rPr>
                <w:rFonts w:ascii="Times New Roman" w:hAnsi="Times New Roman" w:cs="Times New Roman"/>
                <w:sz w:val="24"/>
                <w:szCs w:val="24"/>
                <w:lang w:val="en-US" w:eastAsia="ru-RU"/>
              </w:rPr>
              <w:t xml:space="preserve"> </w:t>
            </w:r>
            <w:r w:rsidRPr="00196747">
              <w:rPr>
                <w:rFonts w:ascii="Times New Roman" w:hAnsi="Times New Roman" w:cs="Times New Roman"/>
                <w:sz w:val="24"/>
                <w:szCs w:val="24"/>
                <w:lang w:eastAsia="ru-RU"/>
              </w:rPr>
              <w:t>действия</w:t>
            </w:r>
          </w:p>
        </w:tc>
      </w:tr>
      <w:tr w:rsidR="00061764" w:rsidRPr="00196747" w14:paraId="2179D5AE" w14:textId="77777777" w:rsidTr="00061764">
        <w:trPr>
          <w:trHeight w:val="275"/>
        </w:trPr>
        <w:tc>
          <w:tcPr>
            <w:tcW w:w="730" w:type="dxa"/>
            <w:tcBorders>
              <w:top w:val="single" w:sz="4" w:space="0" w:color="000000"/>
              <w:left w:val="single" w:sz="4" w:space="0" w:color="000000"/>
              <w:bottom w:val="single" w:sz="4" w:space="0" w:color="000000"/>
              <w:right w:val="single" w:sz="4" w:space="0" w:color="000000"/>
            </w:tcBorders>
            <w:hideMark/>
          </w:tcPr>
          <w:p w14:paraId="58FE5317" w14:textId="77777777" w:rsidR="00061764" w:rsidRPr="00196747" w:rsidRDefault="00061764">
            <w:pPr>
              <w:widowControl w:val="0"/>
              <w:kinsoku w:val="0"/>
              <w:overflowPunct w:val="0"/>
              <w:autoSpaceDE w:val="0"/>
              <w:autoSpaceDN w:val="0"/>
              <w:adjustRightInd w:val="0"/>
              <w:spacing w:line="276" w:lineRule="auto"/>
              <w:rPr>
                <w:rFonts w:ascii="Times New Roman" w:eastAsia="Times New Roman" w:hAnsi="Times New Roman" w:cs="Times New Roman"/>
                <w:sz w:val="24"/>
                <w:szCs w:val="24"/>
                <w:lang w:eastAsia="ru-RU"/>
              </w:rPr>
            </w:pPr>
            <w:r w:rsidRPr="00196747">
              <w:rPr>
                <w:rFonts w:ascii="Times New Roman" w:hAnsi="Times New Roman" w:cs="Times New Roman"/>
                <w:sz w:val="24"/>
                <w:szCs w:val="24"/>
                <w:lang w:eastAsia="ru-RU"/>
              </w:rPr>
              <w:t>1</w:t>
            </w:r>
          </w:p>
        </w:tc>
        <w:tc>
          <w:tcPr>
            <w:tcW w:w="1380" w:type="dxa"/>
            <w:tcBorders>
              <w:top w:val="single" w:sz="4" w:space="0" w:color="000000"/>
              <w:left w:val="single" w:sz="4" w:space="0" w:color="000000"/>
              <w:bottom w:val="single" w:sz="4" w:space="0" w:color="000000"/>
              <w:right w:val="single" w:sz="4" w:space="0" w:color="000000"/>
            </w:tcBorders>
          </w:tcPr>
          <w:p w14:paraId="2FC6816F" w14:textId="77777777" w:rsidR="00061764" w:rsidRPr="00196747" w:rsidRDefault="00061764">
            <w:pPr>
              <w:kinsoku w:val="0"/>
              <w:overflowPunct w:val="0"/>
              <w:adjustRightInd w:val="0"/>
              <w:spacing w:line="276" w:lineRule="auto"/>
              <w:rPr>
                <w:rFonts w:ascii="Times New Roman" w:eastAsia="Times New Roman" w:hAnsi="Times New Roman" w:cs="Times New Roman"/>
                <w:sz w:val="24"/>
                <w:szCs w:val="24"/>
                <w:lang w:eastAsia="ru-RU"/>
              </w:rPr>
            </w:pPr>
          </w:p>
          <w:p w14:paraId="6D603E43" w14:textId="77777777" w:rsidR="00061764" w:rsidRPr="00196747" w:rsidRDefault="00061764">
            <w:pPr>
              <w:kinsoku w:val="0"/>
              <w:overflowPunct w:val="0"/>
              <w:adjustRightInd w:val="0"/>
              <w:spacing w:line="276" w:lineRule="auto"/>
              <w:rPr>
                <w:rFonts w:ascii="Times New Roman" w:hAnsi="Times New Roman" w:cs="Times New Roman"/>
                <w:sz w:val="24"/>
                <w:szCs w:val="24"/>
                <w:lang w:eastAsia="ru-RU"/>
              </w:rPr>
            </w:pPr>
          </w:p>
          <w:p w14:paraId="2041805C" w14:textId="77777777" w:rsidR="00061764" w:rsidRPr="00196747" w:rsidRDefault="00061764">
            <w:pPr>
              <w:widowControl w:val="0"/>
              <w:kinsoku w:val="0"/>
              <w:overflowPunct w:val="0"/>
              <w:autoSpaceDE w:val="0"/>
              <w:autoSpaceDN w:val="0"/>
              <w:adjustRightInd w:val="0"/>
              <w:spacing w:line="276" w:lineRule="auto"/>
              <w:rPr>
                <w:rFonts w:ascii="Times New Roman" w:eastAsia="Times New Roman" w:hAnsi="Times New Roman" w:cs="Times New Roman"/>
                <w:sz w:val="24"/>
                <w:szCs w:val="24"/>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0BE6122E" w14:textId="77777777" w:rsidR="00061764" w:rsidRPr="00196747" w:rsidRDefault="00061764">
            <w:pPr>
              <w:widowControl w:val="0"/>
              <w:kinsoku w:val="0"/>
              <w:overflowPunct w:val="0"/>
              <w:autoSpaceDE w:val="0"/>
              <w:autoSpaceDN w:val="0"/>
              <w:adjustRightInd w:val="0"/>
              <w:spacing w:line="276" w:lineRule="auto"/>
              <w:rPr>
                <w:rFonts w:ascii="Times New Roman" w:eastAsia="Times New Roman" w:hAnsi="Times New Roman" w:cs="Times New Roman"/>
                <w:sz w:val="24"/>
                <w:szCs w:val="24"/>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14543080" w14:textId="77777777" w:rsidR="00061764" w:rsidRPr="00196747" w:rsidRDefault="00061764">
            <w:pPr>
              <w:widowControl w:val="0"/>
              <w:kinsoku w:val="0"/>
              <w:overflowPunct w:val="0"/>
              <w:autoSpaceDE w:val="0"/>
              <w:autoSpaceDN w:val="0"/>
              <w:adjustRightInd w:val="0"/>
              <w:spacing w:line="276" w:lineRule="auto"/>
              <w:rPr>
                <w:rFonts w:ascii="Times New Roman" w:eastAsia="Times New Roman" w:hAnsi="Times New Roman" w:cs="Times New Roman"/>
                <w:sz w:val="24"/>
                <w:szCs w:val="24"/>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7CD56468" w14:textId="77777777" w:rsidR="00061764" w:rsidRPr="00196747" w:rsidRDefault="00061764">
            <w:pPr>
              <w:widowControl w:val="0"/>
              <w:kinsoku w:val="0"/>
              <w:overflowPunct w:val="0"/>
              <w:autoSpaceDE w:val="0"/>
              <w:autoSpaceDN w:val="0"/>
              <w:adjustRightInd w:val="0"/>
              <w:spacing w:line="276" w:lineRule="auto"/>
              <w:rPr>
                <w:rFonts w:ascii="Times New Roman" w:eastAsia="Times New Roman" w:hAnsi="Times New Roman" w:cs="Times New Roman"/>
                <w:sz w:val="24"/>
                <w:szCs w:val="24"/>
                <w:lang w:eastAsia="ru-RU"/>
              </w:rPr>
            </w:pPr>
          </w:p>
        </w:tc>
      </w:tr>
      <w:tr w:rsidR="00061764" w:rsidRPr="00196747" w14:paraId="6B6848B2" w14:textId="77777777" w:rsidTr="00061764">
        <w:trPr>
          <w:trHeight w:val="321"/>
        </w:trPr>
        <w:tc>
          <w:tcPr>
            <w:tcW w:w="730" w:type="dxa"/>
            <w:tcBorders>
              <w:top w:val="single" w:sz="4" w:space="0" w:color="000000"/>
              <w:left w:val="single" w:sz="4" w:space="0" w:color="000000"/>
              <w:bottom w:val="single" w:sz="4" w:space="0" w:color="000000"/>
              <w:right w:val="single" w:sz="4" w:space="0" w:color="000000"/>
            </w:tcBorders>
            <w:hideMark/>
          </w:tcPr>
          <w:p w14:paraId="5A073D44" w14:textId="77777777" w:rsidR="00061764" w:rsidRPr="00196747" w:rsidRDefault="00061764">
            <w:pPr>
              <w:widowControl w:val="0"/>
              <w:kinsoku w:val="0"/>
              <w:overflowPunct w:val="0"/>
              <w:autoSpaceDE w:val="0"/>
              <w:autoSpaceDN w:val="0"/>
              <w:adjustRightInd w:val="0"/>
              <w:spacing w:line="276" w:lineRule="auto"/>
              <w:rPr>
                <w:rFonts w:ascii="Times New Roman" w:eastAsia="Times New Roman" w:hAnsi="Times New Roman" w:cs="Times New Roman"/>
                <w:sz w:val="24"/>
                <w:szCs w:val="24"/>
                <w:lang w:eastAsia="ru-RU"/>
              </w:rPr>
            </w:pPr>
            <w:r w:rsidRPr="00196747">
              <w:rPr>
                <w:rFonts w:ascii="Times New Roman" w:hAnsi="Times New Roman" w:cs="Times New Roman"/>
                <w:sz w:val="24"/>
                <w:szCs w:val="24"/>
                <w:lang w:eastAsia="ru-RU"/>
              </w:rPr>
              <w:t>2</w:t>
            </w:r>
          </w:p>
        </w:tc>
        <w:tc>
          <w:tcPr>
            <w:tcW w:w="1380" w:type="dxa"/>
            <w:tcBorders>
              <w:top w:val="single" w:sz="4" w:space="0" w:color="000000"/>
              <w:left w:val="single" w:sz="4" w:space="0" w:color="000000"/>
              <w:bottom w:val="single" w:sz="4" w:space="0" w:color="000000"/>
              <w:right w:val="single" w:sz="4" w:space="0" w:color="000000"/>
            </w:tcBorders>
          </w:tcPr>
          <w:p w14:paraId="62C6375D" w14:textId="77777777" w:rsidR="00061764" w:rsidRPr="00196747" w:rsidRDefault="00061764">
            <w:pPr>
              <w:kinsoku w:val="0"/>
              <w:overflowPunct w:val="0"/>
              <w:adjustRightInd w:val="0"/>
              <w:spacing w:line="276" w:lineRule="auto"/>
              <w:rPr>
                <w:rFonts w:ascii="Times New Roman" w:eastAsia="Times New Roman" w:hAnsi="Times New Roman" w:cs="Times New Roman"/>
                <w:sz w:val="24"/>
                <w:szCs w:val="24"/>
                <w:lang w:eastAsia="ru-RU"/>
              </w:rPr>
            </w:pPr>
          </w:p>
          <w:p w14:paraId="6946C692" w14:textId="77777777" w:rsidR="00061764" w:rsidRPr="00196747" w:rsidRDefault="00061764">
            <w:pPr>
              <w:kinsoku w:val="0"/>
              <w:overflowPunct w:val="0"/>
              <w:adjustRightInd w:val="0"/>
              <w:spacing w:line="276" w:lineRule="auto"/>
              <w:rPr>
                <w:rFonts w:ascii="Times New Roman" w:hAnsi="Times New Roman" w:cs="Times New Roman"/>
                <w:sz w:val="24"/>
                <w:szCs w:val="24"/>
                <w:lang w:eastAsia="ru-RU"/>
              </w:rPr>
            </w:pPr>
          </w:p>
          <w:p w14:paraId="5B3CBC6F" w14:textId="77777777" w:rsidR="00061764" w:rsidRPr="00196747" w:rsidRDefault="00061764">
            <w:pPr>
              <w:widowControl w:val="0"/>
              <w:kinsoku w:val="0"/>
              <w:overflowPunct w:val="0"/>
              <w:autoSpaceDE w:val="0"/>
              <w:autoSpaceDN w:val="0"/>
              <w:adjustRightInd w:val="0"/>
              <w:spacing w:line="276" w:lineRule="auto"/>
              <w:rPr>
                <w:rFonts w:ascii="Times New Roman" w:eastAsia="Times New Roman" w:hAnsi="Times New Roman" w:cs="Times New Roman"/>
                <w:sz w:val="24"/>
                <w:szCs w:val="24"/>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4415CFA8" w14:textId="77777777" w:rsidR="00061764" w:rsidRPr="00196747" w:rsidRDefault="00061764">
            <w:pPr>
              <w:widowControl w:val="0"/>
              <w:kinsoku w:val="0"/>
              <w:overflowPunct w:val="0"/>
              <w:autoSpaceDE w:val="0"/>
              <w:autoSpaceDN w:val="0"/>
              <w:adjustRightInd w:val="0"/>
              <w:spacing w:line="276" w:lineRule="auto"/>
              <w:rPr>
                <w:rFonts w:ascii="Times New Roman" w:eastAsia="Times New Roman" w:hAnsi="Times New Roman" w:cs="Times New Roman"/>
                <w:sz w:val="24"/>
                <w:szCs w:val="24"/>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13CC3800" w14:textId="77777777" w:rsidR="00061764" w:rsidRPr="00196747" w:rsidRDefault="00061764">
            <w:pPr>
              <w:widowControl w:val="0"/>
              <w:kinsoku w:val="0"/>
              <w:overflowPunct w:val="0"/>
              <w:autoSpaceDE w:val="0"/>
              <w:autoSpaceDN w:val="0"/>
              <w:adjustRightInd w:val="0"/>
              <w:spacing w:line="276" w:lineRule="auto"/>
              <w:rPr>
                <w:rFonts w:ascii="Times New Roman" w:eastAsia="Times New Roman" w:hAnsi="Times New Roman" w:cs="Times New Roman"/>
                <w:sz w:val="24"/>
                <w:szCs w:val="24"/>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1C8D14EB" w14:textId="77777777" w:rsidR="00061764" w:rsidRPr="00196747" w:rsidRDefault="00061764">
            <w:pPr>
              <w:widowControl w:val="0"/>
              <w:kinsoku w:val="0"/>
              <w:overflowPunct w:val="0"/>
              <w:autoSpaceDE w:val="0"/>
              <w:autoSpaceDN w:val="0"/>
              <w:adjustRightInd w:val="0"/>
              <w:spacing w:line="276" w:lineRule="auto"/>
              <w:rPr>
                <w:rFonts w:ascii="Times New Roman" w:eastAsia="Times New Roman" w:hAnsi="Times New Roman" w:cs="Times New Roman"/>
                <w:sz w:val="24"/>
                <w:szCs w:val="24"/>
                <w:lang w:eastAsia="ru-RU"/>
              </w:rPr>
            </w:pPr>
          </w:p>
        </w:tc>
      </w:tr>
      <w:tr w:rsidR="00061764" w:rsidRPr="00196747" w14:paraId="42CEC374" w14:textId="77777777" w:rsidTr="00061764">
        <w:trPr>
          <w:trHeight w:val="321"/>
        </w:trPr>
        <w:tc>
          <w:tcPr>
            <w:tcW w:w="730" w:type="dxa"/>
            <w:tcBorders>
              <w:top w:val="single" w:sz="4" w:space="0" w:color="000000"/>
              <w:left w:val="single" w:sz="4" w:space="0" w:color="000000"/>
              <w:bottom w:val="single" w:sz="4" w:space="0" w:color="000000"/>
              <w:right w:val="single" w:sz="4" w:space="0" w:color="000000"/>
            </w:tcBorders>
          </w:tcPr>
          <w:p w14:paraId="1AB9BFE4" w14:textId="77777777" w:rsidR="00061764" w:rsidRPr="00196747" w:rsidRDefault="00061764">
            <w:pPr>
              <w:widowControl w:val="0"/>
              <w:kinsoku w:val="0"/>
              <w:overflowPunct w:val="0"/>
              <w:autoSpaceDE w:val="0"/>
              <w:autoSpaceDN w:val="0"/>
              <w:adjustRightInd w:val="0"/>
              <w:spacing w:line="276" w:lineRule="auto"/>
              <w:rPr>
                <w:rFonts w:ascii="Times New Roman" w:eastAsia="Times New Roman" w:hAnsi="Times New Roman" w:cs="Times New Roman"/>
                <w:sz w:val="24"/>
                <w:szCs w:val="24"/>
                <w:lang w:eastAsia="ru-RU"/>
              </w:rPr>
            </w:pPr>
          </w:p>
        </w:tc>
        <w:tc>
          <w:tcPr>
            <w:tcW w:w="1380" w:type="dxa"/>
            <w:tcBorders>
              <w:top w:val="single" w:sz="4" w:space="0" w:color="000000"/>
              <w:left w:val="single" w:sz="4" w:space="0" w:color="000000"/>
              <w:bottom w:val="single" w:sz="4" w:space="0" w:color="000000"/>
              <w:right w:val="single" w:sz="4" w:space="0" w:color="000000"/>
            </w:tcBorders>
          </w:tcPr>
          <w:p w14:paraId="63033E9B" w14:textId="77777777" w:rsidR="00061764" w:rsidRPr="00196747" w:rsidRDefault="00061764">
            <w:pPr>
              <w:kinsoku w:val="0"/>
              <w:overflowPunct w:val="0"/>
              <w:adjustRightInd w:val="0"/>
              <w:spacing w:line="276" w:lineRule="auto"/>
              <w:rPr>
                <w:rFonts w:ascii="Times New Roman" w:eastAsia="Times New Roman" w:hAnsi="Times New Roman" w:cs="Times New Roman"/>
                <w:sz w:val="24"/>
                <w:szCs w:val="24"/>
                <w:lang w:eastAsia="ru-RU"/>
              </w:rPr>
            </w:pPr>
          </w:p>
          <w:p w14:paraId="0E85A3AB" w14:textId="77777777" w:rsidR="00061764" w:rsidRPr="00196747" w:rsidRDefault="00061764">
            <w:pPr>
              <w:kinsoku w:val="0"/>
              <w:overflowPunct w:val="0"/>
              <w:adjustRightInd w:val="0"/>
              <w:spacing w:line="276" w:lineRule="auto"/>
              <w:rPr>
                <w:rFonts w:ascii="Times New Roman" w:hAnsi="Times New Roman" w:cs="Times New Roman"/>
                <w:sz w:val="24"/>
                <w:szCs w:val="24"/>
                <w:lang w:eastAsia="ru-RU"/>
              </w:rPr>
            </w:pPr>
          </w:p>
          <w:p w14:paraId="37E4850E" w14:textId="77777777" w:rsidR="00061764" w:rsidRPr="00196747" w:rsidRDefault="00061764">
            <w:pPr>
              <w:widowControl w:val="0"/>
              <w:kinsoku w:val="0"/>
              <w:overflowPunct w:val="0"/>
              <w:autoSpaceDE w:val="0"/>
              <w:autoSpaceDN w:val="0"/>
              <w:adjustRightInd w:val="0"/>
              <w:spacing w:line="276" w:lineRule="auto"/>
              <w:rPr>
                <w:rFonts w:ascii="Times New Roman" w:eastAsia="Times New Roman" w:hAnsi="Times New Roman" w:cs="Times New Roman"/>
                <w:sz w:val="24"/>
                <w:szCs w:val="24"/>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54D12AD3" w14:textId="77777777" w:rsidR="00061764" w:rsidRPr="00196747" w:rsidRDefault="00061764">
            <w:pPr>
              <w:widowControl w:val="0"/>
              <w:kinsoku w:val="0"/>
              <w:overflowPunct w:val="0"/>
              <w:autoSpaceDE w:val="0"/>
              <w:autoSpaceDN w:val="0"/>
              <w:adjustRightInd w:val="0"/>
              <w:spacing w:line="276" w:lineRule="auto"/>
              <w:rPr>
                <w:rFonts w:ascii="Times New Roman" w:eastAsia="Times New Roman" w:hAnsi="Times New Roman" w:cs="Times New Roman"/>
                <w:sz w:val="24"/>
                <w:szCs w:val="24"/>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7764B817" w14:textId="77777777" w:rsidR="00061764" w:rsidRPr="00196747" w:rsidRDefault="00061764">
            <w:pPr>
              <w:widowControl w:val="0"/>
              <w:kinsoku w:val="0"/>
              <w:overflowPunct w:val="0"/>
              <w:autoSpaceDE w:val="0"/>
              <w:autoSpaceDN w:val="0"/>
              <w:adjustRightInd w:val="0"/>
              <w:spacing w:line="276" w:lineRule="auto"/>
              <w:rPr>
                <w:rFonts w:ascii="Times New Roman" w:eastAsia="Times New Roman" w:hAnsi="Times New Roman" w:cs="Times New Roman"/>
                <w:sz w:val="24"/>
                <w:szCs w:val="24"/>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6DF74995" w14:textId="77777777" w:rsidR="00061764" w:rsidRPr="00196747" w:rsidRDefault="00061764">
            <w:pPr>
              <w:widowControl w:val="0"/>
              <w:kinsoku w:val="0"/>
              <w:overflowPunct w:val="0"/>
              <w:autoSpaceDE w:val="0"/>
              <w:autoSpaceDN w:val="0"/>
              <w:adjustRightInd w:val="0"/>
              <w:spacing w:line="276" w:lineRule="auto"/>
              <w:rPr>
                <w:rFonts w:ascii="Times New Roman" w:eastAsia="Times New Roman" w:hAnsi="Times New Roman" w:cs="Times New Roman"/>
                <w:sz w:val="24"/>
                <w:szCs w:val="24"/>
                <w:lang w:eastAsia="ru-RU"/>
              </w:rPr>
            </w:pPr>
          </w:p>
        </w:tc>
      </w:tr>
    </w:tbl>
    <w:p w14:paraId="112D0964" w14:textId="77777777" w:rsidR="001C0113" w:rsidRPr="00196747" w:rsidRDefault="001C0113"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4"/>
          <w:szCs w:val="24"/>
          <w:lang w:eastAsia="ru-RU"/>
        </w:rPr>
      </w:pPr>
    </w:p>
    <w:sectPr w:rsidR="001C0113" w:rsidRPr="00196747" w:rsidSect="001C0113">
      <w:pgSz w:w="16838" w:h="11906" w:orient="landscape"/>
      <w:pgMar w:top="850"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87FA7" w14:textId="77777777" w:rsidR="00890391" w:rsidRDefault="00890391" w:rsidP="00E644A4">
      <w:pPr>
        <w:spacing w:after="0" w:line="240" w:lineRule="auto"/>
      </w:pPr>
      <w:r>
        <w:separator/>
      </w:r>
    </w:p>
  </w:endnote>
  <w:endnote w:type="continuationSeparator" w:id="0">
    <w:p w14:paraId="417D1325" w14:textId="77777777" w:rsidR="00890391" w:rsidRDefault="00890391" w:rsidP="00E6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mbria"/>
    <w:panose1 w:val="00000000000000000000"/>
    <w:charset w:val="00"/>
    <w:family w:val="roman"/>
    <w:notTrueType/>
    <w:pitch w:val="default"/>
    <w:sig w:usb0="00000001" w:usb1="08070000" w:usb2="00000010" w:usb3="00000000" w:csb0="00020000" w:csb1="00000000"/>
  </w:font>
  <w:font w:name="Minion Pro">
    <w:panose1 w:val="00000000000000000000"/>
    <w:charset w:val="00"/>
    <w:family w:val="roman"/>
    <w:notTrueType/>
    <w:pitch w:val="variable"/>
    <w:sig w:usb0="6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ymbolPS">
    <w:panose1 w:val="00000000000000000000"/>
    <w:charset w:val="02"/>
    <w:family w:val="auto"/>
    <w:notTrueType/>
    <w:pitch w:val="default"/>
  </w:font>
  <w:font w:name="SchoolBookSanPin-Bold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053168"/>
    </w:sdtPr>
    <w:sdtContent>
      <w:p w14:paraId="175CB960" w14:textId="77777777" w:rsidR="00395FE4" w:rsidRDefault="003704B7">
        <w:pPr>
          <w:pStyle w:val="aff0"/>
          <w:jc w:val="center"/>
        </w:pPr>
        <w:r>
          <w:fldChar w:fldCharType="begin"/>
        </w:r>
        <w:r>
          <w:instrText>PAGE   \* MERGEFORMAT</w:instrText>
        </w:r>
        <w:r>
          <w:fldChar w:fldCharType="separate"/>
        </w:r>
        <w:r>
          <w:rPr>
            <w:noProof/>
          </w:rPr>
          <w:t>36</w:t>
        </w:r>
        <w:r>
          <w:rPr>
            <w:noProof/>
          </w:rPr>
          <w:fldChar w:fldCharType="end"/>
        </w:r>
      </w:p>
    </w:sdtContent>
  </w:sdt>
  <w:p w14:paraId="5B405D42" w14:textId="77777777" w:rsidR="00395FE4" w:rsidRDefault="00395FE4">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09209" w14:textId="77777777" w:rsidR="00890391" w:rsidRDefault="00890391" w:rsidP="00E644A4">
      <w:pPr>
        <w:spacing w:after="0" w:line="240" w:lineRule="auto"/>
      </w:pPr>
      <w:r>
        <w:separator/>
      </w:r>
    </w:p>
  </w:footnote>
  <w:footnote w:type="continuationSeparator" w:id="0">
    <w:p w14:paraId="48252DC4" w14:textId="77777777" w:rsidR="00890391" w:rsidRDefault="00890391" w:rsidP="00E64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860D1E"/>
    <w:multiLevelType w:val="hybridMultilevel"/>
    <w:tmpl w:val="1BDAD6C2"/>
    <w:lvl w:ilvl="0" w:tplc="8472A5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C1D10"/>
    <w:multiLevelType w:val="hybridMultilevel"/>
    <w:tmpl w:val="D2824D3E"/>
    <w:lvl w:ilvl="0" w:tplc="0DDAE28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73407F"/>
    <w:multiLevelType w:val="hybridMultilevel"/>
    <w:tmpl w:val="086C708C"/>
    <w:lvl w:ilvl="0" w:tplc="50C2A6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A8372CB"/>
    <w:multiLevelType w:val="hybridMultilevel"/>
    <w:tmpl w:val="30FCA3B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0022CF"/>
    <w:multiLevelType w:val="hybridMultilevel"/>
    <w:tmpl w:val="0FAA6280"/>
    <w:lvl w:ilvl="0" w:tplc="4D5C4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60266"/>
    <w:multiLevelType w:val="hybridMultilevel"/>
    <w:tmpl w:val="1DCEE0D6"/>
    <w:lvl w:ilvl="0" w:tplc="C95204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C70AD9"/>
    <w:multiLevelType w:val="hybridMultilevel"/>
    <w:tmpl w:val="2BAE260E"/>
    <w:lvl w:ilvl="0" w:tplc="E556C0B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9D12DA"/>
    <w:multiLevelType w:val="hybridMultilevel"/>
    <w:tmpl w:val="9BB62DEC"/>
    <w:lvl w:ilvl="0" w:tplc="3A7AB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83F74"/>
    <w:multiLevelType w:val="hybridMultilevel"/>
    <w:tmpl w:val="40D8F7A6"/>
    <w:lvl w:ilvl="0" w:tplc="33BC1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487D93"/>
    <w:multiLevelType w:val="hybridMultilevel"/>
    <w:tmpl w:val="9D0ED336"/>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18552129"/>
    <w:multiLevelType w:val="hybridMultilevel"/>
    <w:tmpl w:val="391C66B2"/>
    <w:lvl w:ilvl="0" w:tplc="42E83F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C70BA3"/>
    <w:multiLevelType w:val="hybridMultilevel"/>
    <w:tmpl w:val="80EE9106"/>
    <w:lvl w:ilvl="0" w:tplc="584CCE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272D1358"/>
    <w:multiLevelType w:val="hybridMultilevel"/>
    <w:tmpl w:val="25F4557C"/>
    <w:lvl w:ilvl="0" w:tplc="22C67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27727551"/>
    <w:multiLevelType w:val="hybridMultilevel"/>
    <w:tmpl w:val="6602F54A"/>
    <w:lvl w:ilvl="0" w:tplc="5F5E2B3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140C60"/>
    <w:multiLevelType w:val="hybridMultilevel"/>
    <w:tmpl w:val="96D4BD3E"/>
    <w:lvl w:ilvl="0" w:tplc="A826554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29AA0C80"/>
    <w:multiLevelType w:val="hybridMultilevel"/>
    <w:tmpl w:val="E7380EA4"/>
    <w:lvl w:ilvl="0" w:tplc="714CD0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6016FE"/>
    <w:multiLevelType w:val="hybridMultilevel"/>
    <w:tmpl w:val="78723A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8F614F"/>
    <w:multiLevelType w:val="hybridMultilevel"/>
    <w:tmpl w:val="87042342"/>
    <w:lvl w:ilvl="0" w:tplc="69045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4D25B6"/>
    <w:multiLevelType w:val="hybridMultilevel"/>
    <w:tmpl w:val="6BF61416"/>
    <w:lvl w:ilvl="0" w:tplc="55C27B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3A052D"/>
    <w:multiLevelType w:val="hybridMultilevel"/>
    <w:tmpl w:val="A8D22A30"/>
    <w:lvl w:ilvl="0" w:tplc="AA4A455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4862116E"/>
    <w:multiLevelType w:val="hybridMultilevel"/>
    <w:tmpl w:val="45843C56"/>
    <w:lvl w:ilvl="0" w:tplc="DDC8F74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E7316C"/>
    <w:multiLevelType w:val="hybridMultilevel"/>
    <w:tmpl w:val="676ACB22"/>
    <w:lvl w:ilvl="0" w:tplc="E2CC4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FD6730"/>
    <w:multiLevelType w:val="hybridMultilevel"/>
    <w:tmpl w:val="498CE274"/>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4FEA0313"/>
    <w:multiLevelType w:val="hybridMultilevel"/>
    <w:tmpl w:val="4890445A"/>
    <w:lvl w:ilvl="0" w:tplc="12106F8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8" w15:restartNumberingAfterBreak="0">
    <w:nsid w:val="51A73763"/>
    <w:multiLevelType w:val="hybridMultilevel"/>
    <w:tmpl w:val="17D831E6"/>
    <w:lvl w:ilvl="0" w:tplc="63AAD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73310C"/>
    <w:multiLevelType w:val="hybridMultilevel"/>
    <w:tmpl w:val="DF4E5CCE"/>
    <w:lvl w:ilvl="0" w:tplc="A3F45E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B807D2"/>
    <w:multiLevelType w:val="hybridMultilevel"/>
    <w:tmpl w:val="E7288948"/>
    <w:lvl w:ilvl="0" w:tplc="78F26E7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2" w15:restartNumberingAfterBreak="0">
    <w:nsid w:val="5D5A18E1"/>
    <w:multiLevelType w:val="hybridMultilevel"/>
    <w:tmpl w:val="D76CD482"/>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15:restartNumberingAfterBreak="0">
    <w:nsid w:val="5D6A7CC4"/>
    <w:multiLevelType w:val="hybridMultilevel"/>
    <w:tmpl w:val="9820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207BFC"/>
    <w:multiLevelType w:val="hybridMultilevel"/>
    <w:tmpl w:val="A1EC6AE6"/>
    <w:lvl w:ilvl="0" w:tplc="50C2A60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5" w15:restartNumberingAfterBreak="0">
    <w:nsid w:val="636B40DD"/>
    <w:multiLevelType w:val="hybridMultilevel"/>
    <w:tmpl w:val="F0D8139A"/>
    <w:lvl w:ilvl="0" w:tplc="54D4DB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B97302"/>
    <w:multiLevelType w:val="hybridMultilevel"/>
    <w:tmpl w:val="E230E36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51067A"/>
    <w:multiLevelType w:val="hybridMultilevel"/>
    <w:tmpl w:val="88F23E48"/>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8" w15:restartNumberingAfterBreak="0">
    <w:nsid w:val="6A3D7CCD"/>
    <w:multiLevelType w:val="hybridMultilevel"/>
    <w:tmpl w:val="84B20B3A"/>
    <w:lvl w:ilvl="0" w:tplc="A1AEFB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3D5835"/>
    <w:multiLevelType w:val="hybridMultilevel"/>
    <w:tmpl w:val="3B1AC6F6"/>
    <w:lvl w:ilvl="0" w:tplc="C4D01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3E4EF1"/>
    <w:multiLevelType w:val="hybridMultilevel"/>
    <w:tmpl w:val="FBAEE79C"/>
    <w:lvl w:ilvl="0" w:tplc="CDC0D6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664A1A"/>
    <w:multiLevelType w:val="hybridMultilevel"/>
    <w:tmpl w:val="9BB62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D27CF9"/>
    <w:multiLevelType w:val="hybridMultilevel"/>
    <w:tmpl w:val="98E874C0"/>
    <w:lvl w:ilvl="0" w:tplc="5E06878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3" w15:restartNumberingAfterBreak="0">
    <w:nsid w:val="6FD03EA8"/>
    <w:multiLevelType w:val="hybridMultilevel"/>
    <w:tmpl w:val="1ED05100"/>
    <w:lvl w:ilvl="0" w:tplc="C3AE9A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370E99"/>
    <w:multiLevelType w:val="hybridMultilevel"/>
    <w:tmpl w:val="2FA8BD3C"/>
    <w:lvl w:ilvl="0" w:tplc="EF682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2E5239"/>
    <w:multiLevelType w:val="hybridMultilevel"/>
    <w:tmpl w:val="03C4C89A"/>
    <w:lvl w:ilvl="0" w:tplc="97C02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7902552">
    <w:abstractNumId w:val="13"/>
  </w:num>
  <w:num w:numId="2" w16cid:durableId="2006125609">
    <w:abstractNumId w:val="30"/>
  </w:num>
  <w:num w:numId="3" w16cid:durableId="1307783969">
    <w:abstractNumId w:val="17"/>
  </w:num>
  <w:num w:numId="4" w16cid:durableId="2057048987">
    <w:abstractNumId w:val="0"/>
    <w:lvlOverride w:ilvl="0">
      <w:startOverride w:val="1"/>
    </w:lvlOverride>
  </w:num>
  <w:num w:numId="5" w16cid:durableId="311720462">
    <w:abstractNumId w:val="15"/>
  </w:num>
  <w:num w:numId="6" w16cid:durableId="1155493334">
    <w:abstractNumId w:val="21"/>
  </w:num>
  <w:num w:numId="7" w16cid:durableId="649675425">
    <w:abstractNumId w:val="40"/>
  </w:num>
  <w:num w:numId="8" w16cid:durableId="1410351728">
    <w:abstractNumId w:val="11"/>
  </w:num>
  <w:num w:numId="9" w16cid:durableId="1624656541">
    <w:abstractNumId w:val="44"/>
  </w:num>
  <w:num w:numId="10" w16cid:durableId="1822425870">
    <w:abstractNumId w:val="2"/>
  </w:num>
  <w:num w:numId="11" w16cid:durableId="1687095673">
    <w:abstractNumId w:val="38"/>
  </w:num>
  <w:num w:numId="12" w16cid:durableId="103350912">
    <w:abstractNumId w:val="28"/>
  </w:num>
  <w:num w:numId="13" w16cid:durableId="1926181751">
    <w:abstractNumId w:val="8"/>
  </w:num>
  <w:num w:numId="14" w16cid:durableId="973364155">
    <w:abstractNumId w:val="7"/>
  </w:num>
  <w:num w:numId="15" w16cid:durableId="828595997">
    <w:abstractNumId w:val="16"/>
  </w:num>
  <w:num w:numId="16" w16cid:durableId="876696466">
    <w:abstractNumId w:val="27"/>
  </w:num>
  <w:num w:numId="17" w16cid:durableId="1704091474">
    <w:abstractNumId w:val="31"/>
  </w:num>
  <w:num w:numId="18" w16cid:durableId="1877890829">
    <w:abstractNumId w:val="18"/>
  </w:num>
  <w:num w:numId="19" w16cid:durableId="1231691711">
    <w:abstractNumId w:val="42"/>
  </w:num>
  <w:num w:numId="20" w16cid:durableId="1775125260">
    <w:abstractNumId w:val="14"/>
  </w:num>
  <w:num w:numId="21" w16cid:durableId="1694528408">
    <w:abstractNumId w:val="9"/>
  </w:num>
  <w:num w:numId="22" w16cid:durableId="603996788">
    <w:abstractNumId w:val="19"/>
  </w:num>
  <w:num w:numId="23" w16cid:durableId="671881552">
    <w:abstractNumId w:val="39"/>
  </w:num>
  <w:num w:numId="24" w16cid:durableId="2117406018">
    <w:abstractNumId w:val="24"/>
  </w:num>
  <w:num w:numId="25" w16cid:durableId="1304653361">
    <w:abstractNumId w:val="6"/>
  </w:num>
  <w:num w:numId="26" w16cid:durableId="272177349">
    <w:abstractNumId w:val="22"/>
  </w:num>
  <w:num w:numId="27" w16cid:durableId="1096822606">
    <w:abstractNumId w:val="12"/>
  </w:num>
  <w:num w:numId="28" w16cid:durableId="1060863280">
    <w:abstractNumId w:val="1"/>
  </w:num>
  <w:num w:numId="29" w16cid:durableId="1484202189">
    <w:abstractNumId w:val="45"/>
  </w:num>
  <w:num w:numId="30" w16cid:durableId="63646107">
    <w:abstractNumId w:val="5"/>
  </w:num>
  <w:num w:numId="31" w16cid:durableId="742138868">
    <w:abstractNumId w:val="25"/>
  </w:num>
  <w:num w:numId="32" w16cid:durableId="522784296">
    <w:abstractNumId w:val="35"/>
  </w:num>
  <w:num w:numId="33" w16cid:durableId="536772458">
    <w:abstractNumId w:val="43"/>
  </w:num>
  <w:num w:numId="34" w16cid:durableId="1427456810">
    <w:abstractNumId w:val="3"/>
  </w:num>
  <w:num w:numId="35" w16cid:durableId="52701682">
    <w:abstractNumId w:val="37"/>
  </w:num>
  <w:num w:numId="36" w16cid:durableId="1468668065">
    <w:abstractNumId w:val="34"/>
  </w:num>
  <w:num w:numId="37" w16cid:durableId="1072043809">
    <w:abstractNumId w:val="32"/>
  </w:num>
  <w:num w:numId="38" w16cid:durableId="631205493">
    <w:abstractNumId w:val="26"/>
  </w:num>
  <w:num w:numId="39" w16cid:durableId="713383863">
    <w:abstractNumId w:val="10"/>
  </w:num>
  <w:num w:numId="40" w16cid:durableId="1695613230">
    <w:abstractNumId w:val="0"/>
  </w:num>
  <w:num w:numId="41" w16cid:durableId="270091654">
    <w:abstractNumId w:val="4"/>
  </w:num>
  <w:num w:numId="42" w16cid:durableId="427506887">
    <w:abstractNumId w:val="20"/>
  </w:num>
  <w:num w:numId="43" w16cid:durableId="436098144">
    <w:abstractNumId w:val="41"/>
  </w:num>
  <w:num w:numId="44" w16cid:durableId="1261915406">
    <w:abstractNumId w:val="29"/>
  </w:num>
  <w:num w:numId="45" w16cid:durableId="977228463">
    <w:abstractNumId w:val="23"/>
  </w:num>
  <w:num w:numId="46" w16cid:durableId="1803494943">
    <w:abstractNumId w:val="33"/>
  </w:num>
  <w:num w:numId="47" w16cid:durableId="174005741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C0"/>
    <w:rsid w:val="0001185B"/>
    <w:rsid w:val="00012090"/>
    <w:rsid w:val="00061764"/>
    <w:rsid w:val="000C7D88"/>
    <w:rsid w:val="00111C35"/>
    <w:rsid w:val="00134779"/>
    <w:rsid w:val="00196747"/>
    <w:rsid w:val="001A48B6"/>
    <w:rsid w:val="001C0113"/>
    <w:rsid w:val="001E146C"/>
    <w:rsid w:val="002019AF"/>
    <w:rsid w:val="002168E3"/>
    <w:rsid w:val="002433FE"/>
    <w:rsid w:val="002F29E9"/>
    <w:rsid w:val="00302885"/>
    <w:rsid w:val="00360BA7"/>
    <w:rsid w:val="003704B7"/>
    <w:rsid w:val="00380BDA"/>
    <w:rsid w:val="00394792"/>
    <w:rsid w:val="00395FE4"/>
    <w:rsid w:val="004A08EF"/>
    <w:rsid w:val="004C53BD"/>
    <w:rsid w:val="004D552D"/>
    <w:rsid w:val="005A391B"/>
    <w:rsid w:val="005C3B2B"/>
    <w:rsid w:val="005D4BFE"/>
    <w:rsid w:val="00654AA4"/>
    <w:rsid w:val="00711EFC"/>
    <w:rsid w:val="007C618E"/>
    <w:rsid w:val="00815699"/>
    <w:rsid w:val="0082317E"/>
    <w:rsid w:val="008306EE"/>
    <w:rsid w:val="00890391"/>
    <w:rsid w:val="008C34F9"/>
    <w:rsid w:val="008F5CA9"/>
    <w:rsid w:val="0090234B"/>
    <w:rsid w:val="009118EE"/>
    <w:rsid w:val="009668D8"/>
    <w:rsid w:val="00990304"/>
    <w:rsid w:val="00A7411B"/>
    <w:rsid w:val="00AA69D6"/>
    <w:rsid w:val="00AC5405"/>
    <w:rsid w:val="00AD6395"/>
    <w:rsid w:val="00AE282F"/>
    <w:rsid w:val="00B20711"/>
    <w:rsid w:val="00B77308"/>
    <w:rsid w:val="00BD653A"/>
    <w:rsid w:val="00C24CC0"/>
    <w:rsid w:val="00C71426"/>
    <w:rsid w:val="00C87CCD"/>
    <w:rsid w:val="00C974D2"/>
    <w:rsid w:val="00CA453F"/>
    <w:rsid w:val="00D37FE8"/>
    <w:rsid w:val="00D474DE"/>
    <w:rsid w:val="00D52F5B"/>
    <w:rsid w:val="00DB76D5"/>
    <w:rsid w:val="00E403C6"/>
    <w:rsid w:val="00E644A4"/>
    <w:rsid w:val="00E87CE2"/>
    <w:rsid w:val="00F90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A5E"/>
  <w15:docId w15:val="{FD0E763D-B6AC-46A2-B387-28F2ADBC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D4BFE"/>
  </w:style>
  <w:style w:type="paragraph" w:styleId="1">
    <w:name w:val="heading 1"/>
    <w:basedOn w:val="a0"/>
    <w:next w:val="a0"/>
    <w:link w:val="10"/>
    <w:uiPriority w:val="9"/>
    <w:qFormat/>
    <w:rsid w:val="001C0113"/>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0"/>
    <w:next w:val="a0"/>
    <w:link w:val="20"/>
    <w:uiPriority w:val="99"/>
    <w:unhideWhenUsed/>
    <w:qFormat/>
    <w:rsid w:val="001C0113"/>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0"/>
    <w:next w:val="a0"/>
    <w:link w:val="30"/>
    <w:uiPriority w:val="9"/>
    <w:unhideWhenUsed/>
    <w:qFormat/>
    <w:rsid w:val="001C0113"/>
    <w:pPr>
      <w:keepNext/>
      <w:keepLines/>
      <w:spacing w:before="40" w:after="0"/>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1C0113"/>
    <w:pPr>
      <w:keepNext/>
      <w:keepLines/>
      <w:spacing w:before="40" w:after="0"/>
      <w:outlineLvl w:val="3"/>
    </w:pPr>
    <w:rPr>
      <w:rFonts w:ascii="Times New Roman" w:eastAsiaTheme="majorEastAsia" w:hAnsi="Times New Roman" w:cstheme="majorBidi"/>
      <w:i/>
      <w:iCs/>
      <w:color w:val="000000" w:themeColor="text1"/>
      <w:sz w:val="28"/>
      <w:lang w:eastAsia="ru-RU"/>
    </w:rPr>
  </w:style>
  <w:style w:type="paragraph" w:styleId="50">
    <w:name w:val="heading 5"/>
    <w:basedOn w:val="a0"/>
    <w:next w:val="a0"/>
    <w:link w:val="51"/>
    <w:uiPriority w:val="9"/>
    <w:unhideWhenUsed/>
    <w:qFormat/>
    <w:rsid w:val="001C0113"/>
    <w:pPr>
      <w:keepNext/>
      <w:keepLines/>
      <w:spacing w:before="40" w:after="0"/>
      <w:outlineLvl w:val="4"/>
    </w:pPr>
    <w:rPr>
      <w:rFonts w:ascii="Times New Roman" w:eastAsiaTheme="majorEastAsia" w:hAnsi="Times New Roman" w:cstheme="majorBidi"/>
      <w:b/>
      <w:sz w:val="24"/>
      <w:lang w:eastAsia="ru-RU"/>
    </w:rPr>
  </w:style>
  <w:style w:type="paragraph" w:styleId="6">
    <w:name w:val="heading 6"/>
    <w:basedOn w:val="a0"/>
    <w:next w:val="a0"/>
    <w:link w:val="60"/>
    <w:uiPriority w:val="9"/>
    <w:unhideWhenUsed/>
    <w:qFormat/>
    <w:rsid w:val="001C0113"/>
    <w:pPr>
      <w:keepNext/>
      <w:keepLines/>
      <w:spacing w:before="40" w:after="0"/>
      <w:outlineLvl w:val="5"/>
    </w:pPr>
    <w:rPr>
      <w:rFonts w:asciiTheme="majorHAnsi" w:eastAsiaTheme="majorEastAsia" w:hAnsiTheme="majorHAnsi" w:cstheme="majorBidi"/>
      <w:color w:val="1F4D78" w:themeColor="accent1" w:themeShade="7F"/>
      <w:sz w:val="28"/>
      <w:lang w:eastAsia="ru-RU"/>
    </w:rPr>
  </w:style>
  <w:style w:type="paragraph" w:styleId="7">
    <w:name w:val="heading 7"/>
    <w:basedOn w:val="a0"/>
    <w:next w:val="a0"/>
    <w:link w:val="70"/>
    <w:uiPriority w:val="9"/>
    <w:unhideWhenUsed/>
    <w:qFormat/>
    <w:rsid w:val="001C0113"/>
    <w:pPr>
      <w:keepNext/>
      <w:keepLines/>
      <w:spacing w:before="40" w:after="0"/>
      <w:outlineLvl w:val="6"/>
    </w:pPr>
    <w:rPr>
      <w:rFonts w:asciiTheme="majorHAnsi" w:eastAsiaTheme="majorEastAsia" w:hAnsiTheme="majorHAnsi" w:cstheme="majorBidi"/>
      <w:i/>
      <w:iCs/>
      <w:color w:val="1F4D78" w:themeColor="accent1" w:themeShade="7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E644A4"/>
    <w:rPr>
      <w:vertAlign w:val="superscript"/>
    </w:rPr>
  </w:style>
  <w:style w:type="paragraph" w:styleId="a5">
    <w:name w:val="footnote text"/>
    <w:basedOn w:val="a0"/>
    <w:link w:val="a6"/>
    <w:uiPriority w:val="99"/>
    <w:rsid w:val="00E644A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E644A4"/>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1C0113"/>
    <w:rPr>
      <w:rFonts w:ascii="Times New Roman" w:eastAsiaTheme="majorEastAsia" w:hAnsi="Times New Roman" w:cstheme="majorBidi"/>
      <w:sz w:val="28"/>
      <w:szCs w:val="32"/>
    </w:rPr>
  </w:style>
  <w:style w:type="character" w:customStyle="1" w:styleId="20">
    <w:name w:val="Заголовок 2 Знак"/>
    <w:basedOn w:val="a1"/>
    <w:link w:val="2"/>
    <w:uiPriority w:val="99"/>
    <w:rsid w:val="001C0113"/>
    <w:rPr>
      <w:rFonts w:ascii="Times New Roman" w:eastAsiaTheme="majorEastAsia" w:hAnsi="Times New Roman" w:cstheme="majorBidi"/>
      <w:b/>
      <w:sz w:val="28"/>
      <w:szCs w:val="26"/>
    </w:rPr>
  </w:style>
  <w:style w:type="character" w:customStyle="1" w:styleId="30">
    <w:name w:val="Заголовок 3 Знак"/>
    <w:basedOn w:val="a1"/>
    <w:link w:val="3"/>
    <w:uiPriority w:val="9"/>
    <w:rsid w:val="001C0113"/>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1C0113"/>
    <w:rPr>
      <w:rFonts w:ascii="Times New Roman" w:eastAsiaTheme="majorEastAsia" w:hAnsi="Times New Roman" w:cstheme="majorBidi"/>
      <w:i/>
      <w:iCs/>
      <w:color w:val="000000" w:themeColor="text1"/>
      <w:sz w:val="28"/>
      <w:lang w:eastAsia="ru-RU"/>
    </w:rPr>
  </w:style>
  <w:style w:type="character" w:customStyle="1" w:styleId="51">
    <w:name w:val="Заголовок 5 Знак"/>
    <w:basedOn w:val="a1"/>
    <w:link w:val="50"/>
    <w:uiPriority w:val="9"/>
    <w:rsid w:val="001C0113"/>
    <w:rPr>
      <w:rFonts w:ascii="Times New Roman" w:eastAsiaTheme="majorEastAsia" w:hAnsi="Times New Roman" w:cstheme="majorBidi"/>
      <w:b/>
      <w:sz w:val="24"/>
      <w:lang w:eastAsia="ru-RU"/>
    </w:rPr>
  </w:style>
  <w:style w:type="character" w:customStyle="1" w:styleId="60">
    <w:name w:val="Заголовок 6 Знак"/>
    <w:basedOn w:val="a1"/>
    <w:link w:val="6"/>
    <w:uiPriority w:val="9"/>
    <w:rsid w:val="001C0113"/>
    <w:rPr>
      <w:rFonts w:asciiTheme="majorHAnsi" w:eastAsiaTheme="majorEastAsia" w:hAnsiTheme="majorHAnsi" w:cstheme="majorBidi"/>
      <w:color w:val="1F4D78" w:themeColor="accent1" w:themeShade="7F"/>
      <w:sz w:val="28"/>
      <w:lang w:eastAsia="ru-RU"/>
    </w:rPr>
  </w:style>
  <w:style w:type="character" w:customStyle="1" w:styleId="70">
    <w:name w:val="Заголовок 7 Знак"/>
    <w:basedOn w:val="a1"/>
    <w:link w:val="7"/>
    <w:uiPriority w:val="9"/>
    <w:rsid w:val="001C0113"/>
    <w:rPr>
      <w:rFonts w:asciiTheme="majorHAnsi" w:eastAsiaTheme="majorEastAsia" w:hAnsiTheme="majorHAnsi" w:cstheme="majorBidi"/>
      <w:i/>
      <w:iCs/>
      <w:color w:val="1F4D78" w:themeColor="accent1" w:themeShade="7F"/>
      <w:sz w:val="28"/>
      <w:lang w:eastAsia="ru-RU"/>
    </w:rPr>
  </w:style>
  <w:style w:type="numbering" w:customStyle="1" w:styleId="11">
    <w:name w:val="Нет списка1"/>
    <w:next w:val="a3"/>
    <w:uiPriority w:val="99"/>
    <w:semiHidden/>
    <w:unhideWhenUsed/>
    <w:rsid w:val="001C0113"/>
  </w:style>
  <w:style w:type="paragraph" w:styleId="a7">
    <w:name w:val="List Paragraph"/>
    <w:basedOn w:val="a0"/>
    <w:link w:val="a8"/>
    <w:uiPriority w:val="34"/>
    <w:qFormat/>
    <w:rsid w:val="001C0113"/>
    <w:pPr>
      <w:ind w:left="720"/>
      <w:contextualSpacing/>
    </w:pPr>
    <w:rPr>
      <w:rFonts w:ascii="Times New Roman" w:hAnsi="Times New Roman"/>
      <w:sz w:val="28"/>
    </w:rPr>
  </w:style>
  <w:style w:type="character" w:customStyle="1" w:styleId="a8">
    <w:name w:val="Абзац списка Знак"/>
    <w:link w:val="a7"/>
    <w:uiPriority w:val="34"/>
    <w:qFormat/>
    <w:rsid w:val="001C0113"/>
    <w:rPr>
      <w:rFonts w:ascii="Times New Roman" w:hAnsi="Times New Roman"/>
      <w:sz w:val="28"/>
    </w:rPr>
  </w:style>
  <w:style w:type="character" w:customStyle="1" w:styleId="ListParagraphChar">
    <w:name w:val="List Paragraph Char"/>
    <w:link w:val="12"/>
    <w:locked/>
    <w:rsid w:val="001C0113"/>
    <w:rPr>
      <w:rFonts w:ascii="Calibri" w:hAnsi="Calibri"/>
    </w:rPr>
  </w:style>
  <w:style w:type="paragraph" w:customStyle="1" w:styleId="12">
    <w:name w:val="Абзац списка1"/>
    <w:basedOn w:val="a0"/>
    <w:link w:val="ListParagraphChar"/>
    <w:rsid w:val="001C0113"/>
    <w:pPr>
      <w:spacing w:after="200" w:line="276" w:lineRule="auto"/>
      <w:ind w:left="720"/>
    </w:pPr>
    <w:rPr>
      <w:rFonts w:ascii="Calibri" w:hAnsi="Calibri"/>
    </w:rPr>
  </w:style>
  <w:style w:type="paragraph" w:customStyle="1" w:styleId="21">
    <w:name w:val="Абзац списка21"/>
    <w:basedOn w:val="a0"/>
    <w:uiPriority w:val="99"/>
    <w:qFormat/>
    <w:rsid w:val="001C0113"/>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qFormat/>
    <w:rsid w:val="001C0113"/>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C0113"/>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1C0113"/>
    <w:pPr>
      <w:numPr>
        <w:numId w:val="4"/>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1C0113"/>
    <w:rPr>
      <w:rFonts w:ascii="Arial Narrow" w:eastAsia="Calibri" w:hAnsi="Arial Narrow" w:cs="Times New Roman"/>
      <w:sz w:val="18"/>
      <w:szCs w:val="18"/>
      <w:lang w:eastAsia="ru-RU"/>
    </w:rPr>
  </w:style>
  <w:style w:type="paragraph" w:customStyle="1" w:styleId="c7">
    <w:name w:val="c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1C0113"/>
  </w:style>
  <w:style w:type="paragraph" w:customStyle="1" w:styleId="22">
    <w:name w:val="Абзац списка2"/>
    <w:basedOn w:val="a0"/>
    <w:rsid w:val="001C0113"/>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1C0113"/>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1C0113"/>
    <w:rPr>
      <w:rFonts w:ascii="Times New Roman" w:eastAsia="Calibri" w:hAnsi="Times New Roman" w:cs="Times New Roman"/>
      <w:sz w:val="20"/>
      <w:szCs w:val="20"/>
    </w:rPr>
  </w:style>
  <w:style w:type="paragraph" w:styleId="ad">
    <w:name w:val="Body Text Indent"/>
    <w:basedOn w:val="a0"/>
    <w:link w:val="ae"/>
    <w:uiPriority w:val="99"/>
    <w:semiHidden/>
    <w:unhideWhenUsed/>
    <w:rsid w:val="001C0113"/>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semiHidden/>
    <w:rsid w:val="001C0113"/>
    <w:rPr>
      <w:rFonts w:ascii="Times New Roman" w:eastAsiaTheme="minorEastAsia" w:hAnsi="Times New Roman"/>
      <w:sz w:val="28"/>
      <w:lang w:eastAsia="ru-RU"/>
    </w:rPr>
  </w:style>
  <w:style w:type="character" w:customStyle="1" w:styleId="13">
    <w:name w:val="Основной текст1"/>
    <w:rsid w:val="001C0113"/>
  </w:style>
  <w:style w:type="paragraph" w:customStyle="1" w:styleId="af">
    <w:name w:val="А ОСН ТЕКСТ"/>
    <w:basedOn w:val="a0"/>
    <w:link w:val="af0"/>
    <w:rsid w:val="001C0113"/>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1C0113"/>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A453F"/>
    <w:pPr>
      <w:tabs>
        <w:tab w:val="right" w:leader="dot" w:pos="9356"/>
      </w:tabs>
      <w:spacing w:after="0" w:line="240" w:lineRule="auto"/>
      <w:ind w:left="567"/>
    </w:pPr>
    <w:rPr>
      <w:rFonts w:ascii="Times New Roman" w:eastAsia="Calibri" w:hAnsi="Times New Roman" w:cs="Times New Roman"/>
      <w:b/>
      <w:sz w:val="28"/>
      <w:szCs w:val="28"/>
    </w:rPr>
  </w:style>
  <w:style w:type="character" w:customStyle="1" w:styleId="c5">
    <w:name w:val="c5"/>
    <w:rsid w:val="001C0113"/>
  </w:style>
  <w:style w:type="character" w:customStyle="1" w:styleId="c2">
    <w:name w:val="c2"/>
    <w:rsid w:val="001C0113"/>
  </w:style>
  <w:style w:type="character" w:customStyle="1" w:styleId="c1">
    <w:name w:val="c1"/>
    <w:rsid w:val="001C0113"/>
  </w:style>
  <w:style w:type="character" w:styleId="af1">
    <w:name w:val="Hyperlink"/>
    <w:basedOn w:val="a1"/>
    <w:uiPriority w:val="99"/>
    <w:unhideWhenUsed/>
    <w:rsid w:val="001C0113"/>
    <w:rPr>
      <w:color w:val="0000FF"/>
      <w:u w:val="single"/>
    </w:rPr>
  </w:style>
  <w:style w:type="table" w:styleId="af2">
    <w:name w:val="Table Grid"/>
    <w:basedOn w:val="a2"/>
    <w:uiPriority w:val="39"/>
    <w:rsid w:val="001C011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1C0113"/>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1C0113"/>
    <w:rPr>
      <w:rFonts w:ascii="Times New Roman" w:hAnsi="Times New Roman"/>
      <w:sz w:val="28"/>
    </w:rPr>
  </w:style>
  <w:style w:type="paragraph" w:customStyle="1" w:styleId="c41">
    <w:name w:val="c41"/>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1C0113"/>
  </w:style>
  <w:style w:type="character" w:customStyle="1" w:styleId="c0">
    <w:name w:val="c0"/>
    <w:basedOn w:val="a1"/>
    <w:rsid w:val="001C0113"/>
  </w:style>
  <w:style w:type="character" w:customStyle="1" w:styleId="c26">
    <w:name w:val="c26"/>
    <w:basedOn w:val="a1"/>
    <w:rsid w:val="001C0113"/>
  </w:style>
  <w:style w:type="paragraph" w:customStyle="1" w:styleId="32">
    <w:name w:val="Основной текст3"/>
    <w:basedOn w:val="a0"/>
    <w:rsid w:val="001C0113"/>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1C0113"/>
  </w:style>
  <w:style w:type="character" w:customStyle="1" w:styleId="ff4">
    <w:name w:val="ff4"/>
    <w:basedOn w:val="a1"/>
    <w:rsid w:val="001C0113"/>
  </w:style>
  <w:style w:type="table" w:customStyle="1" w:styleId="TableNormal">
    <w:name w:val="Table Normal"/>
    <w:rsid w:val="001C01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1C0113"/>
    <w:pPr>
      <w:numPr>
        <w:numId w:val="5"/>
      </w:numPr>
    </w:pPr>
  </w:style>
  <w:style w:type="paragraph" w:customStyle="1" w:styleId="Default">
    <w:name w:val="Default"/>
    <w:rsid w:val="001C011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1C0113"/>
  </w:style>
  <w:style w:type="paragraph" w:customStyle="1" w:styleId="Osnova">
    <w:name w:val="Osnova"/>
    <w:basedOn w:val="a0"/>
    <w:rsid w:val="001C011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1C0113"/>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1C0113"/>
    <w:rPr>
      <w:rFonts w:ascii="Times New Roman" w:eastAsia="Times New Roman" w:hAnsi="Times New Roman" w:cs="Arial"/>
      <w:sz w:val="28"/>
      <w:szCs w:val="20"/>
      <w:lang w:eastAsia="ru-RU"/>
    </w:rPr>
  </w:style>
  <w:style w:type="paragraph" w:styleId="af7">
    <w:name w:val="Plain Text"/>
    <w:basedOn w:val="a0"/>
    <w:link w:val="af8"/>
    <w:uiPriority w:val="99"/>
    <w:rsid w:val="001C0113"/>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1C0113"/>
    <w:rPr>
      <w:rFonts w:ascii="Courier New" w:eastAsia="Times New Roman" w:hAnsi="Courier New" w:cs="Courier New"/>
      <w:sz w:val="20"/>
      <w:szCs w:val="20"/>
      <w:lang w:eastAsia="ru-RU"/>
    </w:rPr>
  </w:style>
  <w:style w:type="paragraph" w:customStyle="1" w:styleId="paragraph">
    <w:name w:val="paragraph"/>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1C0113"/>
  </w:style>
  <w:style w:type="character" w:customStyle="1" w:styleId="eop">
    <w:name w:val="eop"/>
    <w:basedOn w:val="a1"/>
    <w:rsid w:val="001C0113"/>
  </w:style>
  <w:style w:type="character" w:customStyle="1" w:styleId="spellingerror">
    <w:name w:val="spellingerror"/>
    <w:basedOn w:val="a1"/>
    <w:rsid w:val="001C0113"/>
  </w:style>
  <w:style w:type="character" w:customStyle="1" w:styleId="contextualspellingandgrammarerror">
    <w:name w:val="contextualspellingandgrammarerror"/>
    <w:basedOn w:val="a1"/>
    <w:rsid w:val="001C0113"/>
  </w:style>
  <w:style w:type="paragraph" w:styleId="af9">
    <w:name w:val="No Spacing"/>
    <w:aliases w:val="основа"/>
    <w:link w:val="afa"/>
    <w:uiPriority w:val="1"/>
    <w:qFormat/>
    <w:rsid w:val="001C0113"/>
    <w:pPr>
      <w:spacing w:after="0" w:line="240" w:lineRule="auto"/>
    </w:pPr>
    <w:rPr>
      <w:rFonts w:eastAsiaTheme="minorEastAsia"/>
      <w:lang w:eastAsia="ru-RU"/>
    </w:rPr>
  </w:style>
  <w:style w:type="paragraph" w:styleId="afb">
    <w:name w:val="Balloon Text"/>
    <w:basedOn w:val="a0"/>
    <w:link w:val="afc"/>
    <w:uiPriority w:val="99"/>
    <w:semiHidden/>
    <w:unhideWhenUsed/>
    <w:rsid w:val="001C0113"/>
    <w:pPr>
      <w:spacing w:after="0" w:line="240" w:lineRule="auto"/>
    </w:pPr>
    <w:rPr>
      <w:rFonts w:ascii="Times New Roman" w:eastAsia="Calibri" w:hAnsi="Times New Roman" w:cs="Times New Roman"/>
      <w:sz w:val="18"/>
      <w:szCs w:val="18"/>
    </w:rPr>
  </w:style>
  <w:style w:type="character" w:customStyle="1" w:styleId="afc">
    <w:name w:val="Текст выноски Знак"/>
    <w:basedOn w:val="a1"/>
    <w:link w:val="afb"/>
    <w:uiPriority w:val="99"/>
    <w:semiHidden/>
    <w:rsid w:val="001C0113"/>
    <w:rPr>
      <w:rFonts w:ascii="Times New Roman" w:eastAsia="Calibri" w:hAnsi="Times New Roman" w:cs="Times New Roman"/>
      <w:sz w:val="18"/>
      <w:szCs w:val="18"/>
    </w:rPr>
  </w:style>
  <w:style w:type="paragraph" w:styleId="afd">
    <w:name w:val="annotation text"/>
    <w:basedOn w:val="a0"/>
    <w:link w:val="afe"/>
    <w:uiPriority w:val="99"/>
    <w:rsid w:val="001C0113"/>
    <w:pPr>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1"/>
    <w:link w:val="afd"/>
    <w:uiPriority w:val="99"/>
    <w:rsid w:val="001C0113"/>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1C011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1C0113"/>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1C011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1C0113"/>
    <w:rPr>
      <w:rFonts w:ascii="Arial" w:eastAsia="SimSun" w:hAnsi="Arial" w:cs="Mangal"/>
      <w:kern w:val="3"/>
      <w:sz w:val="24"/>
      <w:szCs w:val="24"/>
      <w:lang w:eastAsia="zh-CN" w:bidi="hi-IN"/>
    </w:rPr>
  </w:style>
  <w:style w:type="paragraph" w:customStyle="1" w:styleId="18TexstSPISOK1">
    <w:name w:val="18TexstSPISOK_1"/>
    <w:aliases w:val="1"/>
    <w:basedOn w:val="a0"/>
    <w:rsid w:val="001C011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1C0113"/>
    <w:rPr>
      <w:rFonts w:ascii="Times New Roman" w:eastAsia="Times New Roman"/>
      <w:i/>
      <w:sz w:val="28"/>
    </w:rPr>
  </w:style>
  <w:style w:type="paragraph" w:customStyle="1" w:styleId="ParaAttribute38">
    <w:name w:val="ParaAttribute38"/>
    <w:rsid w:val="001C011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C0113"/>
    <w:rPr>
      <w:rFonts w:ascii="Times New Roman" w:eastAsia="Times New Roman"/>
      <w:i/>
      <w:sz w:val="28"/>
      <w:u w:val="single"/>
    </w:rPr>
  </w:style>
  <w:style w:type="character" w:customStyle="1" w:styleId="CharAttribute502">
    <w:name w:val="CharAttribute502"/>
    <w:rsid w:val="001C0113"/>
    <w:rPr>
      <w:rFonts w:ascii="Times New Roman" w:eastAsia="Times New Roman"/>
      <w:i/>
      <w:sz w:val="28"/>
    </w:rPr>
  </w:style>
  <w:style w:type="character" w:customStyle="1" w:styleId="CharAttribute3">
    <w:name w:val="CharAttribute3"/>
    <w:rsid w:val="001C0113"/>
    <w:rPr>
      <w:rFonts w:ascii="Times New Roman" w:eastAsia="Batang" w:hAnsi="Batang"/>
      <w:sz w:val="28"/>
    </w:rPr>
  </w:style>
  <w:style w:type="character" w:customStyle="1" w:styleId="CharAttribute0">
    <w:name w:val="CharAttribute0"/>
    <w:rsid w:val="001C0113"/>
    <w:rPr>
      <w:rFonts w:ascii="Times New Roman" w:eastAsia="Times New Roman" w:hAnsi="Times New Roman"/>
      <w:sz w:val="28"/>
    </w:rPr>
  </w:style>
  <w:style w:type="paragraph" w:customStyle="1" w:styleId="ParaAttribute16">
    <w:name w:val="ParaAttribute16"/>
    <w:uiPriority w:val="99"/>
    <w:rsid w:val="001C0113"/>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1C0113"/>
    <w:rPr>
      <w:rFonts w:ascii="Times New Roman" w:hAnsi="Times New Roman" w:cs="Times New Roman" w:hint="default"/>
      <w:strike w:val="0"/>
      <w:dstrike w:val="0"/>
      <w:sz w:val="24"/>
      <w:szCs w:val="24"/>
      <w:u w:val="none"/>
      <w:effect w:val="none"/>
    </w:rPr>
  </w:style>
  <w:style w:type="character" w:customStyle="1" w:styleId="aff">
    <w:name w:val="Основной текст_"/>
    <w:link w:val="68"/>
    <w:rsid w:val="001C0113"/>
    <w:rPr>
      <w:shd w:val="clear" w:color="auto" w:fill="FFFFFF"/>
    </w:rPr>
  </w:style>
  <w:style w:type="paragraph" w:customStyle="1" w:styleId="68">
    <w:name w:val="Основной текст68"/>
    <w:basedOn w:val="a0"/>
    <w:link w:val="aff"/>
    <w:rsid w:val="001C0113"/>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1C0113"/>
    <w:rPr>
      <w:rFonts w:ascii="Times New Roman" w:hAnsi="Times New Roman" w:cs="Times New Roman"/>
      <w:sz w:val="22"/>
      <w:szCs w:val="22"/>
    </w:rPr>
  </w:style>
  <w:style w:type="paragraph" w:customStyle="1" w:styleId="Style17">
    <w:name w:val="Style17"/>
    <w:basedOn w:val="a0"/>
    <w:uiPriority w:val="99"/>
    <w:rsid w:val="001C0113"/>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1C0113"/>
    <w:rPr>
      <w:rFonts w:ascii="Times New Roman" w:hAnsi="Times New Roman" w:cs="Times New Roman"/>
      <w:b/>
      <w:bCs/>
      <w:sz w:val="22"/>
      <w:szCs w:val="22"/>
    </w:rPr>
  </w:style>
  <w:style w:type="character" w:customStyle="1" w:styleId="c11">
    <w:name w:val="c11"/>
    <w:basedOn w:val="a1"/>
    <w:rsid w:val="001C0113"/>
  </w:style>
  <w:style w:type="character" w:customStyle="1" w:styleId="c3">
    <w:name w:val="c3"/>
    <w:basedOn w:val="a1"/>
    <w:rsid w:val="001C0113"/>
  </w:style>
  <w:style w:type="paragraph" w:styleId="aff0">
    <w:name w:val="footer"/>
    <w:basedOn w:val="a0"/>
    <w:link w:val="aff1"/>
    <w:uiPriority w:val="99"/>
    <w:unhideWhenUsed/>
    <w:rsid w:val="001C0113"/>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1">
    <w:name w:val="Нижний колонтитул Знак"/>
    <w:basedOn w:val="a1"/>
    <w:link w:val="aff0"/>
    <w:uiPriority w:val="99"/>
    <w:rsid w:val="001C0113"/>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1C0113"/>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1C0113"/>
  </w:style>
  <w:style w:type="character" w:styleId="aff2">
    <w:name w:val="page number"/>
    <w:basedOn w:val="a1"/>
    <w:uiPriority w:val="99"/>
    <w:semiHidden/>
    <w:unhideWhenUsed/>
    <w:rsid w:val="001C0113"/>
  </w:style>
  <w:style w:type="character" w:styleId="aff3">
    <w:name w:val="annotation reference"/>
    <w:basedOn w:val="a1"/>
    <w:uiPriority w:val="99"/>
    <w:semiHidden/>
    <w:unhideWhenUsed/>
    <w:rsid w:val="001C0113"/>
    <w:rPr>
      <w:sz w:val="16"/>
      <w:szCs w:val="16"/>
    </w:rPr>
  </w:style>
  <w:style w:type="paragraph" w:styleId="aff4">
    <w:name w:val="annotation subject"/>
    <w:basedOn w:val="afd"/>
    <w:next w:val="afd"/>
    <w:link w:val="aff5"/>
    <w:uiPriority w:val="99"/>
    <w:semiHidden/>
    <w:unhideWhenUsed/>
    <w:rsid w:val="001C0113"/>
    <w:pPr>
      <w:spacing w:after="160"/>
    </w:pPr>
    <w:rPr>
      <w:rFonts w:asciiTheme="minorHAnsi" w:eastAsiaTheme="minorEastAsia" w:hAnsiTheme="minorHAnsi" w:cstheme="minorBidi"/>
      <w:b/>
      <w:bCs/>
    </w:rPr>
  </w:style>
  <w:style w:type="character" w:customStyle="1" w:styleId="aff5">
    <w:name w:val="Тема примечания Знак"/>
    <w:basedOn w:val="afe"/>
    <w:link w:val="aff4"/>
    <w:uiPriority w:val="99"/>
    <w:semiHidden/>
    <w:rsid w:val="001C0113"/>
    <w:rPr>
      <w:rFonts w:ascii="Times New Roman" w:eastAsiaTheme="minorEastAsia" w:hAnsi="Times New Roman" w:cs="Times New Roman"/>
      <w:b/>
      <w:bCs/>
      <w:sz w:val="20"/>
      <w:szCs w:val="20"/>
      <w:lang w:eastAsia="ru-RU"/>
    </w:rPr>
  </w:style>
  <w:style w:type="paragraph" w:styleId="aff6">
    <w:name w:val="Revision"/>
    <w:hidden/>
    <w:uiPriority w:val="99"/>
    <w:semiHidden/>
    <w:rsid w:val="001C0113"/>
    <w:pPr>
      <w:spacing w:after="0" w:line="240" w:lineRule="auto"/>
    </w:pPr>
    <w:rPr>
      <w:rFonts w:eastAsiaTheme="minorEastAsia"/>
      <w:lang w:eastAsia="ru-RU"/>
    </w:rPr>
  </w:style>
  <w:style w:type="character" w:styleId="aff7">
    <w:name w:val="Strong"/>
    <w:basedOn w:val="a1"/>
    <w:uiPriority w:val="22"/>
    <w:qFormat/>
    <w:rsid w:val="001C0113"/>
    <w:rPr>
      <w:b/>
      <w:bCs/>
    </w:rPr>
  </w:style>
  <w:style w:type="paragraph" w:styleId="aff8">
    <w:name w:val="TOC Heading"/>
    <w:basedOn w:val="1"/>
    <w:next w:val="a0"/>
    <w:uiPriority w:val="39"/>
    <w:unhideWhenUsed/>
    <w:qFormat/>
    <w:rsid w:val="001C0113"/>
    <w:pPr>
      <w:spacing w:before="240" w:after="0"/>
      <w:outlineLvl w:val="9"/>
    </w:pPr>
    <w:rPr>
      <w:color w:val="222A35" w:themeColor="text2" w:themeShade="80"/>
      <w:sz w:val="32"/>
      <w:lang w:eastAsia="ru-RU"/>
    </w:rPr>
  </w:style>
  <w:style w:type="paragraph" w:customStyle="1" w:styleId="list-dash">
    <w:name w:val="list-dash"/>
    <w:basedOn w:val="a0"/>
    <w:next w:val="a0"/>
    <w:uiPriority w:val="99"/>
    <w:rsid w:val="001C0113"/>
    <w:pPr>
      <w:widowControl w:val="0"/>
      <w:autoSpaceDE w:val="0"/>
      <w:autoSpaceDN w:val="0"/>
      <w:adjustRightInd w:val="0"/>
      <w:spacing w:after="0" w:line="240" w:lineRule="atLeast"/>
      <w:ind w:left="227" w:hanging="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1C011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next w:val="NoParagraphStyle"/>
    <w:uiPriority w:val="99"/>
    <w:rsid w:val="001C0113"/>
    <w:pPr>
      <w:spacing w:line="240" w:lineRule="atLeast"/>
      <w:ind w:firstLine="227"/>
      <w:jc w:val="both"/>
    </w:pPr>
    <w:rPr>
      <w:rFonts w:ascii="SchoolBookSanPin" w:hAnsi="SchoolBookSanPin" w:cs="SchoolBookSanPin"/>
      <w:sz w:val="20"/>
      <w:szCs w:val="20"/>
      <w:lang w:val="ru-RU"/>
    </w:rPr>
  </w:style>
  <w:style w:type="paragraph" w:customStyle="1" w:styleId="h3">
    <w:name w:val="h3"/>
    <w:basedOn w:val="a0"/>
    <w:uiPriority w:val="99"/>
    <w:rsid w:val="001C0113"/>
    <w:pPr>
      <w:keepNext/>
      <w:widowControl w:val="0"/>
      <w:suppressAutoHyphens/>
      <w:autoSpaceDE w:val="0"/>
      <w:autoSpaceDN w:val="0"/>
      <w:adjustRightInd w:val="0"/>
      <w:spacing w:before="240" w:after="0" w:line="240" w:lineRule="atLeast"/>
      <w:textAlignment w:val="center"/>
    </w:pPr>
    <w:rPr>
      <w:rFonts w:ascii="OfficinaSansExtraBoldITC-Reg" w:eastAsiaTheme="minorEastAsia" w:hAnsi="OfficinaSansExtraBoldITC-Reg" w:cs="OfficinaSansExtraBoldITC-Reg"/>
      <w:b/>
      <w:bCs/>
      <w:color w:val="000000"/>
      <w:position w:val="6"/>
      <w:sz w:val="28"/>
      <w:lang w:eastAsia="ru-RU"/>
    </w:rPr>
  </w:style>
  <w:style w:type="paragraph" w:customStyle="1" w:styleId="h3-first">
    <w:name w:val="h3-first"/>
    <w:basedOn w:val="h3"/>
    <w:uiPriority w:val="99"/>
    <w:rsid w:val="001C0113"/>
    <w:pPr>
      <w:spacing w:before="120"/>
    </w:pPr>
    <w:rPr>
      <w:sz w:val="20"/>
      <w:szCs w:val="20"/>
    </w:rPr>
  </w:style>
  <w:style w:type="paragraph" w:customStyle="1" w:styleId="table-head">
    <w:name w:val="table-head"/>
    <w:basedOn w:val="NoParagraphStyle"/>
    <w:next w:val="NoParagraphStyle"/>
    <w:uiPriority w:val="99"/>
    <w:rsid w:val="001C0113"/>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1C0113"/>
    <w:pPr>
      <w:spacing w:after="100" w:line="200" w:lineRule="atLeast"/>
      <w:jc w:val="center"/>
    </w:pPr>
    <w:rPr>
      <w:rFonts w:ascii="SchoolBookSanPin" w:hAnsi="SchoolBookSanPin" w:cs="SchoolBookSanPin"/>
      <w:sz w:val="18"/>
      <w:szCs w:val="18"/>
      <w:lang w:val="ru-RU"/>
    </w:rPr>
  </w:style>
  <w:style w:type="paragraph" w:customStyle="1" w:styleId="table-bodyBold">
    <w:name w:val="table-body_Bold"/>
    <w:basedOn w:val="NoParagraphStyle"/>
    <w:next w:val="NoParagraphStyle"/>
    <w:uiPriority w:val="99"/>
    <w:rsid w:val="001C0113"/>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1C0113"/>
    <w:pPr>
      <w:spacing w:line="200" w:lineRule="atLeast"/>
    </w:pPr>
    <w:rPr>
      <w:rFonts w:ascii="SchoolBookSanPin" w:hAnsi="SchoolBookSanPin" w:cs="SchoolBookSanPin"/>
      <w:sz w:val="18"/>
      <w:szCs w:val="18"/>
      <w:lang w:val="ru-RU"/>
    </w:rPr>
  </w:style>
  <w:style w:type="paragraph" w:customStyle="1" w:styleId="table-list-bullet">
    <w:name w:val="table-list-bullet"/>
    <w:basedOn w:val="NoParagraphStyle"/>
    <w:next w:val="NoParagraphStyle"/>
    <w:uiPriority w:val="99"/>
    <w:rsid w:val="001C0113"/>
    <w:pPr>
      <w:spacing w:line="200" w:lineRule="atLeast"/>
      <w:ind w:left="142" w:hanging="142"/>
    </w:pPr>
    <w:rPr>
      <w:rFonts w:ascii="SchoolBookSanPin" w:hAnsi="SchoolBookSanPin" w:cs="SchoolBookSanPin"/>
      <w:sz w:val="18"/>
      <w:szCs w:val="18"/>
      <w:lang w:val="ru-RU"/>
    </w:rPr>
  </w:style>
  <w:style w:type="character" w:customStyle="1" w:styleId="Bold">
    <w:name w:val="Bold"/>
    <w:uiPriority w:val="99"/>
    <w:rsid w:val="001C0113"/>
    <w:rPr>
      <w:b/>
    </w:rPr>
  </w:style>
  <w:style w:type="character" w:customStyle="1" w:styleId="SymbolPS">
    <w:name w:val="Symbol PS"/>
    <w:uiPriority w:val="99"/>
    <w:rsid w:val="001C0113"/>
    <w:rPr>
      <w:rFonts w:ascii="SymbolPS" w:hAnsi="SymbolPS"/>
    </w:rPr>
  </w:style>
  <w:style w:type="paragraph" w:customStyle="1" w:styleId="footnote">
    <w:name w:val="footnote"/>
    <w:basedOn w:val="NoParagraphStyle"/>
    <w:next w:val="NoParagraphStyle"/>
    <w:uiPriority w:val="99"/>
    <w:rsid w:val="001C0113"/>
    <w:pPr>
      <w:spacing w:line="200" w:lineRule="atLeast"/>
      <w:ind w:left="227" w:hanging="227"/>
      <w:jc w:val="both"/>
    </w:pPr>
    <w:rPr>
      <w:rFonts w:ascii="SchoolBookSanPin" w:hAnsi="SchoolBookSanPin" w:cs="SchoolBookSanPin"/>
      <w:sz w:val="18"/>
      <w:szCs w:val="18"/>
      <w:lang w:val="ru-RU"/>
    </w:rPr>
  </w:style>
  <w:style w:type="paragraph" w:customStyle="1" w:styleId="h5">
    <w:name w:val="h5"/>
    <w:basedOn w:val="a0"/>
    <w:next w:val="a0"/>
    <w:uiPriority w:val="99"/>
    <w:rsid w:val="001C0113"/>
    <w:pPr>
      <w:keepNext/>
      <w:widowControl w:val="0"/>
      <w:autoSpaceDE w:val="0"/>
      <w:autoSpaceDN w:val="0"/>
      <w:adjustRightInd w:val="0"/>
      <w:spacing w:after="0" w:line="240" w:lineRule="atLeast"/>
      <w:ind w:firstLine="227"/>
      <w:jc w:val="both"/>
    </w:pPr>
    <w:rPr>
      <w:rFonts w:ascii="SchoolBookSanPin-BoldItalic" w:eastAsiaTheme="minorEastAsia" w:hAnsi="SchoolBookSanPin-BoldItalic" w:cs="SchoolBookSanPin-BoldItalic"/>
      <w:b/>
      <w:bCs/>
      <w:i/>
      <w:iCs/>
      <w:color w:val="000000"/>
      <w:sz w:val="20"/>
      <w:szCs w:val="20"/>
      <w:lang w:eastAsia="ru-RU"/>
    </w:rPr>
  </w:style>
  <w:style w:type="paragraph" w:customStyle="1" w:styleId="list-numnew">
    <w:name w:val="list-num_new"/>
    <w:basedOn w:val="a0"/>
    <w:next w:val="a0"/>
    <w:uiPriority w:val="99"/>
    <w:rsid w:val="001C0113"/>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1C0113"/>
    <w:rPr>
      <w:vertAlign w:val="superscript"/>
    </w:rPr>
  </w:style>
  <w:style w:type="paragraph" w:customStyle="1" w:styleId="body20">
    <w:name w:val="body_2/0"/>
    <w:basedOn w:val="a0"/>
    <w:next w:val="a0"/>
    <w:uiPriority w:val="99"/>
    <w:rsid w:val="001C0113"/>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1C0113"/>
    <w:pPr>
      <w:widowControl w:val="0"/>
      <w:autoSpaceDE w:val="0"/>
      <w:autoSpaceDN w:val="0"/>
      <w:adjustRightInd w:val="0"/>
      <w:spacing w:after="0" w:line="240" w:lineRule="atLeast"/>
      <w:ind w:left="227" w:hanging="142"/>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1C0113"/>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f9">
    <w:name w:val="endnote text"/>
    <w:basedOn w:val="a0"/>
    <w:link w:val="affa"/>
    <w:uiPriority w:val="99"/>
    <w:semiHidden/>
    <w:unhideWhenUsed/>
    <w:rsid w:val="001C0113"/>
    <w:pPr>
      <w:spacing w:after="0" w:line="240" w:lineRule="auto"/>
    </w:pPr>
    <w:rPr>
      <w:rFonts w:ascii="Times New Roman" w:eastAsiaTheme="minorEastAsia" w:hAnsi="Times New Roman"/>
      <w:sz w:val="20"/>
      <w:szCs w:val="20"/>
      <w:lang w:eastAsia="ru-RU"/>
    </w:rPr>
  </w:style>
  <w:style w:type="character" w:customStyle="1" w:styleId="affa">
    <w:name w:val="Текст концевой сноски Знак"/>
    <w:basedOn w:val="a1"/>
    <w:link w:val="aff9"/>
    <w:uiPriority w:val="99"/>
    <w:semiHidden/>
    <w:rsid w:val="001C0113"/>
    <w:rPr>
      <w:rFonts w:ascii="Times New Roman" w:eastAsiaTheme="minorEastAsia" w:hAnsi="Times New Roman"/>
      <w:sz w:val="20"/>
      <w:szCs w:val="20"/>
      <w:lang w:eastAsia="ru-RU"/>
    </w:rPr>
  </w:style>
  <w:style w:type="character" w:styleId="affb">
    <w:name w:val="endnote reference"/>
    <w:basedOn w:val="a1"/>
    <w:uiPriority w:val="99"/>
    <w:semiHidden/>
    <w:unhideWhenUsed/>
    <w:rsid w:val="001C0113"/>
    <w:rPr>
      <w:vertAlign w:val="superscript"/>
    </w:rPr>
  </w:style>
  <w:style w:type="paragraph" w:styleId="14">
    <w:name w:val="toc 1"/>
    <w:basedOn w:val="a0"/>
    <w:next w:val="a0"/>
    <w:autoRedefine/>
    <w:uiPriority w:val="39"/>
    <w:unhideWhenUsed/>
    <w:rsid w:val="00711EFC"/>
    <w:pPr>
      <w:tabs>
        <w:tab w:val="right" w:leader="dot" w:pos="9638"/>
      </w:tabs>
      <w:spacing w:before="240" w:after="60" w:line="240" w:lineRule="auto"/>
    </w:pPr>
    <w:rPr>
      <w:rFonts w:ascii="Times New Roman" w:eastAsiaTheme="minorEastAsia" w:hAnsi="Times New Roman" w:cs="Times New Roman"/>
      <w:noProof/>
      <w:sz w:val="28"/>
      <w:lang w:eastAsia="ru-RU"/>
    </w:rPr>
  </w:style>
  <w:style w:type="paragraph" w:styleId="23">
    <w:name w:val="toc 2"/>
    <w:basedOn w:val="a0"/>
    <w:next w:val="a0"/>
    <w:autoRedefine/>
    <w:uiPriority w:val="39"/>
    <w:unhideWhenUsed/>
    <w:rsid w:val="001C0113"/>
    <w:pPr>
      <w:tabs>
        <w:tab w:val="right" w:leader="dot" w:pos="9345"/>
      </w:tabs>
      <w:spacing w:before="120" w:after="0"/>
      <w:ind w:left="567"/>
    </w:pPr>
    <w:rPr>
      <w:rFonts w:eastAsiaTheme="minorEastAsia" w:cs="Times New Roman"/>
      <w:lang w:eastAsia="ru-RU"/>
    </w:rPr>
  </w:style>
  <w:style w:type="paragraph" w:styleId="affc">
    <w:name w:val="Subtitle"/>
    <w:basedOn w:val="a0"/>
    <w:next w:val="a0"/>
    <w:link w:val="affd"/>
    <w:uiPriority w:val="11"/>
    <w:qFormat/>
    <w:rsid w:val="001C0113"/>
    <w:pPr>
      <w:numPr>
        <w:ilvl w:val="1"/>
      </w:numPr>
    </w:pPr>
    <w:rPr>
      <w:rFonts w:eastAsiaTheme="minorEastAsia"/>
      <w:color w:val="5A5A5A" w:themeColor="text1" w:themeTint="A5"/>
      <w:spacing w:val="15"/>
      <w:lang w:eastAsia="ru-RU"/>
    </w:rPr>
  </w:style>
  <w:style w:type="character" w:customStyle="1" w:styleId="affd">
    <w:name w:val="Подзаголовок Знак"/>
    <w:basedOn w:val="a1"/>
    <w:link w:val="affc"/>
    <w:uiPriority w:val="11"/>
    <w:rsid w:val="001C0113"/>
    <w:rPr>
      <w:rFonts w:eastAsiaTheme="minorEastAsia"/>
      <w:color w:val="5A5A5A" w:themeColor="text1" w:themeTint="A5"/>
      <w:spacing w:val="15"/>
      <w:lang w:eastAsia="ru-RU"/>
    </w:rPr>
  </w:style>
  <w:style w:type="paragraph" w:styleId="41">
    <w:name w:val="toc 4"/>
    <w:basedOn w:val="a0"/>
    <w:next w:val="a0"/>
    <w:autoRedefine/>
    <w:uiPriority w:val="39"/>
    <w:unhideWhenUsed/>
    <w:rsid w:val="00711EFC"/>
    <w:pPr>
      <w:tabs>
        <w:tab w:val="right" w:leader="dot" w:pos="9628"/>
      </w:tabs>
      <w:spacing w:after="0" w:line="240" w:lineRule="auto"/>
      <w:ind w:left="1134"/>
    </w:pPr>
  </w:style>
  <w:style w:type="character" w:customStyle="1" w:styleId="afa">
    <w:name w:val="Без интервала Знак"/>
    <w:aliases w:val="основа Знак"/>
    <w:link w:val="af9"/>
    <w:uiPriority w:val="1"/>
    <w:rsid w:val="00395FE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74551">
      <w:bodyDiv w:val="1"/>
      <w:marLeft w:val="0"/>
      <w:marRight w:val="0"/>
      <w:marTop w:val="0"/>
      <w:marBottom w:val="0"/>
      <w:divBdr>
        <w:top w:val="none" w:sz="0" w:space="0" w:color="auto"/>
        <w:left w:val="none" w:sz="0" w:space="0" w:color="auto"/>
        <w:bottom w:val="none" w:sz="0" w:space="0" w:color="auto"/>
        <w:right w:val="none" w:sz="0" w:space="0" w:color="auto"/>
      </w:divBdr>
    </w:div>
    <w:div w:id="1096286338">
      <w:bodyDiv w:val="1"/>
      <w:marLeft w:val="0"/>
      <w:marRight w:val="0"/>
      <w:marTop w:val="0"/>
      <w:marBottom w:val="0"/>
      <w:divBdr>
        <w:top w:val="none" w:sz="0" w:space="0" w:color="auto"/>
        <w:left w:val="none" w:sz="0" w:space="0" w:color="auto"/>
        <w:bottom w:val="none" w:sz="0" w:space="0" w:color="auto"/>
        <w:right w:val="none" w:sz="0" w:space="0" w:color="auto"/>
      </w:divBdr>
    </w:div>
    <w:div w:id="148087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ol-collection.edu.ru" TargetMode="External"/><Relationship Id="rId18" Type="http://schemas.openxmlformats.org/officeDocument/2006/relationships/hyperlink" Target="http://www.school.mipt.ru" TargetMode="External"/><Relationship Id="rId26" Type="http://schemas.openxmlformats.org/officeDocument/2006/relationships/hyperlink" Target="http://nau-ra.ru/" TargetMode="External"/><Relationship Id="rId3" Type="http://schemas.openxmlformats.org/officeDocument/2006/relationships/styles" Target="styles.xml"/><Relationship Id="rId21" Type="http://schemas.openxmlformats.org/officeDocument/2006/relationships/hyperlink" Target="http://nano-edu.ulsu.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fiz.1september.ru" TargetMode="External"/><Relationship Id="rId25" Type="http://schemas.openxmlformats.org/officeDocument/2006/relationships/hyperlink" Target="http://physics.nad.ru/physics.htm" TargetMode="External"/><Relationship Id="rId2" Type="http://schemas.openxmlformats.org/officeDocument/2006/relationships/numbering" Target="numbering.xml"/><Relationship Id="rId16" Type="http://schemas.openxmlformats.org/officeDocument/2006/relationships/hyperlink" Target="http://college.ru/fizika/" TargetMode="External"/><Relationship Id="rId20" Type="http://schemas.openxmlformats.org/officeDocument/2006/relationships/hyperlink" Target="http://www.e-science.ru/phys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iv1.instrao.ru/bank-zadaniy/" TargetMode="External"/><Relationship Id="rId24" Type="http://schemas.openxmlformats.org/officeDocument/2006/relationships/hyperlink" Target="http://class-fizika.narod.ru/index.htm" TargetMode="External"/><Relationship Id="rId5" Type="http://schemas.openxmlformats.org/officeDocument/2006/relationships/webSettings" Target="webSettings.xml"/><Relationship Id="rId15" Type="http://schemas.openxmlformats.org/officeDocument/2006/relationships/hyperlink" Target="http://www.fizika.ru" TargetMode="External"/><Relationship Id="rId23" Type="http://schemas.openxmlformats.org/officeDocument/2006/relationships/hyperlink" Target="http://elkin52.narod.ru/" TargetMode="External"/><Relationship Id="rId28" Type="http://schemas.openxmlformats.org/officeDocument/2006/relationships/theme" Target="theme/theme1.xml"/><Relationship Id="rId10" Type="http://schemas.openxmlformats.org/officeDocument/2006/relationships/hyperlink" Target="https://fipi.ru/otkrytyy-bank-zadani-chitatelskoi-gramotnosti" TargetMode="External"/><Relationship Id="rId19" Type="http://schemas.openxmlformats.org/officeDocument/2006/relationships/hyperlink" Target="http://kvant.mccme.ru/" TargetMode="External"/><Relationship Id="rId4" Type="http://schemas.openxmlformats.org/officeDocument/2006/relationships/settings" Target="settings.xml"/><Relationship Id="rId9" Type="http://schemas.openxmlformats.org/officeDocument/2006/relationships/hyperlink" Target="https://skiv1.instrao.ru/bank-zadaniy/" TargetMode="External"/><Relationship Id="rId14" Type="http://schemas.openxmlformats.org/officeDocument/2006/relationships/hyperlink" Target="http://fcior.edu.ru" TargetMode="External"/><Relationship Id="rId22" Type="http://schemas.openxmlformats.org/officeDocument/2006/relationships/hyperlink" Target="http://metodist.lbz.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0021F-B36D-4BB2-A254-69FDE81A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10942</Words>
  <Characters>62376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365 Pro Plus</cp:lastModifiedBy>
  <cp:revision>2</cp:revision>
  <cp:lastPrinted>2024-09-25T05:47:00Z</cp:lastPrinted>
  <dcterms:created xsi:type="dcterms:W3CDTF">2024-11-01T06:37:00Z</dcterms:created>
  <dcterms:modified xsi:type="dcterms:W3CDTF">2024-11-01T06:37:00Z</dcterms:modified>
</cp:coreProperties>
</file>