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A1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Pr="004E2956">
        <w:rPr>
          <w:rFonts w:ascii="Times New Roman" w:hAnsi="Times New Roman" w:cs="Times New Roman"/>
          <w:sz w:val="24"/>
        </w:rPr>
        <w:t>Аннотация</w:t>
      </w:r>
    </w:p>
    <w:p w:rsidR="004E2956" w:rsidRPr="00266E01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266E01">
        <w:rPr>
          <w:rFonts w:ascii="Times New Roman" w:hAnsi="Times New Roman" w:cs="Times New Roman"/>
          <w:sz w:val="24"/>
        </w:rPr>
        <w:t>ОБЩАЯ</w:t>
      </w:r>
      <w:r w:rsidRPr="00266E01">
        <w:rPr>
          <w:rFonts w:ascii="Times New Roman" w:hAnsi="Times New Roman" w:cs="Times New Roman"/>
          <w:spacing w:val="-9"/>
          <w:sz w:val="24"/>
        </w:rPr>
        <w:t xml:space="preserve"> </w:t>
      </w:r>
      <w:r w:rsidRPr="00266E01">
        <w:rPr>
          <w:rFonts w:ascii="Times New Roman" w:hAnsi="Times New Roman" w:cs="Times New Roman"/>
          <w:sz w:val="24"/>
        </w:rPr>
        <w:t>ХАРАКТЕРИСТИКА</w:t>
      </w:r>
      <w:r w:rsidRPr="00266E01">
        <w:rPr>
          <w:rFonts w:ascii="Times New Roman" w:hAnsi="Times New Roman" w:cs="Times New Roman"/>
          <w:spacing w:val="-8"/>
          <w:sz w:val="24"/>
        </w:rPr>
        <w:t xml:space="preserve"> </w:t>
      </w:r>
      <w:r w:rsidRPr="00266E01">
        <w:rPr>
          <w:rFonts w:ascii="Times New Roman" w:hAnsi="Times New Roman" w:cs="Times New Roman"/>
          <w:sz w:val="24"/>
        </w:rPr>
        <w:t>УЧЕБНОГО</w:t>
      </w:r>
      <w:r w:rsidRPr="00266E01">
        <w:rPr>
          <w:rFonts w:ascii="Times New Roman" w:hAnsi="Times New Roman" w:cs="Times New Roman"/>
          <w:spacing w:val="-8"/>
          <w:sz w:val="24"/>
        </w:rPr>
        <w:t xml:space="preserve"> </w:t>
      </w:r>
      <w:r w:rsidRPr="00266E01">
        <w:rPr>
          <w:rFonts w:ascii="Times New Roman" w:hAnsi="Times New Roman" w:cs="Times New Roman"/>
          <w:sz w:val="24"/>
        </w:rPr>
        <w:t>ПРЕДМЕТА</w:t>
      </w:r>
      <w:r w:rsidRPr="00266E01">
        <w:rPr>
          <w:rFonts w:ascii="Times New Roman" w:hAnsi="Times New Roman" w:cs="Times New Roman"/>
          <w:spacing w:val="-8"/>
          <w:sz w:val="24"/>
        </w:rPr>
        <w:t xml:space="preserve"> </w:t>
      </w:r>
      <w:r w:rsidRPr="00266E01">
        <w:rPr>
          <w:rFonts w:ascii="Times New Roman" w:hAnsi="Times New Roman" w:cs="Times New Roman"/>
          <w:sz w:val="24"/>
        </w:rPr>
        <w:t>«ИСТОРИЯ»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Место предмета «История» в системе школьного образования определяется его познавательным и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мировоззренческим значением, воспитательным потенциалом, вкладом в становление личности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молодого человека. История представляет собирательную картину жизни людей во времени, их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социального, созидательного, нравственного опыта. Она служит важным ресурсом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самоидентификации личности в окружающем социуме, культурной среде от уровня семьи до уровня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своей страны и мира в целом. История дает возможность познания и понимания человека и общества</w:t>
      </w:r>
      <w:r w:rsidRPr="004E2956">
        <w:rPr>
          <w:rFonts w:ascii="Times New Roman" w:hAnsi="Times New Roman" w:cs="Times New Roman"/>
          <w:spacing w:val="-58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связи прошлого, настоящего и будущего.</w:t>
      </w:r>
    </w:p>
    <w:p w:rsidR="004E2956" w:rsidRPr="00266E01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266E01">
        <w:rPr>
          <w:rFonts w:ascii="Times New Roman" w:hAnsi="Times New Roman" w:cs="Times New Roman"/>
          <w:sz w:val="24"/>
        </w:rPr>
        <w:t>ЦЕЛИ</w:t>
      </w:r>
      <w:r w:rsidRPr="00266E01">
        <w:rPr>
          <w:rFonts w:ascii="Times New Roman" w:hAnsi="Times New Roman" w:cs="Times New Roman"/>
          <w:spacing w:val="-7"/>
          <w:sz w:val="24"/>
        </w:rPr>
        <w:t xml:space="preserve"> </w:t>
      </w:r>
      <w:r w:rsidRPr="00266E01">
        <w:rPr>
          <w:rFonts w:ascii="Times New Roman" w:hAnsi="Times New Roman" w:cs="Times New Roman"/>
          <w:sz w:val="24"/>
        </w:rPr>
        <w:t>ИЗУЧЕНИЯ</w:t>
      </w:r>
      <w:r w:rsidRPr="00266E01">
        <w:rPr>
          <w:rFonts w:ascii="Times New Roman" w:hAnsi="Times New Roman" w:cs="Times New Roman"/>
          <w:spacing w:val="-7"/>
          <w:sz w:val="24"/>
        </w:rPr>
        <w:t xml:space="preserve"> </w:t>
      </w:r>
      <w:r w:rsidRPr="00266E01">
        <w:rPr>
          <w:rFonts w:ascii="Times New Roman" w:hAnsi="Times New Roman" w:cs="Times New Roman"/>
          <w:sz w:val="24"/>
        </w:rPr>
        <w:t>УЧЕБНОГО</w:t>
      </w:r>
      <w:r w:rsidRPr="00266E01">
        <w:rPr>
          <w:rFonts w:ascii="Times New Roman" w:hAnsi="Times New Roman" w:cs="Times New Roman"/>
          <w:spacing w:val="-7"/>
          <w:sz w:val="24"/>
        </w:rPr>
        <w:t xml:space="preserve"> </w:t>
      </w:r>
      <w:r w:rsidRPr="00266E01">
        <w:rPr>
          <w:rFonts w:ascii="Times New Roman" w:hAnsi="Times New Roman" w:cs="Times New Roman"/>
          <w:sz w:val="24"/>
        </w:rPr>
        <w:t>ПРЕДМЕТА</w:t>
      </w:r>
      <w:r w:rsidRPr="00266E01">
        <w:rPr>
          <w:rFonts w:ascii="Times New Roman" w:hAnsi="Times New Roman" w:cs="Times New Roman"/>
          <w:spacing w:val="-7"/>
          <w:sz w:val="24"/>
        </w:rPr>
        <w:t xml:space="preserve"> </w:t>
      </w:r>
      <w:r w:rsidRPr="00266E01">
        <w:rPr>
          <w:rFonts w:ascii="Times New Roman" w:hAnsi="Times New Roman" w:cs="Times New Roman"/>
          <w:sz w:val="24"/>
        </w:rPr>
        <w:t>«ИСТОРИЯ»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Целью школьного исторического образования является формирование и развитие личности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школьника, способного к самоидентификации и определению своих ценностных ориентиров на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основе осмысления и освоения исторического опыта своей страны и человечества в целом, активно и</w:t>
      </w:r>
      <w:r w:rsidRPr="004E2956">
        <w:rPr>
          <w:rFonts w:ascii="Times New Roman" w:hAnsi="Times New Roman" w:cs="Times New Roman"/>
          <w:spacing w:val="-58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творчески применяющего исторические знания и предметные умения в учебной и социальной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практике.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Данная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цель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предполагает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формирование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у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Pr="004E2956">
        <w:rPr>
          <w:rFonts w:ascii="Times New Roman" w:hAnsi="Times New Roman" w:cs="Times New Roman"/>
          <w:sz w:val="24"/>
        </w:rPr>
        <w:t>обучающихся</w:t>
      </w:r>
      <w:proofErr w:type="gramEnd"/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целостной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картины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российской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и мировой истории, понимание места и роли современной России в мире, важности вклада каждого ее</w:t>
      </w:r>
      <w:r w:rsidRPr="004E2956">
        <w:rPr>
          <w:rFonts w:ascii="Times New Roman" w:hAnsi="Times New Roman" w:cs="Times New Roman"/>
          <w:spacing w:val="-57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народа, его культуры в общую историю страны и мировую историю, формирование личностной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позиции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по отношению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к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прошлому и настоящему Отечества.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Задачи изучения истории на всех уровнях общего образования определяются Федеральными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государственными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образовательными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стандартами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(в</w:t>
      </w:r>
      <w:r w:rsidRPr="004E2956">
        <w:rPr>
          <w:rFonts w:ascii="Times New Roman" w:hAnsi="Times New Roman" w:cs="Times New Roman"/>
          <w:spacing w:val="-6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соответствии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ФЗ-273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«Об</w:t>
      </w:r>
      <w:r w:rsidRPr="004E2956">
        <w:rPr>
          <w:rFonts w:ascii="Times New Roman" w:hAnsi="Times New Roman" w:cs="Times New Roman"/>
          <w:spacing w:val="-6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образовании»).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В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основной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школе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ключевыми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задачами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являются: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 xml:space="preserve">формирование у молодого поколения ориентиров для гражданской, </w:t>
      </w:r>
      <w:proofErr w:type="spellStart"/>
      <w:r w:rsidRPr="004E2956">
        <w:rPr>
          <w:rFonts w:ascii="Times New Roman" w:hAnsi="Times New Roman" w:cs="Times New Roman"/>
          <w:sz w:val="24"/>
        </w:rPr>
        <w:t>этнонациональной</w:t>
      </w:r>
      <w:proofErr w:type="spellEnd"/>
      <w:r w:rsidRPr="004E2956">
        <w:rPr>
          <w:rFonts w:ascii="Times New Roman" w:hAnsi="Times New Roman" w:cs="Times New Roman"/>
          <w:sz w:val="24"/>
        </w:rPr>
        <w:t>,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 xml:space="preserve">социальной, культурной </w:t>
      </w:r>
      <w:proofErr w:type="spellStart"/>
      <w:r w:rsidRPr="004E2956">
        <w:rPr>
          <w:rFonts w:ascii="Times New Roman" w:hAnsi="Times New Roman" w:cs="Times New Roman"/>
          <w:sz w:val="24"/>
        </w:rPr>
        <w:t>самоовладение</w:t>
      </w:r>
      <w:proofErr w:type="spellEnd"/>
      <w:r w:rsidRPr="004E2956">
        <w:rPr>
          <w:rFonts w:ascii="Times New Roman" w:hAnsi="Times New Roman" w:cs="Times New Roman"/>
          <w:sz w:val="24"/>
        </w:rPr>
        <w:t xml:space="preserve"> знаниями об основных этапах развития человеческого</w:t>
      </w:r>
      <w:r w:rsidRPr="004E2956">
        <w:rPr>
          <w:rFonts w:ascii="Times New Roman" w:hAnsi="Times New Roman" w:cs="Times New Roman"/>
          <w:spacing w:val="-58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общества,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при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особом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внимании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к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месту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и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роли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России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во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всемирно-историческом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процессе;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воспитание учащихся в духе патриотизма, уважения к своему Отечеству —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многонациональному Российскому государству, в соответствии с идеями взаимопонимания,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согласия и мира между людьми и народами, в духе демократических ценностей современного</w:t>
      </w:r>
      <w:r w:rsidRPr="004E2956">
        <w:rPr>
          <w:rFonts w:ascii="Times New Roman" w:hAnsi="Times New Roman" w:cs="Times New Roman"/>
          <w:spacing w:val="-57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общества;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развитие способностей учащихся анализировать содержащуюся в различных источниках</w:t>
      </w:r>
      <w:r w:rsidRPr="004E2956">
        <w:rPr>
          <w:rFonts w:ascii="Times New Roman" w:hAnsi="Times New Roman" w:cs="Times New Roman"/>
          <w:spacing w:val="-57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информацию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событиях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и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явлениях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прошлого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и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настоящего,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рассматривать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события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в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соответствии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принципом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историзма,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их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динамике,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взаимосвязи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и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взаимообусловленности;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proofErr w:type="gramStart"/>
      <w:r w:rsidRPr="004E2956">
        <w:rPr>
          <w:rFonts w:ascii="Times New Roman" w:hAnsi="Times New Roman" w:cs="Times New Roman"/>
          <w:sz w:val="24"/>
        </w:rPr>
        <w:t>формирование у школьников умений применять исторические знания в учебной и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 xml:space="preserve">внешкольной деятельности, в современном поликультурном, </w:t>
      </w:r>
      <w:proofErr w:type="spellStart"/>
      <w:r w:rsidRPr="004E2956">
        <w:rPr>
          <w:rFonts w:ascii="Times New Roman" w:hAnsi="Times New Roman" w:cs="Times New Roman"/>
          <w:sz w:val="24"/>
        </w:rPr>
        <w:t>полиэтничном</w:t>
      </w:r>
      <w:proofErr w:type="spellEnd"/>
      <w:r w:rsidRPr="004E2956">
        <w:rPr>
          <w:rFonts w:ascii="Times New Roman" w:hAnsi="Times New Roman" w:cs="Times New Roman"/>
          <w:sz w:val="24"/>
        </w:rPr>
        <w:t xml:space="preserve"> и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многоконфессиональном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обществе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(Концепция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преподавания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учебного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курса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«История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России»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</w:t>
      </w:r>
      <w:r w:rsidRPr="004E2956">
        <w:rPr>
          <w:rFonts w:ascii="Times New Roman" w:hAnsi="Times New Roman" w:cs="Times New Roman"/>
          <w:spacing w:val="-57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образовательных организациях Российской Федерации, реализующих основные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общеобразовательные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программы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//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Преподавание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истории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и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обществознания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школе.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—</w:t>
      </w:r>
      <w:proofErr w:type="gramEnd"/>
    </w:p>
    <w:p w:rsid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2020.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— №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8.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 xml:space="preserve">— </w:t>
      </w:r>
      <w:proofErr w:type="gramStart"/>
      <w:r w:rsidRPr="004E2956">
        <w:rPr>
          <w:rFonts w:ascii="Times New Roman" w:hAnsi="Times New Roman" w:cs="Times New Roman"/>
          <w:sz w:val="24"/>
        </w:rPr>
        <w:t>С. 7—8).</w:t>
      </w:r>
      <w:proofErr w:type="gramEnd"/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b/>
          <w:sz w:val="24"/>
        </w:rPr>
      </w:pPr>
      <w:r w:rsidRPr="004E2956">
        <w:rPr>
          <w:rFonts w:ascii="Times New Roman" w:hAnsi="Times New Roman" w:cs="Times New Roman"/>
          <w:b/>
          <w:sz w:val="24"/>
        </w:rPr>
        <w:t>МЕСТО</w:t>
      </w:r>
      <w:r w:rsidRPr="004E295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4E2956">
        <w:rPr>
          <w:rFonts w:ascii="Times New Roman" w:hAnsi="Times New Roman" w:cs="Times New Roman"/>
          <w:b/>
          <w:sz w:val="24"/>
        </w:rPr>
        <w:t>УЧЕБНОГО</w:t>
      </w:r>
      <w:r w:rsidRPr="004E295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4E2956">
        <w:rPr>
          <w:rFonts w:ascii="Times New Roman" w:hAnsi="Times New Roman" w:cs="Times New Roman"/>
          <w:b/>
          <w:sz w:val="24"/>
        </w:rPr>
        <w:t>ПРЕДМЕТА</w:t>
      </w:r>
      <w:r w:rsidRPr="004E295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4E2956">
        <w:rPr>
          <w:rFonts w:ascii="Times New Roman" w:hAnsi="Times New Roman" w:cs="Times New Roman"/>
          <w:b/>
          <w:sz w:val="24"/>
        </w:rPr>
        <w:t>«ИСТОРИЯ»</w:t>
      </w:r>
      <w:r w:rsidRPr="004E295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b/>
          <w:sz w:val="24"/>
        </w:rPr>
        <w:t>В</w:t>
      </w:r>
      <w:r w:rsidRPr="004E295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b/>
          <w:sz w:val="24"/>
        </w:rPr>
        <w:t>УЧЕБНОМ</w:t>
      </w:r>
      <w:r w:rsidRPr="004E295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b/>
          <w:sz w:val="24"/>
        </w:rPr>
        <w:t>ПЛАНЕ</w:t>
      </w:r>
    </w:p>
    <w:p w:rsid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В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соответствии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учебным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планом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общее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количество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времени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на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Pr="004E2956">
        <w:rPr>
          <w:rFonts w:ascii="Times New Roman" w:hAnsi="Times New Roman" w:cs="Times New Roman"/>
          <w:sz w:val="24"/>
        </w:rPr>
        <w:t>учебный</w:t>
      </w:r>
      <w:proofErr w:type="gramEnd"/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года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обучения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составляет 68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часов.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Недельная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нагрузка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составляет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2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часа,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при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34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учебных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неделях.</w:t>
      </w:r>
    </w:p>
    <w:p w:rsidR="00266E01" w:rsidRDefault="00266E01" w:rsidP="004E2956">
      <w:pPr>
        <w:pStyle w:val="a6"/>
        <w:rPr>
          <w:rFonts w:ascii="Times New Roman" w:hAnsi="Times New Roman" w:cs="Times New Roman"/>
          <w:sz w:val="24"/>
        </w:rPr>
      </w:pPr>
    </w:p>
    <w:p w:rsidR="004E2956" w:rsidRDefault="004E2956" w:rsidP="004E2956">
      <w:pPr>
        <w:pStyle w:val="1"/>
        <w:spacing w:before="66"/>
        <w:ind w:left="12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72D3C7" wp14:editId="36332EF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266E01" w:rsidRDefault="00266E01" w:rsidP="004E2956">
      <w:pPr>
        <w:spacing w:before="179"/>
        <w:ind w:left="126"/>
        <w:rPr>
          <w:b/>
          <w:sz w:val="24"/>
        </w:rPr>
      </w:pPr>
    </w:p>
    <w:p w:rsidR="004E2956" w:rsidRDefault="004E2956" w:rsidP="004E2956">
      <w:pPr>
        <w:spacing w:before="179"/>
        <w:ind w:left="126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4E2956" w:rsidRDefault="004E2956" w:rsidP="004E2956">
      <w:pPr>
        <w:pStyle w:val="a3"/>
        <w:spacing w:before="156" w:line="292" w:lineRule="auto"/>
        <w:ind w:left="126"/>
      </w:pPr>
      <w:r>
        <w:t>Никишин</w:t>
      </w:r>
      <w:r>
        <w:rPr>
          <w:spacing w:val="-4"/>
        </w:rPr>
        <w:t xml:space="preserve"> </w:t>
      </w:r>
      <w:r>
        <w:t>В.О.,</w:t>
      </w:r>
      <w:r>
        <w:rPr>
          <w:spacing w:val="-3"/>
        </w:rPr>
        <w:t xml:space="preserve"> </w:t>
      </w:r>
      <w:r>
        <w:t>Стрелков</w:t>
      </w:r>
      <w:r>
        <w:rPr>
          <w:spacing w:val="-4"/>
        </w:rPr>
        <w:t xml:space="preserve"> </w:t>
      </w:r>
      <w:r>
        <w:t>А.В.,</w:t>
      </w:r>
      <w:r>
        <w:rPr>
          <w:spacing w:val="-3"/>
        </w:rPr>
        <w:t xml:space="preserve"> </w:t>
      </w:r>
      <w:r>
        <w:t>Томашевич</w:t>
      </w:r>
      <w:r>
        <w:rPr>
          <w:spacing w:val="-4"/>
        </w:rPr>
        <w:t xml:space="preserve"> </w:t>
      </w:r>
      <w:r>
        <w:t>О.В.,</w:t>
      </w:r>
      <w:r>
        <w:rPr>
          <w:spacing w:val="-3"/>
        </w:rPr>
        <w:t xml:space="preserve"> </w:t>
      </w:r>
      <w:r>
        <w:t>Михайловский</w:t>
      </w:r>
      <w:r>
        <w:rPr>
          <w:spacing w:val="-4"/>
        </w:rPr>
        <w:t xml:space="preserve"> </w:t>
      </w:r>
      <w:r>
        <w:t>Ф.А.;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Карпова</w:t>
      </w:r>
      <w:r>
        <w:rPr>
          <w:spacing w:val="-3"/>
        </w:rPr>
        <w:t xml:space="preserve"> </w:t>
      </w:r>
      <w:r>
        <w:t>С.П.</w:t>
      </w:r>
      <w:r>
        <w:rPr>
          <w:spacing w:val="-57"/>
        </w:rPr>
        <w:t xml:space="preserve"> </w:t>
      </w:r>
      <w:r>
        <w:t>Всеобщая</w:t>
      </w:r>
      <w:r>
        <w:rPr>
          <w:spacing w:val="-2"/>
        </w:rPr>
        <w:t xml:space="preserve"> </w:t>
      </w:r>
      <w:r>
        <w:t>история.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 ООО</w:t>
      </w:r>
      <w:r>
        <w:rPr>
          <w:spacing w:val="-2"/>
        </w:rPr>
        <w:t xml:space="preserve"> </w:t>
      </w:r>
      <w:r>
        <w:t>«Русское</w:t>
      </w:r>
      <w:r>
        <w:rPr>
          <w:spacing w:val="-1"/>
        </w:rPr>
        <w:t xml:space="preserve"> </w:t>
      </w:r>
      <w:r>
        <w:t>слово-учебник»;</w:t>
      </w:r>
    </w:p>
    <w:p w:rsidR="004E2956" w:rsidRPr="004E2956" w:rsidRDefault="004E2956" w:rsidP="004E2956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ar-SA"/>
        </w:rPr>
      </w:pPr>
      <w:r w:rsidRPr="004E2956">
        <w:rPr>
          <w:rFonts w:eastAsia="Calibri"/>
          <w:b/>
          <w:sz w:val="24"/>
          <w:szCs w:val="24"/>
          <w:lang w:eastAsia="ar-SA"/>
        </w:rPr>
        <w:t>Рабочая программа  содержит следующие разделы:</w:t>
      </w:r>
    </w:p>
    <w:p w:rsidR="004E2956" w:rsidRPr="004E2956" w:rsidRDefault="004E2956" w:rsidP="004E2956">
      <w:pPr>
        <w:widowControl/>
        <w:tabs>
          <w:tab w:val="left" w:pos="9375"/>
        </w:tabs>
        <w:autoSpaceDE/>
        <w:autoSpaceDN/>
        <w:rPr>
          <w:rFonts w:eastAsia="Calibri"/>
          <w:sz w:val="24"/>
          <w:szCs w:val="24"/>
          <w:lang w:eastAsia="ar-SA"/>
        </w:rPr>
      </w:pPr>
      <w:r w:rsidRPr="004E2956">
        <w:rPr>
          <w:rFonts w:eastAsia="Calibri"/>
          <w:sz w:val="24"/>
          <w:szCs w:val="24"/>
          <w:lang w:eastAsia="ar-SA"/>
        </w:rPr>
        <w:t xml:space="preserve"> </w:t>
      </w:r>
      <w:r w:rsidRPr="004E2956">
        <w:rPr>
          <w:rFonts w:eastAsia="Calibri"/>
          <w:sz w:val="24"/>
          <w:szCs w:val="24"/>
          <w:lang w:eastAsia="ar-S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5599"/>
        <w:gridCol w:w="2654"/>
      </w:tblGrid>
      <w:tr w:rsidR="004E2956" w:rsidRPr="004E2956" w:rsidTr="00F00C8D">
        <w:trPr>
          <w:trHeight w:val="639"/>
          <w:jc w:val="center"/>
        </w:trPr>
        <w:tc>
          <w:tcPr>
            <w:tcW w:w="599" w:type="dxa"/>
            <w:vMerge w:val="restart"/>
          </w:tcPr>
          <w:p w:rsidR="004E2956" w:rsidRPr="004E2956" w:rsidRDefault="004E2956" w:rsidP="004E2956">
            <w:pPr>
              <w:adjustRightInd w:val="0"/>
              <w:ind w:firstLine="208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№</w:t>
            </w:r>
            <w:proofErr w:type="gramStart"/>
            <w:r w:rsidRPr="004E295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E295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9" w:type="dxa"/>
            <w:vMerge w:val="restart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654" w:type="dxa"/>
            <w:vMerge w:val="restart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4E2956" w:rsidRPr="004E2956" w:rsidRDefault="004E2956" w:rsidP="004E2956">
            <w:pPr>
              <w:adjustRightInd w:val="0"/>
              <w:ind w:firstLine="426"/>
              <w:contextualSpacing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Всего часов</w:t>
            </w:r>
          </w:p>
        </w:tc>
      </w:tr>
      <w:tr w:rsidR="004E2956" w:rsidRPr="004E2956" w:rsidTr="00F00C8D">
        <w:trPr>
          <w:trHeight w:val="276"/>
          <w:jc w:val="center"/>
        </w:trPr>
        <w:tc>
          <w:tcPr>
            <w:tcW w:w="599" w:type="dxa"/>
            <w:vMerge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vMerge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E2956" w:rsidRPr="004E2956" w:rsidTr="00F00C8D">
        <w:trPr>
          <w:trHeight w:val="276"/>
          <w:jc w:val="center"/>
        </w:trPr>
        <w:tc>
          <w:tcPr>
            <w:tcW w:w="599" w:type="dxa"/>
          </w:tcPr>
          <w:p w:rsidR="004E2956" w:rsidRPr="004E2956" w:rsidRDefault="004E2956" w:rsidP="004E29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9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Вве</w:t>
            </w:r>
            <w:r>
              <w:rPr>
                <w:sz w:val="24"/>
                <w:szCs w:val="24"/>
                <w:lang w:eastAsia="ru-RU"/>
              </w:rPr>
              <w:t xml:space="preserve">дение. </w:t>
            </w:r>
          </w:p>
        </w:tc>
        <w:tc>
          <w:tcPr>
            <w:tcW w:w="2654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4E2956" w:rsidRPr="004E2956" w:rsidTr="00F00C8D">
        <w:trPr>
          <w:trHeight w:val="276"/>
          <w:jc w:val="center"/>
        </w:trPr>
        <w:tc>
          <w:tcPr>
            <w:tcW w:w="599" w:type="dxa"/>
          </w:tcPr>
          <w:p w:rsidR="004E2956" w:rsidRPr="004E2956" w:rsidRDefault="004E2956" w:rsidP="004E29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9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Жизнь первобытных людей</w:t>
            </w:r>
          </w:p>
        </w:tc>
        <w:tc>
          <w:tcPr>
            <w:tcW w:w="2654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E2956" w:rsidRPr="004E2956" w:rsidTr="00F00C8D">
        <w:trPr>
          <w:trHeight w:val="276"/>
          <w:jc w:val="center"/>
        </w:trPr>
        <w:tc>
          <w:tcPr>
            <w:tcW w:w="599" w:type="dxa"/>
          </w:tcPr>
          <w:p w:rsidR="004E2956" w:rsidRPr="004E2956" w:rsidRDefault="004E2956" w:rsidP="004E29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9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Древний Восток</w:t>
            </w:r>
          </w:p>
        </w:tc>
        <w:tc>
          <w:tcPr>
            <w:tcW w:w="2654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4E2956" w:rsidRPr="004E2956" w:rsidTr="00F00C8D">
        <w:trPr>
          <w:trHeight w:val="276"/>
          <w:jc w:val="center"/>
        </w:trPr>
        <w:tc>
          <w:tcPr>
            <w:tcW w:w="599" w:type="dxa"/>
          </w:tcPr>
          <w:p w:rsidR="004E2956" w:rsidRPr="004E2956" w:rsidRDefault="004E2956" w:rsidP="004E29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9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Древняя Греция</w:t>
            </w:r>
          </w:p>
        </w:tc>
        <w:tc>
          <w:tcPr>
            <w:tcW w:w="2654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4E2956" w:rsidRPr="004E2956" w:rsidTr="00F00C8D">
        <w:trPr>
          <w:trHeight w:val="276"/>
          <w:jc w:val="center"/>
        </w:trPr>
        <w:tc>
          <w:tcPr>
            <w:tcW w:w="599" w:type="dxa"/>
          </w:tcPr>
          <w:p w:rsidR="004E2956" w:rsidRPr="004E2956" w:rsidRDefault="004E2956" w:rsidP="004E29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9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Древний Рим</w:t>
            </w:r>
          </w:p>
        </w:tc>
        <w:tc>
          <w:tcPr>
            <w:tcW w:w="2654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4E2956" w:rsidRPr="004E2956" w:rsidTr="00F00C8D">
        <w:trPr>
          <w:trHeight w:val="276"/>
          <w:jc w:val="center"/>
        </w:trPr>
        <w:tc>
          <w:tcPr>
            <w:tcW w:w="599" w:type="dxa"/>
          </w:tcPr>
          <w:p w:rsidR="004E2956" w:rsidRPr="004E2956" w:rsidRDefault="004E2956" w:rsidP="004E29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9" w:type="dxa"/>
          </w:tcPr>
          <w:p w:rsidR="004E2956" w:rsidRPr="004E2956" w:rsidRDefault="00266E01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Обощение</w:t>
            </w:r>
            <w:proofErr w:type="spellEnd"/>
          </w:p>
        </w:tc>
        <w:tc>
          <w:tcPr>
            <w:tcW w:w="2654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4E2956" w:rsidRPr="004E2956" w:rsidTr="00F00C8D">
        <w:trPr>
          <w:trHeight w:val="276"/>
          <w:jc w:val="center"/>
        </w:trPr>
        <w:tc>
          <w:tcPr>
            <w:tcW w:w="599" w:type="dxa"/>
          </w:tcPr>
          <w:p w:rsidR="004E2956" w:rsidRPr="004E2956" w:rsidRDefault="004E2956" w:rsidP="004E29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54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68</w:t>
            </w:r>
          </w:p>
        </w:tc>
      </w:tr>
    </w:tbl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</w:p>
    <w:sectPr w:rsidR="004E2956" w:rsidRPr="004E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28CA"/>
    <w:multiLevelType w:val="hybridMultilevel"/>
    <w:tmpl w:val="1D04A61E"/>
    <w:lvl w:ilvl="0" w:tplc="39FAAA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E9FF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052439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528CA2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37C682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DE6E89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E3C434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0C41C0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1E264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A2"/>
    <w:rsid w:val="00266E01"/>
    <w:rsid w:val="004E2956"/>
    <w:rsid w:val="007F17A2"/>
    <w:rsid w:val="008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9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E2956"/>
    <w:pPr>
      <w:spacing w:before="180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29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E2956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29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E2956"/>
    <w:pPr>
      <w:spacing w:before="60"/>
      <w:ind w:left="366"/>
    </w:pPr>
  </w:style>
  <w:style w:type="paragraph" w:styleId="a6">
    <w:name w:val="No Spacing"/>
    <w:uiPriority w:val="1"/>
    <w:qFormat/>
    <w:rsid w:val="004E2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9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E2956"/>
    <w:pPr>
      <w:spacing w:before="180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29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E2956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29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E2956"/>
    <w:pPr>
      <w:spacing w:before="60"/>
      <w:ind w:left="366"/>
    </w:pPr>
  </w:style>
  <w:style w:type="paragraph" w:styleId="a6">
    <w:name w:val="No Spacing"/>
    <w:uiPriority w:val="1"/>
    <w:qFormat/>
    <w:rsid w:val="004E2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2022-09-02T17:12:00Z</dcterms:created>
  <dcterms:modified xsi:type="dcterms:W3CDTF">2022-09-02T17:24:00Z</dcterms:modified>
</cp:coreProperties>
</file>