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2A68" w14:textId="77777777" w:rsidR="005E0FE7" w:rsidRPr="004E3200" w:rsidRDefault="005E0FE7" w:rsidP="005E0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4E3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200">
        <w:rPr>
          <w:rFonts w:ascii="Times New Roman" w:hAnsi="Times New Roman" w:cs="Times New Roman"/>
          <w:sz w:val="24"/>
          <w:szCs w:val="24"/>
        </w:rPr>
        <w:t xml:space="preserve"> класс» составлена на основе: Федерального государственного образовательного стандарта </w:t>
      </w:r>
      <w:r w:rsidRPr="005E0FE7">
        <w:rPr>
          <w:rFonts w:ascii="Times New Roman" w:hAnsi="Times New Roman" w:cs="Times New Roman"/>
          <w:sz w:val="24"/>
        </w:rPr>
        <w:t>среднего общего образования</w:t>
      </w:r>
      <w:r w:rsidRPr="004E3200">
        <w:rPr>
          <w:rFonts w:ascii="Times New Roman" w:hAnsi="Times New Roman" w:cs="Times New Roman"/>
          <w:sz w:val="24"/>
          <w:szCs w:val="24"/>
        </w:rPr>
        <w:t>; примерной основной образовательной программы основного общего образования; авторской программы по «Информатике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4E3200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4E3200">
        <w:rPr>
          <w:rFonts w:ascii="Times New Roman" w:hAnsi="Times New Roman" w:cs="Times New Roman"/>
          <w:sz w:val="24"/>
          <w:szCs w:val="24"/>
        </w:rPr>
        <w:t xml:space="preserve"> классов (авторы Л.Л. Босова, А.Ю. Босова)</w:t>
      </w:r>
    </w:p>
    <w:p w14:paraId="6FB8C4A6" w14:textId="77777777" w:rsidR="005E0FE7" w:rsidRDefault="005E0FE7" w:rsidP="005E0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информатике для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4E3200">
        <w:rPr>
          <w:rFonts w:ascii="Times New Roman" w:hAnsi="Times New Roman" w:cs="Times New Roman"/>
          <w:sz w:val="24"/>
          <w:szCs w:val="24"/>
        </w:rPr>
        <w:t xml:space="preserve"> классов под редакцией Л.Л. Босовой, А.Ю. Босовой , выпускаемой издательством «Бином».</w:t>
      </w:r>
    </w:p>
    <w:p w14:paraId="1E5D1196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b/>
          <w:sz w:val="24"/>
        </w:rPr>
        <w:t>Основная цель</w:t>
      </w:r>
      <w:r w:rsidRPr="005E0FE7">
        <w:rPr>
          <w:rFonts w:ascii="Times New Roman" w:hAnsi="Times New Roman"/>
          <w:sz w:val="24"/>
        </w:rPr>
        <w:t xml:space="preserve">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</w:t>
      </w:r>
      <w:r w:rsidR="00477882">
        <w:rPr>
          <w:rFonts w:ascii="Times New Roman" w:hAnsi="Times New Roman"/>
          <w:sz w:val="24"/>
        </w:rPr>
        <w:t xml:space="preserve"> решение сделующих задач</w:t>
      </w:r>
      <w:r w:rsidRPr="005E0FE7">
        <w:rPr>
          <w:rFonts w:ascii="Times New Roman" w:hAnsi="Times New Roman"/>
          <w:sz w:val="24"/>
        </w:rPr>
        <w:t>:</w:t>
      </w:r>
    </w:p>
    <w:p w14:paraId="737875F0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F517F35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основ логического и алгоритмического мышления;</w:t>
      </w:r>
    </w:p>
    <w:p w14:paraId="2489FA62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14:paraId="5C574B41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BEEEBA9" w14:textId="77777777" w:rsid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14:paraId="37D36D37" w14:textId="77777777" w:rsidR="005E0FE7" w:rsidRPr="005E0FE7" w:rsidRDefault="005E0FE7" w:rsidP="005E0FE7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</w:t>
      </w:r>
      <w:r>
        <w:rPr>
          <w:rFonts w:ascii="Times New Roman" w:hAnsi="Times New Roman"/>
          <w:sz w:val="24"/>
        </w:rPr>
        <w:t>.</w:t>
      </w:r>
    </w:p>
    <w:p w14:paraId="4511A102" w14:textId="77777777" w:rsidR="005E0FE7" w:rsidRPr="004E3200" w:rsidRDefault="005E0FE7" w:rsidP="005E0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Учебный предмет «Информатика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4E3200">
        <w:rPr>
          <w:rFonts w:ascii="Times New Roman" w:hAnsi="Times New Roman" w:cs="Times New Roman"/>
          <w:sz w:val="24"/>
          <w:szCs w:val="24"/>
        </w:rPr>
        <w:t xml:space="preserve">» входит в предметную область «Информатика», является обязательным для изучения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4E3200">
        <w:rPr>
          <w:rFonts w:ascii="Times New Roman" w:hAnsi="Times New Roman" w:cs="Times New Roman"/>
          <w:sz w:val="24"/>
          <w:szCs w:val="24"/>
        </w:rPr>
        <w:t xml:space="preserve"> классах и на его изучение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4E3200">
        <w:rPr>
          <w:rFonts w:ascii="Times New Roman" w:hAnsi="Times New Roman" w:cs="Times New Roman"/>
          <w:sz w:val="24"/>
          <w:szCs w:val="24"/>
        </w:rPr>
        <w:t xml:space="preserve"> часа (по 34 часа в каждом классе 34 учебных недели). </w:t>
      </w:r>
    </w:p>
    <w:p w14:paraId="505AB53F" w14:textId="77777777" w:rsidR="005E0FE7" w:rsidRPr="004E3200" w:rsidRDefault="005E0FE7" w:rsidP="005E0F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00">
        <w:rPr>
          <w:rFonts w:ascii="Times New Roman" w:hAnsi="Times New Roman" w:cs="Times New Roman"/>
          <w:b/>
          <w:sz w:val="24"/>
          <w:szCs w:val="24"/>
        </w:rPr>
        <w:t>Рабочая программа содержит следующие разделы:</w:t>
      </w:r>
    </w:p>
    <w:p w14:paraId="42E824D4" w14:textId="77777777" w:rsidR="005E0FE7" w:rsidRPr="004E3200" w:rsidRDefault="005E0FE7" w:rsidP="005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14:paraId="5ED9A4EB" w14:textId="77777777" w:rsidR="005E0FE7" w:rsidRPr="004E3200" w:rsidRDefault="005E0FE7" w:rsidP="005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2.Место предмета в учебном плане.</w:t>
      </w:r>
    </w:p>
    <w:p w14:paraId="5E98A549" w14:textId="77777777" w:rsidR="005E0FE7" w:rsidRPr="004E3200" w:rsidRDefault="005E0FE7" w:rsidP="005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00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предмета.</w:t>
      </w:r>
    </w:p>
    <w:p w14:paraId="2109BA29" w14:textId="77777777" w:rsidR="005E0FE7" w:rsidRPr="004E3200" w:rsidRDefault="005E0FE7" w:rsidP="005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3200">
        <w:rPr>
          <w:rFonts w:ascii="Times New Roman" w:hAnsi="Times New Roman" w:cs="Times New Roman"/>
          <w:sz w:val="24"/>
          <w:szCs w:val="24"/>
        </w:rPr>
        <w:t>. Содержание учебного предмета.</w:t>
      </w:r>
    </w:p>
    <w:p w14:paraId="0D378C2B" w14:textId="77777777" w:rsidR="005E0FE7" w:rsidRPr="004E3200" w:rsidRDefault="005E0FE7" w:rsidP="005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3200">
        <w:rPr>
          <w:rFonts w:ascii="Times New Roman" w:hAnsi="Times New Roman" w:cs="Times New Roman"/>
          <w:sz w:val="24"/>
          <w:szCs w:val="24"/>
        </w:rPr>
        <w:t>. Календарно-тематическое планирование.</w:t>
      </w:r>
    </w:p>
    <w:p w14:paraId="2708F5DC" w14:textId="77777777" w:rsidR="005E0FE7" w:rsidRDefault="005E0FE7" w:rsidP="005E0FE7">
      <w:pPr>
        <w:pStyle w:val="11"/>
        <w:spacing w:after="160" w:line="240" w:lineRule="auto"/>
        <w:ind w:left="0"/>
        <w:contextualSpacing/>
        <w:rPr>
          <w:b/>
        </w:rPr>
      </w:pPr>
      <w:r>
        <w:t>6</w:t>
      </w:r>
      <w:r w:rsidRPr="004E3200">
        <w:t>.</w:t>
      </w:r>
      <w:r w:rsidRPr="004E3200">
        <w:rPr>
          <w:b/>
        </w:rPr>
        <w:t xml:space="preserve"> </w:t>
      </w:r>
      <w:r w:rsidRPr="004E3200">
        <w:t>Учебно-методическое и материально-техническое обеспечение образовательного процесса</w:t>
      </w:r>
      <w:r>
        <w:t>.</w:t>
      </w:r>
    </w:p>
    <w:p w14:paraId="1DCCC128" w14:textId="77777777" w:rsidR="005E0FE7" w:rsidRPr="004E3200" w:rsidRDefault="005E0FE7" w:rsidP="005E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входной и промежуточный (приложение 3 РП). </w:t>
      </w:r>
    </w:p>
    <w:p w14:paraId="531AD2E7" w14:textId="77777777" w:rsidR="005E0FE7" w:rsidRPr="004E3200" w:rsidRDefault="005E0FE7" w:rsidP="005E0FE7">
      <w:pPr>
        <w:pStyle w:val="af0"/>
        <w:widowControl w:val="0"/>
        <w:tabs>
          <w:tab w:val="left" w:pos="709"/>
          <w:tab w:val="left" w:pos="1134"/>
          <w:tab w:val="left" w:pos="15593"/>
        </w:tabs>
        <w:spacing w:before="0" w:beforeAutospacing="0" w:after="0" w:afterAutospacing="0"/>
        <w:ind w:left="709" w:right="385"/>
        <w:rPr>
          <w:rFonts w:eastAsia="Times New Roman"/>
          <w:b/>
          <w:bCs/>
          <w:lang w:eastAsia="ru-RU"/>
        </w:rPr>
      </w:pPr>
    </w:p>
    <w:p w14:paraId="4719CAAC" w14:textId="77777777" w:rsidR="005E0FE7" w:rsidRPr="00023E0E" w:rsidRDefault="005E0FE7" w:rsidP="005E0FE7">
      <w:pPr>
        <w:rPr>
          <w:rFonts w:ascii="Times New Roman" w:hAnsi="Times New Roman" w:cs="Times New Roman"/>
        </w:rPr>
      </w:pPr>
    </w:p>
    <w:p w14:paraId="438111C2" w14:textId="77777777" w:rsidR="002E21A9" w:rsidRPr="005E0FE7" w:rsidRDefault="002E21A9">
      <w:pPr>
        <w:rPr>
          <w:rFonts w:ascii="Times New Roman" w:hAnsi="Times New Roman" w:cs="Times New Roman"/>
        </w:rPr>
      </w:pPr>
    </w:p>
    <w:sectPr w:rsidR="002E21A9" w:rsidRPr="005E0FE7" w:rsidSect="004E32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num w:numId="1" w16cid:durableId="1656105679">
    <w:abstractNumId w:val="0"/>
  </w:num>
  <w:num w:numId="2" w16cid:durableId="85230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E7"/>
    <w:rsid w:val="000A48D9"/>
    <w:rsid w:val="0014768C"/>
    <w:rsid w:val="00232E21"/>
    <w:rsid w:val="002E21A9"/>
    <w:rsid w:val="00477882"/>
    <w:rsid w:val="005E0FE7"/>
    <w:rsid w:val="00704642"/>
    <w:rsid w:val="007964D9"/>
    <w:rsid w:val="007C1957"/>
    <w:rsid w:val="007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DC85"/>
  <w15:docId w15:val="{CB685F78-CECA-447B-BE52-97E55A68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E7"/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paragraph" w:styleId="af0">
    <w:name w:val="Normal (Web)"/>
    <w:basedOn w:val="a"/>
    <w:uiPriority w:val="99"/>
    <w:rsid w:val="005E0FE7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1">
    <w:name w:val="Абзац списка1"/>
    <w:basedOn w:val="a"/>
    <w:link w:val="af1"/>
    <w:uiPriority w:val="34"/>
    <w:qFormat/>
    <w:rsid w:val="005E0FE7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11"/>
    <w:uiPriority w:val="34"/>
    <w:qFormat/>
    <w:locked/>
    <w:rsid w:val="005E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0FE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2022-11-20T17:28:00Z</dcterms:created>
  <dcterms:modified xsi:type="dcterms:W3CDTF">2022-11-20T17:28:00Z</dcterms:modified>
</cp:coreProperties>
</file>