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BC6B2" w14:textId="44B54D11" w:rsidR="00CD2AD5" w:rsidRPr="00CD2AD5" w:rsidRDefault="00CD2AD5" w:rsidP="00CD2AD5">
      <w:pPr>
        <w:tabs>
          <w:tab w:val="left" w:pos="851"/>
          <w:tab w:val="left" w:pos="993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AD5">
        <w:rPr>
          <w:rFonts w:ascii="Times New Roman" w:hAnsi="Times New Roman" w:cs="Times New Roman"/>
          <w:sz w:val="24"/>
          <w:szCs w:val="24"/>
        </w:rPr>
        <w:t>Рабочая программа учебного предмета «__</w:t>
      </w:r>
      <w:r w:rsidRPr="00CD2AD5">
        <w:rPr>
          <w:rFonts w:ascii="Times New Roman" w:hAnsi="Times New Roman" w:cs="Times New Roman"/>
          <w:sz w:val="24"/>
          <w:szCs w:val="24"/>
        </w:rPr>
        <w:t>астрономия</w:t>
      </w:r>
      <w:r w:rsidRPr="00CD2AD5">
        <w:rPr>
          <w:rFonts w:ascii="Times New Roman" w:hAnsi="Times New Roman" w:cs="Times New Roman"/>
          <w:sz w:val="24"/>
          <w:szCs w:val="24"/>
        </w:rPr>
        <w:t>_10 класс______» составлена на основе: Федерального государственного образовательного стандарта среднего общего образования; примерной основной образовательной программы среднего общего образования;</w:t>
      </w:r>
      <w:r w:rsidRPr="00CD2AD5">
        <w:rPr>
          <w:rFonts w:ascii="Times New Roman" w:hAnsi="Times New Roman" w:cs="Times New Roman"/>
          <w:sz w:val="24"/>
          <w:szCs w:val="24"/>
        </w:rPr>
        <w:t xml:space="preserve"> </w:t>
      </w:r>
      <w:r w:rsidRPr="00CD2AD5">
        <w:rPr>
          <w:rFonts w:ascii="Times New Roman" w:eastAsia="Calibri" w:hAnsi="Times New Roman" w:cs="Times New Roman"/>
          <w:sz w:val="24"/>
          <w:szCs w:val="24"/>
        </w:rPr>
        <w:t>п</w:t>
      </w:r>
      <w:r w:rsidRPr="00CD2AD5">
        <w:rPr>
          <w:rFonts w:ascii="Times New Roman" w:eastAsia="Calibri" w:hAnsi="Times New Roman" w:cs="Times New Roman"/>
          <w:sz w:val="24"/>
          <w:szCs w:val="24"/>
        </w:rPr>
        <w:t>исьм</w:t>
      </w:r>
      <w:r w:rsidRPr="00CD2AD5">
        <w:rPr>
          <w:rFonts w:ascii="Times New Roman" w:eastAsia="Calibri" w:hAnsi="Times New Roman" w:cs="Times New Roman"/>
          <w:sz w:val="24"/>
          <w:szCs w:val="24"/>
        </w:rPr>
        <w:t>а</w:t>
      </w:r>
      <w:r w:rsidRPr="00CD2AD5">
        <w:rPr>
          <w:rFonts w:ascii="Times New Roman" w:eastAsia="Calibri" w:hAnsi="Times New Roman" w:cs="Times New Roman"/>
          <w:sz w:val="24"/>
          <w:szCs w:val="24"/>
        </w:rPr>
        <w:t xml:space="preserve"> Министерства Просвещения Российской Федерации от 20 июня 2017 года №ТС-194/08 «Методические рекомендации по введению учебного предмета «Астрономия» как обязательного для изучения на уровне среднего общего образования»;</w:t>
      </w:r>
      <w:r w:rsidRPr="00CD2AD5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CD2AD5">
        <w:rPr>
          <w:rFonts w:ascii="Times New Roman" w:eastAsia="Calibri" w:hAnsi="Times New Roman" w:cs="Times New Roman"/>
          <w:sz w:val="24"/>
          <w:szCs w:val="24"/>
        </w:rPr>
        <w:t>ыдерж</w:t>
      </w:r>
      <w:r w:rsidRPr="00CD2AD5">
        <w:rPr>
          <w:rFonts w:ascii="Times New Roman" w:eastAsia="Calibri" w:hAnsi="Times New Roman" w:cs="Times New Roman"/>
          <w:sz w:val="24"/>
          <w:szCs w:val="24"/>
        </w:rPr>
        <w:t>ек</w:t>
      </w:r>
      <w:r w:rsidRPr="00CD2AD5">
        <w:rPr>
          <w:rFonts w:ascii="Times New Roman" w:eastAsia="Calibri" w:hAnsi="Times New Roman" w:cs="Times New Roman"/>
          <w:sz w:val="24"/>
          <w:szCs w:val="24"/>
        </w:rPr>
        <w:t xml:space="preserve"> из приказа Министерства образования и науки Российской Федерации от 07 июня 2017 года №506. Цели изучения астрономии на базовом уровне среднего общего образования; требования к уровню подготовки выпускников; обязательный минимум содержания основных образовательных программ, включенный в стандарт;</w:t>
      </w:r>
      <w:r w:rsidRPr="00CD2AD5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CD2AD5">
        <w:rPr>
          <w:rFonts w:ascii="Times New Roman" w:eastAsia="Calibri" w:hAnsi="Times New Roman" w:cs="Times New Roman"/>
          <w:sz w:val="24"/>
          <w:szCs w:val="24"/>
        </w:rPr>
        <w:t>риказ</w:t>
      </w:r>
      <w:r w:rsidRPr="00CD2AD5">
        <w:rPr>
          <w:rFonts w:ascii="Times New Roman" w:eastAsia="Calibri" w:hAnsi="Times New Roman" w:cs="Times New Roman"/>
          <w:sz w:val="24"/>
          <w:szCs w:val="24"/>
        </w:rPr>
        <w:t>а</w:t>
      </w:r>
      <w:r w:rsidRPr="00CD2AD5">
        <w:rPr>
          <w:rFonts w:ascii="Times New Roman" w:eastAsia="Calibri" w:hAnsi="Times New Roman" w:cs="Times New Roman"/>
          <w:sz w:val="24"/>
          <w:szCs w:val="24"/>
        </w:rPr>
        <w:t xml:space="preserve"> Министерства образования и науки Российской Федерации от 29 июня 2017 года №613 «О предметных требованиях к результатам освоения курса «Астрономия» (базовый уровень)»;</w:t>
      </w:r>
      <w:r w:rsidRPr="00CD2A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2AD5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CD2AD5">
        <w:rPr>
          <w:rFonts w:ascii="Times New Roman" w:eastAsia="Calibri" w:hAnsi="Times New Roman" w:cs="Times New Roman"/>
          <w:sz w:val="24"/>
          <w:szCs w:val="24"/>
          <w:lang w:eastAsia="ru-RU"/>
        </w:rPr>
        <w:t>римерн</w:t>
      </w:r>
      <w:r w:rsidRPr="00CD2AD5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CD2A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</w:t>
      </w:r>
      <w:r w:rsidRPr="00CD2AD5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CD2A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астрономии и авторск</w:t>
      </w:r>
      <w:r w:rsidRPr="00CD2AD5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CD2A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D2AD5">
        <w:rPr>
          <w:rFonts w:ascii="Times New Roman" w:eastAsia="Calibri" w:hAnsi="Times New Roman" w:cs="Times New Roman"/>
          <w:color w:val="000000"/>
          <w:sz w:val="24"/>
          <w:szCs w:val="24"/>
        </w:rPr>
        <w:t>программ</w:t>
      </w:r>
      <w:r w:rsidRPr="00CD2AD5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CD2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D2AD5">
        <w:rPr>
          <w:rFonts w:ascii="Times New Roman" w:hAnsi="Times New Roman" w:cs="Times New Roman"/>
          <w:sz w:val="24"/>
          <w:szCs w:val="24"/>
        </w:rPr>
        <w:t xml:space="preserve">Б.А. Воронцова-Вельяминова, Е.К. </w:t>
      </w:r>
      <w:proofErr w:type="spellStart"/>
      <w:r w:rsidRPr="00CD2AD5">
        <w:rPr>
          <w:rFonts w:ascii="Times New Roman" w:hAnsi="Times New Roman" w:cs="Times New Roman"/>
          <w:sz w:val="24"/>
          <w:szCs w:val="24"/>
        </w:rPr>
        <w:t>Страута</w:t>
      </w:r>
      <w:proofErr w:type="spellEnd"/>
      <w:r w:rsidRPr="00CD2AD5">
        <w:rPr>
          <w:rFonts w:ascii="Times New Roman" w:hAnsi="Times New Roman" w:cs="Times New Roman"/>
          <w:sz w:val="24"/>
          <w:szCs w:val="24"/>
        </w:rPr>
        <w:t>.</w:t>
      </w:r>
    </w:p>
    <w:p w14:paraId="5F6D0850" w14:textId="2E353638" w:rsidR="00CD2AD5" w:rsidRPr="00CD2AD5" w:rsidRDefault="00CD2AD5" w:rsidP="00CD2AD5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AD5">
        <w:rPr>
          <w:rFonts w:ascii="Times New Roman" w:hAnsi="Times New Roman" w:cs="Times New Roman"/>
          <w:b/>
          <w:bCs/>
          <w:sz w:val="24"/>
          <w:szCs w:val="24"/>
        </w:rPr>
        <w:t>ЦЕЛИ И ЗАДАЧИ УЧЕБНОГО КУРСА</w:t>
      </w:r>
    </w:p>
    <w:p w14:paraId="643BBD80" w14:textId="77777777" w:rsidR="00CD2AD5" w:rsidRDefault="00CD2AD5" w:rsidP="00CD2A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AD5">
        <w:rPr>
          <w:rFonts w:ascii="Times New Roman" w:hAnsi="Times New Roman" w:cs="Times New Roman"/>
          <w:sz w:val="24"/>
          <w:szCs w:val="24"/>
        </w:rPr>
        <w:t>Астрономия в российской школе всегда рассматривалась как курс, который, завершая физико-математическое образование выпускников средней школы, знакомит их с современными представлениями о строении и эволюции Вселенной и способствует формированию научного мировоззрения. Курс астрономии призван способствовать формированию современной научной картины мира, раскрывая развитие представлений о строении Вселенной как одной из важнейших сторон длительного и сложного пути познания человечеством окружающей природы и своего места в ней. Особую роль при изучении астрономии должно сыграть использование знаний, полученных учащимися по другим естественнонаучным предметам, в первую очередь по физике. Материал, изучаемый в начале курса в теме «Основы практической астрономии», необходим для объяснения наблюдаемых невооруженным глазом астрономических явлений. В организации наблюдений могут помочь компьютерные приложения для отображения звездного неба. Такие приложения позволяют ориентироваться среди мириад звезд в режиме реального времени, получить информацию по наиболее значимым космическим объектам, подробные данные о планетах, звездах, кометах, созвездиях, познакомиться со снимками планет.</w:t>
      </w:r>
    </w:p>
    <w:p w14:paraId="0793490D" w14:textId="77647725" w:rsidR="00CD2AD5" w:rsidRPr="00CD2AD5" w:rsidRDefault="00CD2AD5" w:rsidP="00CD2A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AD5">
        <w:rPr>
          <w:rFonts w:ascii="Times New Roman" w:hAnsi="Times New Roman" w:cs="Times New Roman"/>
          <w:sz w:val="24"/>
          <w:szCs w:val="24"/>
        </w:rPr>
        <w:t>Астрофизическая направленность всех последующих тем курса соответствует современному положению в науке. Главной задачей курса становится систематизация обширных сведений о природе небесных тел, объяснение существующих закономерностей и раскрытие физической сущности наблюдаемых во Вселенной явлений. Необходимо особо подчеркивать, что это становится возможным благодаря широкому использованию физических теорий, а также исследований излучения небесных тел, проводимых практически по всему спектру электромагнитных волн не только с поверхности Земли, но и с космических аппаратов. Вселенная предоставляет возможность изучения таких состояний вещества и полей таких характеристик, которые пока недостижимы в земных лабораториях. В ходе изучения курса важно сформировать представление об эволюции неорганической природы как главном достижении современной астрономии.</w:t>
      </w:r>
    </w:p>
    <w:p w14:paraId="0034C3B7" w14:textId="77777777" w:rsidR="00CD2AD5" w:rsidRPr="00CD2AD5" w:rsidRDefault="00CD2AD5" w:rsidP="00CD2AD5">
      <w:pPr>
        <w:tabs>
          <w:tab w:val="left" w:pos="16159"/>
        </w:tabs>
        <w:ind w:firstLine="567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CD2AD5">
        <w:rPr>
          <w:rFonts w:ascii="Times New Roman" w:hAnsi="Times New Roman" w:cs="Times New Roman"/>
          <w:bCs/>
          <w:color w:val="000000"/>
          <w:lang w:eastAsia="ru-RU"/>
        </w:rPr>
        <w:t>КОЛИЧЕСТВО ЧАСОВ, НА КОТОРОЕ РАССЧИТАНА РАБОЧАЯ ПРОГРАММА</w:t>
      </w:r>
    </w:p>
    <w:p w14:paraId="0344EC52" w14:textId="77777777" w:rsidR="00CD2AD5" w:rsidRPr="00CD2AD5" w:rsidRDefault="00CD2AD5" w:rsidP="00CD2A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AD5">
        <w:rPr>
          <w:rFonts w:ascii="Times New Roman" w:hAnsi="Times New Roman" w:cs="Times New Roman"/>
          <w:sz w:val="24"/>
          <w:szCs w:val="24"/>
        </w:rPr>
        <w:lastRenderedPageBreak/>
        <w:t xml:space="preserve">Курс астрономии на базовом уровне рассчитан на 34 часа в год, из расчета 1 час в неделю. </w:t>
      </w:r>
    </w:p>
    <w:p w14:paraId="6AFC0D2F" w14:textId="77777777" w:rsidR="00CD2AD5" w:rsidRDefault="00CD2AD5" w:rsidP="00CD2A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14:paraId="6292B165" w14:textId="77777777" w:rsidR="00CD2AD5" w:rsidRPr="00530C68" w:rsidRDefault="00CD2AD5" w:rsidP="00CD2A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C8154A">
        <w:rPr>
          <w:rFonts w:ascii="Times New Roman" w:hAnsi="Times New Roman" w:cs="Times New Roman"/>
          <w:sz w:val="24"/>
        </w:rPr>
        <w:t>1.</w:t>
      </w:r>
      <w:r w:rsidRPr="007B7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0AC4A22" w14:textId="77777777" w:rsidR="00CD2AD5" w:rsidRPr="00241FEA" w:rsidRDefault="00CD2AD5" w:rsidP="00CD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Общая характеристика учебного предмета с определением целей и задач его изучения. </w:t>
      </w:r>
    </w:p>
    <w:p w14:paraId="5CA4B70B" w14:textId="53EA4E7E" w:rsidR="00CD2AD5" w:rsidRPr="00241FEA" w:rsidRDefault="00CD2AD5" w:rsidP="00CD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Место курса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астрономии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учебном плане. </w:t>
      </w:r>
    </w:p>
    <w:p w14:paraId="360EFFC8" w14:textId="3A67557E" w:rsidR="00CD2AD5" w:rsidRDefault="00CD2AD5" w:rsidP="00CD2AD5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7B7A22">
        <w:rPr>
          <w:rFonts w:ascii="Times New Roman" w:eastAsia="Calibri" w:hAnsi="Times New Roman" w:cs="Times New Roman"/>
          <w:bCs/>
          <w:sz w:val="24"/>
          <w:szCs w:val="24"/>
        </w:rPr>
        <w:t xml:space="preserve">Требования к уровню освоения обучающимися программы по </w:t>
      </w:r>
      <w:r>
        <w:rPr>
          <w:rFonts w:ascii="Times New Roman" w:eastAsia="Calibri" w:hAnsi="Times New Roman" w:cs="Times New Roman"/>
          <w:bCs/>
          <w:sz w:val="24"/>
          <w:szCs w:val="24"/>
        </w:rPr>
        <w:t>астрономии.</w:t>
      </w:r>
    </w:p>
    <w:p w14:paraId="78776CE0" w14:textId="252656FF" w:rsidR="00CD2AD5" w:rsidRPr="00241FEA" w:rsidRDefault="00CD2AD5" w:rsidP="00CD2A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5.</w:t>
      </w:r>
      <w:r w:rsidRPr="007B7A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B7A22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изучения курса </w:t>
      </w:r>
      <w:r>
        <w:rPr>
          <w:rFonts w:ascii="Times New Roman" w:eastAsia="Calibri" w:hAnsi="Times New Roman" w:cs="Times New Roman"/>
          <w:sz w:val="24"/>
          <w:szCs w:val="24"/>
        </w:rPr>
        <w:t>астрономии.</w:t>
      </w:r>
    </w:p>
    <w:p w14:paraId="1898C9AF" w14:textId="39E54F27" w:rsidR="00CD2AD5" w:rsidRPr="00241FEA" w:rsidRDefault="00CD2AD5" w:rsidP="00CD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Содержание 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астрономии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14:paraId="387DFF3D" w14:textId="77777777" w:rsidR="00CD2AD5" w:rsidRPr="00241FEA" w:rsidRDefault="00CD2AD5" w:rsidP="00CD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 Календарно-</w:t>
      </w:r>
      <w:r w:rsidRPr="00241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планирование. </w:t>
      </w:r>
    </w:p>
    <w:p w14:paraId="54B597A2" w14:textId="77777777" w:rsidR="00CD2AD5" w:rsidRDefault="00CD2AD5" w:rsidP="00CD2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 Учебно- методические и материально-технические средства обучения.</w:t>
      </w:r>
    </w:p>
    <w:p w14:paraId="7A3E3740" w14:textId="77777777" w:rsidR="00CD2AD5" w:rsidRPr="0055594A" w:rsidRDefault="00CD2AD5" w:rsidP="00CD2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Предусмотрены следующие виды контроля: входной и промежуточный: </w:t>
      </w:r>
      <w:r w:rsidRPr="007539A3">
        <w:rPr>
          <w:rFonts w:ascii="тимес" w:hAnsi="тимес"/>
          <w:sz w:val="24"/>
          <w:szCs w:val="24"/>
        </w:rPr>
        <w:t xml:space="preserve">тестовая работа, </w:t>
      </w:r>
      <w:proofErr w:type="spellStart"/>
      <w:r w:rsidRPr="007539A3">
        <w:rPr>
          <w:rFonts w:ascii="тимес" w:hAnsi="тимес"/>
          <w:sz w:val="24"/>
          <w:szCs w:val="24"/>
        </w:rPr>
        <w:t>творч</w:t>
      </w:r>
      <w:proofErr w:type="spellEnd"/>
      <w:r w:rsidRPr="007539A3">
        <w:rPr>
          <w:rFonts w:ascii="тимес" w:hAnsi="тимес"/>
          <w:sz w:val="24"/>
          <w:szCs w:val="24"/>
        </w:rPr>
        <w:t>. работа, мини – проекты, сообщения по теме</w:t>
      </w:r>
      <w:r>
        <w:rPr>
          <w:rFonts w:ascii="тимес" w:hAnsi="тимес"/>
          <w:sz w:val="24"/>
          <w:szCs w:val="24"/>
        </w:rPr>
        <w:t>, итоговая контрольная работа.</w:t>
      </w:r>
    </w:p>
    <w:p w14:paraId="3FDA9693" w14:textId="77777777" w:rsidR="00CD2AD5" w:rsidRDefault="00CD2AD5" w:rsidP="00CD2AD5">
      <w:pPr>
        <w:spacing w:after="0"/>
        <w:ind w:firstLine="709"/>
        <w:jc w:val="both"/>
      </w:pPr>
    </w:p>
    <w:p w14:paraId="05011A0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тимес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D01A9"/>
    <w:multiLevelType w:val="hybridMultilevel"/>
    <w:tmpl w:val="94C4C000"/>
    <w:lvl w:ilvl="0" w:tplc="6284F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150536"/>
    <w:multiLevelType w:val="hybridMultilevel"/>
    <w:tmpl w:val="77AECC4E"/>
    <w:lvl w:ilvl="0" w:tplc="E37CAD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70469187">
    <w:abstractNumId w:val="0"/>
  </w:num>
  <w:num w:numId="2" w16cid:durableId="1988167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04"/>
    <w:rsid w:val="0047261A"/>
    <w:rsid w:val="00502404"/>
    <w:rsid w:val="006C0B77"/>
    <w:rsid w:val="008242FF"/>
    <w:rsid w:val="00870751"/>
    <w:rsid w:val="00922C48"/>
    <w:rsid w:val="00B915B7"/>
    <w:rsid w:val="00CD2AD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F216"/>
  <w15:chartTrackingRefBased/>
  <w15:docId w15:val="{B9BD9456-51D6-4103-B898-82AEAFC1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A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A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2022-11-15T15:06:00Z</dcterms:created>
  <dcterms:modified xsi:type="dcterms:W3CDTF">2022-11-15T15:17:00Z</dcterms:modified>
</cp:coreProperties>
</file>