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C6B2" w14:textId="44B54D11" w:rsidR="00CD2AD5" w:rsidRPr="00CD2AD5" w:rsidRDefault="00CD2AD5" w:rsidP="00CD2AD5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AD5">
        <w:rPr>
          <w:rFonts w:ascii="Times New Roman" w:hAnsi="Times New Roman" w:cs="Times New Roman"/>
          <w:sz w:val="24"/>
          <w:szCs w:val="24"/>
        </w:rPr>
        <w:t>Рабочая программа учебного предмета «__</w:t>
      </w:r>
      <w:r w:rsidRPr="00CD2AD5">
        <w:rPr>
          <w:rFonts w:ascii="Times New Roman" w:hAnsi="Times New Roman" w:cs="Times New Roman"/>
          <w:sz w:val="24"/>
          <w:szCs w:val="24"/>
        </w:rPr>
        <w:t>астрономия</w:t>
      </w:r>
      <w:r w:rsidRPr="00CD2AD5">
        <w:rPr>
          <w:rFonts w:ascii="Times New Roman" w:hAnsi="Times New Roman" w:cs="Times New Roman"/>
          <w:sz w:val="24"/>
          <w:szCs w:val="24"/>
        </w:rPr>
        <w:t>_10 класс______» составлена на основе: Федерального государственного образовательного стандарта среднего общего образования; примерной основной образовательной программы среднего общего образования;</w:t>
      </w:r>
      <w:r w:rsidRPr="00CD2AD5">
        <w:rPr>
          <w:rFonts w:ascii="Times New Roman" w:hAnsi="Times New Roman" w:cs="Times New Roman"/>
          <w:sz w:val="24"/>
          <w:szCs w:val="24"/>
        </w:rPr>
        <w:t xml:space="preserve"> </w:t>
      </w:r>
      <w:r w:rsidRPr="00CD2AD5">
        <w:rPr>
          <w:rFonts w:ascii="Times New Roman" w:eastAsia="Calibri" w:hAnsi="Times New Roman" w:cs="Times New Roman"/>
          <w:sz w:val="24"/>
          <w:szCs w:val="24"/>
        </w:rPr>
        <w:t>п</w:t>
      </w:r>
      <w:r w:rsidRPr="00CD2AD5">
        <w:rPr>
          <w:rFonts w:ascii="Times New Roman" w:eastAsia="Calibri" w:hAnsi="Times New Roman" w:cs="Times New Roman"/>
          <w:sz w:val="24"/>
          <w:szCs w:val="24"/>
        </w:rPr>
        <w:t>исьм</w:t>
      </w:r>
      <w:r w:rsidRPr="00CD2AD5">
        <w:rPr>
          <w:rFonts w:ascii="Times New Roman" w:eastAsia="Calibri" w:hAnsi="Times New Roman" w:cs="Times New Roman"/>
          <w:sz w:val="24"/>
          <w:szCs w:val="24"/>
        </w:rPr>
        <w:t>а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Российской Федерации от 20 июня 2017 года №ТС-194/08 «Методические рекомендации по введению учебного предмета «Астрономия» как обязательного для изучения на уровне среднего общего образования»;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D2AD5">
        <w:rPr>
          <w:rFonts w:ascii="Times New Roman" w:eastAsia="Calibri" w:hAnsi="Times New Roman" w:cs="Times New Roman"/>
          <w:sz w:val="24"/>
          <w:szCs w:val="24"/>
        </w:rPr>
        <w:t>ыдерж</w:t>
      </w:r>
      <w:r w:rsidRPr="00CD2AD5">
        <w:rPr>
          <w:rFonts w:ascii="Times New Roman" w:eastAsia="Calibri" w:hAnsi="Times New Roman" w:cs="Times New Roman"/>
          <w:sz w:val="24"/>
          <w:szCs w:val="24"/>
        </w:rPr>
        <w:t>ек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из приказа Министерства образования и науки Российской Федерации от 07 июня 2017 года №506. Цели изучения астрономии на базовом уровне среднего общего образования; требования к уровню подготовки выпускников; обязательный минимум содержания основных образовательных программ, включенный в стандарт;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CD2AD5">
        <w:rPr>
          <w:rFonts w:ascii="Times New Roman" w:eastAsia="Calibri" w:hAnsi="Times New Roman" w:cs="Times New Roman"/>
          <w:sz w:val="24"/>
          <w:szCs w:val="24"/>
        </w:rPr>
        <w:t>риказ</w:t>
      </w:r>
      <w:r w:rsidRPr="00CD2AD5">
        <w:rPr>
          <w:rFonts w:ascii="Times New Roman" w:eastAsia="Calibri" w:hAnsi="Times New Roman" w:cs="Times New Roman"/>
          <w:sz w:val="24"/>
          <w:szCs w:val="24"/>
        </w:rPr>
        <w:t>а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29 июня 2017 года №613 «О предметных требованиях к результатам освоения курса «Астрономия» (базовый уровень)»;</w:t>
      </w:r>
      <w:r w:rsidRPr="00CD2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>римерн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астрономии и авторск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CD2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2AD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Pr="00CD2AD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CD2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2AD5">
        <w:rPr>
          <w:rFonts w:ascii="Times New Roman" w:hAnsi="Times New Roman" w:cs="Times New Roman"/>
          <w:sz w:val="24"/>
          <w:szCs w:val="24"/>
        </w:rPr>
        <w:t xml:space="preserve">Б.А. Воронцова-Вельяминова, Е.К. </w:t>
      </w:r>
      <w:proofErr w:type="spellStart"/>
      <w:r w:rsidRPr="00CD2AD5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CD2AD5">
        <w:rPr>
          <w:rFonts w:ascii="Times New Roman" w:hAnsi="Times New Roman" w:cs="Times New Roman"/>
          <w:sz w:val="24"/>
          <w:szCs w:val="24"/>
        </w:rPr>
        <w:t>.</w:t>
      </w:r>
    </w:p>
    <w:p w14:paraId="5F6D0850" w14:textId="2E353638" w:rsidR="00CD2AD5" w:rsidRPr="00CD2AD5" w:rsidRDefault="00CD2AD5" w:rsidP="00CD2AD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D5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КУРСА</w:t>
      </w:r>
    </w:p>
    <w:p w14:paraId="643BBD80" w14:textId="77777777" w:rsidR="00CD2AD5" w:rsidRDefault="00CD2AD5" w:rsidP="00CD2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D5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14:paraId="0793490D" w14:textId="77647725" w:rsidR="00CD2AD5" w:rsidRPr="00CD2AD5" w:rsidRDefault="00CD2AD5" w:rsidP="00CD2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D5">
        <w:rPr>
          <w:rFonts w:ascii="Times New Roman" w:hAnsi="Times New Roman" w:cs="Times New Roman"/>
          <w:sz w:val="24"/>
          <w:szCs w:val="24"/>
        </w:rPr>
        <w:t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14:paraId="0034C3B7" w14:textId="77777777" w:rsidR="00CD2AD5" w:rsidRPr="00CD2AD5" w:rsidRDefault="00CD2AD5" w:rsidP="00CD2AD5">
      <w:pPr>
        <w:tabs>
          <w:tab w:val="left" w:pos="16159"/>
        </w:tabs>
        <w:ind w:firstLine="567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CD2AD5">
        <w:rPr>
          <w:rFonts w:ascii="Times New Roman" w:hAnsi="Times New Roman" w:cs="Times New Roman"/>
          <w:bCs/>
          <w:color w:val="000000"/>
          <w:lang w:eastAsia="ru-RU"/>
        </w:rPr>
        <w:t>КОЛИЧЕСТВО ЧАСОВ, НА КОТОРОЕ РАССЧИТАНА РАБОЧАЯ ПРОГРАММА</w:t>
      </w:r>
    </w:p>
    <w:p w14:paraId="0344EC52" w14:textId="77777777" w:rsidR="00CD2AD5" w:rsidRPr="00CD2AD5" w:rsidRDefault="00CD2AD5" w:rsidP="00CD2A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D5">
        <w:rPr>
          <w:rFonts w:ascii="Times New Roman" w:hAnsi="Times New Roman" w:cs="Times New Roman"/>
          <w:sz w:val="24"/>
          <w:szCs w:val="24"/>
        </w:rPr>
        <w:lastRenderedPageBreak/>
        <w:t xml:space="preserve">Курс астрономии на базовом уровне рассчитан на 34 часа в год, из расчета 1 час в неделю. </w:t>
      </w:r>
    </w:p>
    <w:p w14:paraId="6AFC0D2F" w14:textId="77777777" w:rsidR="00CD2AD5" w:rsidRDefault="00CD2AD5" w:rsidP="00CD2A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6292B165" w14:textId="77777777" w:rsidR="00CD2AD5" w:rsidRPr="00530C68" w:rsidRDefault="00CD2AD5" w:rsidP="00CD2A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AC4A22" w14:textId="77777777" w:rsidR="00CD2AD5" w:rsidRPr="00241FEA" w:rsidRDefault="00CD2AD5" w:rsidP="00C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5CA4B70B" w14:textId="53EA4E7E" w:rsidR="00CD2AD5" w:rsidRPr="00241FEA" w:rsidRDefault="00CD2AD5" w:rsidP="00C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Место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плане. </w:t>
      </w:r>
    </w:p>
    <w:p w14:paraId="360EFFC8" w14:textId="3A67557E" w:rsidR="00CD2AD5" w:rsidRDefault="00CD2AD5" w:rsidP="00CD2AD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уровню освоения обучающимися программы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астрономии.</w:t>
      </w:r>
    </w:p>
    <w:p w14:paraId="78776CE0" w14:textId="252656FF" w:rsidR="00CD2AD5" w:rsidRPr="00241FEA" w:rsidRDefault="00CD2AD5" w:rsidP="00CD2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</w:t>
      </w:r>
      <w:r>
        <w:rPr>
          <w:rFonts w:ascii="Times New Roman" w:eastAsia="Calibri" w:hAnsi="Times New Roman" w:cs="Times New Roman"/>
          <w:sz w:val="24"/>
          <w:szCs w:val="24"/>
        </w:rPr>
        <w:t>астрономии.</w:t>
      </w:r>
    </w:p>
    <w:p w14:paraId="1898C9AF" w14:textId="39E54F27" w:rsidR="00CD2AD5" w:rsidRPr="00241FEA" w:rsidRDefault="00CD2AD5" w:rsidP="00C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87DFF3D" w14:textId="77777777" w:rsidR="00CD2AD5" w:rsidRPr="00241FEA" w:rsidRDefault="00CD2AD5" w:rsidP="00C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54B597A2" w14:textId="77777777" w:rsidR="00CD2AD5" w:rsidRDefault="00CD2AD5" w:rsidP="00CD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7A3E3740" w14:textId="77777777" w:rsidR="00CD2AD5" w:rsidRPr="0055594A" w:rsidRDefault="00CD2AD5" w:rsidP="00CD2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промежуточный: </w:t>
      </w:r>
      <w:r w:rsidRPr="007539A3">
        <w:rPr>
          <w:rFonts w:ascii="тимес" w:hAnsi="тимес"/>
          <w:sz w:val="24"/>
          <w:szCs w:val="24"/>
        </w:rPr>
        <w:t xml:space="preserve">тестовая работа, </w:t>
      </w:r>
      <w:proofErr w:type="spellStart"/>
      <w:r w:rsidRPr="007539A3">
        <w:rPr>
          <w:rFonts w:ascii="тимес" w:hAnsi="тимес"/>
          <w:sz w:val="24"/>
          <w:szCs w:val="24"/>
        </w:rPr>
        <w:t>творч</w:t>
      </w:r>
      <w:proofErr w:type="spellEnd"/>
      <w:r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>
        <w:rPr>
          <w:rFonts w:ascii="тимес" w:hAnsi="тимес"/>
          <w:sz w:val="24"/>
          <w:szCs w:val="24"/>
        </w:rPr>
        <w:t>, итоговая контрольная работа.</w:t>
      </w:r>
    </w:p>
    <w:p w14:paraId="3FDA9693" w14:textId="77777777" w:rsidR="00CD2AD5" w:rsidRDefault="00CD2AD5" w:rsidP="00CD2AD5">
      <w:pPr>
        <w:spacing w:after="0"/>
        <w:ind w:firstLine="709"/>
        <w:jc w:val="both"/>
      </w:pPr>
    </w:p>
    <w:p w14:paraId="05011A0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1A9"/>
    <w:multiLevelType w:val="hybridMultilevel"/>
    <w:tmpl w:val="94C4C000"/>
    <w:lvl w:ilvl="0" w:tplc="6284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50536"/>
    <w:multiLevelType w:val="hybridMultilevel"/>
    <w:tmpl w:val="77AECC4E"/>
    <w:lvl w:ilvl="0" w:tplc="E37CA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0469187">
    <w:abstractNumId w:val="0"/>
  </w:num>
  <w:num w:numId="2" w16cid:durableId="198816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04"/>
    <w:rsid w:val="0047261A"/>
    <w:rsid w:val="00502404"/>
    <w:rsid w:val="006C0B77"/>
    <w:rsid w:val="008242FF"/>
    <w:rsid w:val="00870751"/>
    <w:rsid w:val="00922C48"/>
    <w:rsid w:val="00B915B7"/>
    <w:rsid w:val="00CD2A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216"/>
  <w15:chartTrackingRefBased/>
  <w15:docId w15:val="{B9BD9456-51D6-4103-B898-82AEAFC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2022-11-15T15:06:00Z</dcterms:created>
  <dcterms:modified xsi:type="dcterms:W3CDTF">2022-11-15T15:17:00Z</dcterms:modified>
</cp:coreProperties>
</file>