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5B89" w14:textId="77777777" w:rsidR="00275C7C" w:rsidRPr="00275C7C" w:rsidRDefault="00275C7C" w:rsidP="0027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C7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14:paraId="7CEF630B" w14:textId="77777777" w:rsidR="00275C7C" w:rsidRPr="00275C7C" w:rsidRDefault="00275C7C" w:rsidP="0027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C7C">
        <w:rPr>
          <w:rFonts w:ascii="Times New Roman" w:eastAsia="Times New Roman" w:hAnsi="Times New Roman" w:cs="Times New Roman"/>
          <w:b/>
          <w:sz w:val="28"/>
          <w:szCs w:val="28"/>
        </w:rPr>
        <w:t>Петровская средняя общеобразовательная школа</w:t>
      </w:r>
    </w:p>
    <w:p w14:paraId="06B799C1" w14:textId="77777777" w:rsidR="00275C7C" w:rsidRPr="00275C7C" w:rsidRDefault="00275C7C" w:rsidP="00275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924539" w14:textId="77777777" w:rsidR="00275C7C" w:rsidRPr="00275C7C" w:rsidRDefault="00275C7C" w:rsidP="00275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7679D2" w14:textId="77777777" w:rsidR="00275C7C" w:rsidRPr="00275C7C" w:rsidRDefault="00275C7C" w:rsidP="00275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C7C">
        <w:rPr>
          <w:rFonts w:ascii="Calibri" w:eastAsia="Calibri" w:hAnsi="Calibri" w:cs="Times New Roman"/>
          <w:noProof/>
          <w:lang w:eastAsia="en-US"/>
        </w:rPr>
        <w:drawing>
          <wp:inline distT="0" distB="0" distL="0" distR="0" wp14:anchorId="51CE208E" wp14:editId="6BC3BC07">
            <wp:extent cx="7559040" cy="22021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C2629" w14:textId="77777777" w:rsidR="00275C7C" w:rsidRPr="00275C7C" w:rsidRDefault="00275C7C" w:rsidP="00275C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275C7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</w:p>
    <w:p w14:paraId="56C0C790" w14:textId="77777777" w:rsidR="00275C7C" w:rsidRPr="00275C7C" w:rsidRDefault="00275C7C" w:rsidP="00275C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275C7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лективного курса</w:t>
      </w:r>
    </w:p>
    <w:p w14:paraId="3CB4C2E5" w14:textId="1F06FF42" w:rsidR="00275C7C" w:rsidRPr="00275C7C" w:rsidRDefault="00275C7C" w:rsidP="00275C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  <w:r w:rsidRPr="00275C7C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История: теория и практика</w:t>
      </w:r>
      <w:r w:rsidRPr="00275C7C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»</w:t>
      </w:r>
    </w:p>
    <w:p w14:paraId="7DA58E06" w14:textId="77777777" w:rsidR="00275C7C" w:rsidRPr="00275C7C" w:rsidRDefault="00275C7C" w:rsidP="00275C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C7C">
        <w:rPr>
          <w:rFonts w:ascii="Times New Roman" w:eastAsia="Times New Roman" w:hAnsi="Times New Roman" w:cs="Times New Roman"/>
          <w:b/>
          <w:sz w:val="28"/>
          <w:szCs w:val="28"/>
        </w:rPr>
        <w:t>10  класс</w:t>
      </w:r>
    </w:p>
    <w:p w14:paraId="53467D48" w14:textId="77777777" w:rsidR="00275C7C" w:rsidRPr="00275C7C" w:rsidRDefault="00275C7C" w:rsidP="00275C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C7C">
        <w:rPr>
          <w:rFonts w:ascii="Times New Roman" w:eastAsia="Times New Roman" w:hAnsi="Times New Roman" w:cs="Times New Roman"/>
          <w:b/>
          <w:sz w:val="28"/>
          <w:szCs w:val="28"/>
        </w:rPr>
        <w:t>2022-2023 учебный год</w:t>
      </w:r>
    </w:p>
    <w:p w14:paraId="52410BCC" w14:textId="77777777" w:rsidR="00275C7C" w:rsidRPr="00275C7C" w:rsidRDefault="00275C7C" w:rsidP="00275C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6E6661" w14:textId="77777777" w:rsidR="00275C7C" w:rsidRPr="00275C7C" w:rsidRDefault="00275C7C" w:rsidP="00275C7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75C7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Программу составила:</w:t>
      </w:r>
    </w:p>
    <w:p w14:paraId="3A5A65D7" w14:textId="77777777" w:rsidR="00275C7C" w:rsidRPr="00275C7C" w:rsidRDefault="00275C7C" w:rsidP="00275C7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75C7C">
        <w:rPr>
          <w:rFonts w:ascii="Times New Roman" w:eastAsia="Calibri" w:hAnsi="Times New Roman" w:cs="Times New Roman"/>
          <w:sz w:val="28"/>
          <w:szCs w:val="28"/>
          <w:lang w:eastAsia="ar-SA"/>
        </w:rPr>
        <w:t>учитель истории и обществознания</w:t>
      </w:r>
    </w:p>
    <w:p w14:paraId="3901B156" w14:textId="77777777" w:rsidR="00275C7C" w:rsidRPr="00275C7C" w:rsidRDefault="00275C7C" w:rsidP="00275C7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75C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Лябахова И.А.. </w:t>
      </w:r>
    </w:p>
    <w:p w14:paraId="10FD0DFB" w14:textId="77777777" w:rsidR="00275C7C" w:rsidRPr="00275C7C" w:rsidRDefault="00275C7C" w:rsidP="00275C7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0E1293" w14:textId="77777777" w:rsidR="00275C7C" w:rsidRPr="00275C7C" w:rsidRDefault="00275C7C" w:rsidP="00275C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C7C">
        <w:rPr>
          <w:rFonts w:ascii="Times New Roman" w:eastAsia="Times New Roman" w:hAnsi="Times New Roman" w:cs="Times New Roman"/>
          <w:b/>
          <w:sz w:val="28"/>
          <w:szCs w:val="28"/>
        </w:rPr>
        <w:t>р.п. Петровское, 2022 г.</w:t>
      </w:r>
    </w:p>
    <w:p w14:paraId="51EB7AAD" w14:textId="77777777" w:rsidR="00275C7C" w:rsidRPr="00275C7C" w:rsidRDefault="00275C7C" w:rsidP="00275C7C">
      <w:pPr>
        <w:shd w:val="clear" w:color="auto" w:fill="FFFFFF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b/>
        </w:rPr>
      </w:pPr>
    </w:p>
    <w:p w14:paraId="13D3958E" w14:textId="77777777" w:rsidR="00275C7C" w:rsidRDefault="00275C7C" w:rsidP="00744F6D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</w:rPr>
      </w:pPr>
    </w:p>
    <w:p w14:paraId="7687986A" w14:textId="77777777" w:rsidR="00275C7C" w:rsidRDefault="00275C7C" w:rsidP="00744F6D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</w:rPr>
      </w:pPr>
    </w:p>
    <w:p w14:paraId="531F9B95" w14:textId="77777777" w:rsidR="00275C7C" w:rsidRDefault="00275C7C" w:rsidP="00744F6D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</w:rPr>
      </w:pPr>
    </w:p>
    <w:p w14:paraId="705C8B71" w14:textId="77777777" w:rsidR="00275C7C" w:rsidRDefault="00275C7C" w:rsidP="00744F6D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</w:rPr>
      </w:pPr>
    </w:p>
    <w:p w14:paraId="1D92861A" w14:textId="7EA08D60" w:rsidR="00C35CE7" w:rsidRDefault="00C35CE7" w:rsidP="00744F6D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Пояснительная записка</w:t>
      </w:r>
    </w:p>
    <w:p w14:paraId="163EA1DB" w14:textId="77777777" w:rsidR="00387862" w:rsidRDefault="00387862" w:rsidP="00744F6D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</w:rPr>
      </w:pPr>
    </w:p>
    <w:p w14:paraId="29998EB4" w14:textId="4F413003" w:rsidR="00387862" w:rsidRDefault="00387862" w:rsidP="00387862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21"/>
        </w:rPr>
      </w:pPr>
      <w:r>
        <w:rPr>
          <w:rFonts w:ascii="Times New Roman" w:eastAsia="Times New Roman" w:hAnsi="Times New Roman" w:cs="Times New Roman"/>
          <w:b/>
          <w:bCs/>
          <w:sz w:val="21"/>
        </w:rPr>
        <w:t>Рабочая программа составлена на основе следующих документов:</w:t>
      </w:r>
    </w:p>
    <w:p w14:paraId="192F4593" w14:textId="77777777" w:rsidR="00462123" w:rsidRDefault="00462123" w:rsidP="00744F6D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</w:rPr>
      </w:pPr>
    </w:p>
    <w:p w14:paraId="64534FB3" w14:textId="78A93516" w:rsidR="00387862" w:rsidRPr="00387862" w:rsidRDefault="00387862" w:rsidP="003878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0" w:name="_Hlk119167662"/>
      <w:bookmarkStart w:id="1" w:name="_Hlk119178447"/>
      <w:r w:rsidRPr="0038786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Федерального Закона от 29.12.2012 № 273-ФЗ «Об образовании в Российской Федерации»; </w:t>
      </w:r>
    </w:p>
    <w:p w14:paraId="6B257226" w14:textId="100CBFDC" w:rsidR="00387862" w:rsidRPr="00387862" w:rsidRDefault="00387862" w:rsidP="003878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8786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</w:t>
      </w:r>
      <w:r w:rsidRPr="0038786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17.05.2012 N 413</w:t>
      </w:r>
      <w:r w:rsidRPr="00387862">
        <w:rPr>
          <w:rFonts w:ascii="Calibri" w:eastAsia="Calibri" w:hAnsi="Calibri" w:cs="Times New Roman"/>
          <w:color w:val="000000"/>
          <w:sz w:val="20"/>
          <w:szCs w:val="20"/>
          <w:lang w:eastAsia="en-US"/>
        </w:rPr>
        <w:t xml:space="preserve"> </w:t>
      </w:r>
      <w:r w:rsidRPr="0038786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(далее ФГОС СОО); </w:t>
      </w:r>
    </w:p>
    <w:p w14:paraId="1698F9C5" w14:textId="49D765A9" w:rsidR="00387862" w:rsidRPr="00387862" w:rsidRDefault="00387862" w:rsidP="003878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8786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 </w:t>
      </w:r>
    </w:p>
    <w:p w14:paraId="05B2A5A7" w14:textId="7E90871C" w:rsidR="00387862" w:rsidRPr="00387862" w:rsidRDefault="00387862" w:rsidP="003878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8786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Приказа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 </w:t>
      </w:r>
    </w:p>
    <w:p w14:paraId="3189BC27" w14:textId="4A4A3947" w:rsidR="00387862" w:rsidRPr="00387862" w:rsidRDefault="00387862" w:rsidP="003878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8786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Приказа Министерства просвещения Российской Федерации от 12.11.2021 № 819 «Об утверждении Порядка формирования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14:paraId="0C03FEC3" w14:textId="1923C52B" w:rsidR="00387862" w:rsidRPr="00387862" w:rsidRDefault="00387862" w:rsidP="003878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8786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14:paraId="1051231C" w14:textId="6C81E6CA" w:rsidR="00387862" w:rsidRPr="00387862" w:rsidRDefault="00387862" w:rsidP="003878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8786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 </w:t>
      </w:r>
    </w:p>
    <w:p w14:paraId="13BC995B" w14:textId="17B720E5" w:rsidR="00387862" w:rsidRPr="00387862" w:rsidRDefault="00387862" w:rsidP="003878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8786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1.2.3685-21); </w:t>
      </w:r>
      <w:bookmarkEnd w:id="0"/>
    </w:p>
    <w:bookmarkEnd w:id="1"/>
    <w:p w14:paraId="3E461F65" w14:textId="2ADB7C06" w:rsidR="00462123" w:rsidRPr="00387862" w:rsidRDefault="00462123" w:rsidP="003878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87862">
        <w:rPr>
          <w:rFonts w:ascii="Times New Roman" w:eastAsia="Calibri" w:hAnsi="Times New Roman" w:cs="Times New Roman"/>
          <w:sz w:val="20"/>
          <w:szCs w:val="20"/>
          <w:lang w:eastAsia="en-US"/>
        </w:rPr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утверждена решением Коллегии Министерства просвещения Российской Федерации (протокол от 23 октября 2020 г. No ПК1вн).</w:t>
      </w:r>
    </w:p>
    <w:p w14:paraId="232F3378" w14:textId="2A593C6F" w:rsidR="00462123" w:rsidRPr="00387862" w:rsidRDefault="00462123" w:rsidP="003878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87862">
        <w:rPr>
          <w:rFonts w:ascii="Times New Roman" w:eastAsia="Calibri" w:hAnsi="Times New Roman" w:cs="Times New Roman"/>
          <w:sz w:val="20"/>
          <w:szCs w:val="20"/>
          <w:lang w:eastAsia="en-US"/>
        </w:rPr>
        <w:t>Устава МОУ Петровская СОШ;</w:t>
      </w:r>
    </w:p>
    <w:p w14:paraId="64D64AE6" w14:textId="38B84808" w:rsidR="00462123" w:rsidRPr="00387862" w:rsidRDefault="00462123" w:rsidP="003878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8786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Основной образовательной программы </w:t>
      </w:r>
      <w:r w:rsidR="00387862">
        <w:rPr>
          <w:rFonts w:ascii="Times New Roman" w:eastAsia="Calibri" w:hAnsi="Times New Roman" w:cs="Times New Roman"/>
          <w:sz w:val="20"/>
          <w:szCs w:val="20"/>
          <w:lang w:eastAsia="en-US"/>
        </w:rPr>
        <w:t>среднего</w:t>
      </w:r>
      <w:r w:rsidRPr="0038786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общего образования (ФГОС </w:t>
      </w:r>
      <w:r w:rsidR="00387862" w:rsidRPr="00387862">
        <w:rPr>
          <w:rFonts w:ascii="Times New Roman" w:eastAsia="Calibri" w:hAnsi="Times New Roman" w:cs="Times New Roman"/>
          <w:sz w:val="20"/>
          <w:szCs w:val="20"/>
          <w:lang w:eastAsia="en-US"/>
        </w:rPr>
        <w:t>С</w:t>
      </w:r>
      <w:r w:rsidRPr="0038786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ОО), разработанной и принятой Педагогическим советом МОУ Петровской СОШ; </w:t>
      </w:r>
    </w:p>
    <w:p w14:paraId="0C043E43" w14:textId="11AEA299" w:rsidR="00462123" w:rsidRPr="00387862" w:rsidRDefault="00462123" w:rsidP="003878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8786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Положения о рабочей программе МОУ Петровской СОШ; </w:t>
      </w:r>
    </w:p>
    <w:p w14:paraId="19D5489D" w14:textId="71442199" w:rsidR="00462123" w:rsidRPr="00387862" w:rsidRDefault="00462123" w:rsidP="003878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7862">
        <w:rPr>
          <w:rFonts w:ascii="Times New Roman" w:eastAsia="Calibri" w:hAnsi="Times New Roman" w:cs="Times New Roman"/>
          <w:sz w:val="20"/>
          <w:szCs w:val="20"/>
        </w:rPr>
        <w:t xml:space="preserve">Методическое письмо о преподавании учебного предмета «История» в образовательных организациях Ярославской области в 2021/2022, 2022 - 2023 учебном году. </w:t>
      </w:r>
    </w:p>
    <w:p w14:paraId="264F7253" w14:textId="77777777" w:rsidR="00462123" w:rsidRPr="00462123" w:rsidRDefault="00462123" w:rsidP="0046212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50E191F9" w14:textId="77777777" w:rsidR="00462123" w:rsidRPr="00744F6D" w:rsidRDefault="00462123" w:rsidP="00462123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sz w:val="21"/>
          <w:szCs w:val="21"/>
        </w:rPr>
      </w:pPr>
    </w:p>
    <w:p w14:paraId="78A9E3A8" w14:textId="77777777" w:rsidR="007C2610" w:rsidRPr="00744F6D" w:rsidRDefault="007C2610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sz w:val="21"/>
          <w:szCs w:val="21"/>
        </w:rPr>
        <w:t xml:space="preserve">      </w:t>
      </w:r>
      <w:r w:rsidR="00C35CE7" w:rsidRPr="00744F6D">
        <w:rPr>
          <w:rFonts w:ascii="Times New Roman" w:eastAsia="Times New Roman" w:hAnsi="Times New Roman" w:cs="Times New Roman"/>
          <w:sz w:val="21"/>
          <w:szCs w:val="21"/>
        </w:rPr>
        <w:t>Данный учебный курс предназначен для эффективной подготовки старшеклассни</w:t>
      </w:r>
      <w:r w:rsidR="00C35CE7" w:rsidRPr="00744F6D">
        <w:rPr>
          <w:rFonts w:ascii="Times New Roman" w:eastAsia="Times New Roman" w:hAnsi="Times New Roman" w:cs="Times New Roman"/>
          <w:sz w:val="21"/>
          <w:szCs w:val="21"/>
        </w:rPr>
        <w:softHyphen/>
        <w:t>ков к сдаче единого государственного экзамена (ЕГЭ) по истории, который по своему содержанию соответствует государственному стандарту среднего (полного) образования по предмету. Курс призван оказать помощь в систематизации, углублении, обобщении знаний по модульным блокам: «История России с древности до конца XIV в.», «История России с начала XV до конца XVI вв.», «История России XVII- XVIII вв.» (10 класс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).</w:t>
      </w:r>
    </w:p>
    <w:p w14:paraId="288F9AF2" w14:textId="77777777" w:rsidR="00C35CE7" w:rsidRPr="00744F6D" w:rsidRDefault="007C2610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     </w:t>
      </w:r>
      <w:r w:rsidR="00C35CE7" w:rsidRPr="00744F6D">
        <w:rPr>
          <w:rFonts w:ascii="Times New Roman" w:eastAsia="Times New Roman" w:hAnsi="Times New Roman" w:cs="Times New Roman"/>
          <w:sz w:val="21"/>
          <w:szCs w:val="21"/>
        </w:rPr>
        <w:t>В процессе подготовки к ЕГЭ по истории очень важно не только владеть содержанием курса, но и ориентироваться в типах заданий, на основе которых строится письменная работа, являющаяся формой проведения ЕГЭ. Поэтому после каждого модульного блока, учащиеся прореш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ивают задания ЕГЭ</w:t>
      </w:r>
      <w:r w:rsidR="00C35CE7" w:rsidRPr="00744F6D">
        <w:rPr>
          <w:rFonts w:ascii="Times New Roman" w:eastAsia="Times New Roman" w:hAnsi="Times New Roman" w:cs="Times New Roman"/>
          <w:sz w:val="21"/>
          <w:szCs w:val="21"/>
        </w:rPr>
        <w:t>. Данные задания и работа с ними призваны сформировать представления о форме контрольно-измерительных материалов по истории, уровне их сложности, особенностях их выполнения, и нацелены на отработку умений, проверяемых в рамках ЕГЭ. Особый упор делается на изучение и отработку базовых знаний дат, фактов, понятий и терминов, характерных признаков исторических явлений, причин и следствий событий, умение соотносить единичные факты и общие исторические явления, процессы, указывать их характерные черты, производить поиск информации в источнике.</w:t>
      </w:r>
    </w:p>
    <w:p w14:paraId="2837F395" w14:textId="77777777" w:rsidR="00C35CE7" w:rsidRPr="00744F6D" w:rsidRDefault="007C2610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 xml:space="preserve">     </w:t>
      </w:r>
      <w:r w:rsidR="00C35CE7" w:rsidRPr="00744F6D">
        <w:rPr>
          <w:rFonts w:ascii="Times New Roman" w:eastAsia="Times New Roman" w:hAnsi="Times New Roman" w:cs="Times New Roman"/>
          <w:b/>
          <w:bCs/>
          <w:sz w:val="21"/>
        </w:rPr>
        <w:t>Цель курса</w:t>
      </w:r>
      <w:r w:rsidR="00C35CE7" w:rsidRPr="00744F6D">
        <w:rPr>
          <w:rFonts w:ascii="Times New Roman" w:eastAsia="Times New Roman" w:hAnsi="Times New Roman" w:cs="Times New Roman"/>
          <w:sz w:val="21"/>
          <w:szCs w:val="21"/>
        </w:rPr>
        <w:t>: систематизация, углубление и обобщение знаний и умений, учащихся по истории России с древнейших времен до наших дней для более успешной сдачи ЕГЭ.</w:t>
      </w:r>
    </w:p>
    <w:p w14:paraId="0588616A" w14:textId="77777777" w:rsidR="00C35CE7" w:rsidRPr="00744F6D" w:rsidRDefault="007C2610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 xml:space="preserve">     </w:t>
      </w:r>
      <w:r w:rsidR="00C35CE7" w:rsidRPr="00744F6D">
        <w:rPr>
          <w:rFonts w:ascii="Times New Roman" w:eastAsia="Times New Roman" w:hAnsi="Times New Roman" w:cs="Times New Roman"/>
          <w:b/>
          <w:bCs/>
          <w:sz w:val="21"/>
        </w:rPr>
        <w:t>Задачи курса:</w:t>
      </w:r>
    </w:p>
    <w:p w14:paraId="5C0DE185" w14:textId="77777777" w:rsidR="00C35CE7" w:rsidRPr="00744F6D" w:rsidRDefault="00C35CE7" w:rsidP="00744F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sz w:val="21"/>
          <w:szCs w:val="21"/>
        </w:rPr>
        <w:t>преобразование содержания теоретического материала в более доступную для восприятия форму;</w:t>
      </w:r>
    </w:p>
    <w:p w14:paraId="1B918622" w14:textId="77777777" w:rsidR="00C35CE7" w:rsidRPr="00744F6D" w:rsidRDefault="00C35CE7" w:rsidP="00744F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sz w:val="21"/>
          <w:szCs w:val="21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14:paraId="38D37F86" w14:textId="77777777" w:rsidR="00C35CE7" w:rsidRPr="00744F6D" w:rsidRDefault="00C35CE7" w:rsidP="00744F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sz w:val="21"/>
          <w:szCs w:val="21"/>
        </w:rPr>
        <w:t>раскрытие и понимание сущности исторических понятий разной степени сложности;</w:t>
      </w:r>
    </w:p>
    <w:p w14:paraId="24D001DC" w14:textId="77777777" w:rsidR="00C35CE7" w:rsidRPr="00744F6D" w:rsidRDefault="00C35CE7" w:rsidP="00744F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sz w:val="21"/>
          <w:szCs w:val="21"/>
        </w:rPr>
        <w:t>применение социально-гуманитарные знания в процессе решения познавательных и практических задач;</w:t>
      </w:r>
    </w:p>
    <w:p w14:paraId="5AE42804" w14:textId="77777777" w:rsidR="00C35CE7" w:rsidRPr="00744F6D" w:rsidRDefault="00C35CE7" w:rsidP="00744F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sz w:val="21"/>
          <w:szCs w:val="21"/>
        </w:rPr>
        <w:t>способствовать формированию и развитию умений сравнивать исторических деятелей, определять и объяснять собственное отношение к историческим личностям;</w:t>
      </w:r>
    </w:p>
    <w:p w14:paraId="7DE00C26" w14:textId="77777777" w:rsidR="00C35CE7" w:rsidRPr="00744F6D" w:rsidRDefault="00C35CE7" w:rsidP="00744F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sz w:val="21"/>
          <w:szCs w:val="21"/>
        </w:rPr>
        <w:t>способствовать формированию умения работать с историческими документами, анализировать, извлекать нужную информацию;</w:t>
      </w:r>
    </w:p>
    <w:p w14:paraId="173F00D3" w14:textId="77777777" w:rsidR="00C35CE7" w:rsidRPr="00744F6D" w:rsidRDefault="00C35CE7" w:rsidP="00744F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sz w:val="21"/>
          <w:szCs w:val="21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14:paraId="670F4B3C" w14:textId="77777777" w:rsidR="00C35CE7" w:rsidRPr="00744F6D" w:rsidRDefault="00C35CE7" w:rsidP="00744F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sz w:val="21"/>
          <w:szCs w:val="21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14:paraId="50C6198F" w14:textId="72D7321F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sz w:val="21"/>
          <w:szCs w:val="21"/>
        </w:rPr>
        <w:t>В процессе обучения происходит формирование </w:t>
      </w:r>
      <w:r w:rsidRPr="00744F6D">
        <w:rPr>
          <w:rFonts w:ascii="Times New Roman" w:eastAsia="Times New Roman" w:hAnsi="Times New Roman" w:cs="Times New Roman"/>
          <w:b/>
          <w:bCs/>
          <w:sz w:val="21"/>
        </w:rPr>
        <w:t>основных знаний и умений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, проверяемых в рамках ЕГЭ</w:t>
      </w:r>
    </w:p>
    <w:p w14:paraId="7A35FC01" w14:textId="77777777" w:rsidR="00D35AA2" w:rsidRPr="00D35AA2" w:rsidRDefault="00D35AA2" w:rsidP="00D35AA2">
      <w:pPr>
        <w:pStyle w:val="c6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1"/>
          <w:b/>
          <w:bCs/>
          <w:color w:val="000000"/>
          <w:sz w:val="20"/>
          <w:szCs w:val="20"/>
        </w:rPr>
        <w:t>Планируемые результаты освоения</w:t>
      </w:r>
    </w:p>
    <w:p w14:paraId="0411A981" w14:textId="77777777" w:rsidR="00D35AA2" w:rsidRPr="00D35AA2" w:rsidRDefault="00D35AA2" w:rsidP="00D35AA2">
      <w:pPr>
        <w:pStyle w:val="c6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1"/>
          <w:b/>
          <w:bCs/>
          <w:color w:val="000000"/>
          <w:sz w:val="20"/>
          <w:szCs w:val="20"/>
        </w:rPr>
        <w:t>программы и система оценки:</w:t>
      </w:r>
    </w:p>
    <w:p w14:paraId="34A06626" w14:textId="77777777" w:rsidR="00D35AA2" w:rsidRPr="00D35AA2" w:rsidRDefault="00D35AA2" w:rsidP="00D35AA2">
      <w:pPr>
        <w:pStyle w:val="c5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0"/>
          <w:color w:val="000000"/>
          <w:sz w:val="20"/>
          <w:szCs w:val="20"/>
        </w:rPr>
        <w:t>Предполагается, что результатом изучения курса в основной школе является развитие у учащихся широкого круга </w:t>
      </w:r>
      <w:r w:rsidRPr="00D35AA2">
        <w:rPr>
          <w:rStyle w:val="c1"/>
          <w:b/>
          <w:bCs/>
          <w:color w:val="000000"/>
          <w:sz w:val="20"/>
          <w:szCs w:val="20"/>
        </w:rPr>
        <w:t>компетентностей </w:t>
      </w:r>
      <w:r w:rsidRPr="00D35AA2">
        <w:rPr>
          <w:rStyle w:val="c0"/>
          <w:color w:val="000000"/>
          <w:sz w:val="20"/>
          <w:szCs w:val="20"/>
        </w:rPr>
        <w:t>— социально-адаптивной (гражданственной), когнитивной (познавательной), информационно-технологической, коммуникативной</w:t>
      </w:r>
    </w:p>
    <w:p w14:paraId="087B80B2" w14:textId="77777777" w:rsidR="00D35AA2" w:rsidRPr="00D35AA2" w:rsidRDefault="00D35AA2" w:rsidP="00D35AA2">
      <w:pPr>
        <w:pStyle w:val="c53"/>
        <w:shd w:val="clear" w:color="auto" w:fill="FFFFFF"/>
        <w:spacing w:before="0" w:beforeAutospacing="0" w:after="0" w:afterAutospacing="0"/>
        <w:ind w:left="142"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1"/>
          <w:b/>
          <w:bCs/>
          <w:color w:val="000000"/>
          <w:sz w:val="20"/>
          <w:szCs w:val="20"/>
        </w:rPr>
        <w:t> Результаты </w:t>
      </w:r>
      <w:r w:rsidRPr="00D35AA2">
        <w:rPr>
          <w:rStyle w:val="c0"/>
          <w:color w:val="000000"/>
          <w:sz w:val="20"/>
          <w:szCs w:val="20"/>
        </w:rPr>
        <w:t>изучения курса включают:         </w:t>
      </w:r>
    </w:p>
    <w:p w14:paraId="0504EBAF" w14:textId="77777777" w:rsidR="00D35AA2" w:rsidRPr="00D35AA2" w:rsidRDefault="00D35AA2" w:rsidP="00D35AA2">
      <w:pPr>
        <w:pStyle w:val="c30"/>
        <w:shd w:val="clear" w:color="auto" w:fill="FFFFFF"/>
        <w:spacing w:before="0" w:beforeAutospacing="0" w:after="0" w:afterAutospacing="0"/>
        <w:ind w:left="142"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0"/>
          <w:color w:val="000000"/>
          <w:sz w:val="20"/>
          <w:szCs w:val="20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расширение опыта оценочной деятельности на основе осмысления жизни и деяний личностей и народов в истории своей страны и человечества в целом; готовность применять исторические знания для выявления и сохранения исторических и культурных памятников своей страны и мира.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по истории в единстве ее содержательных (объектных) и деятельностных (субъектных) компонентов.</w:t>
      </w:r>
    </w:p>
    <w:p w14:paraId="28D242D6" w14:textId="77777777" w:rsidR="00D35AA2" w:rsidRPr="00D35AA2" w:rsidRDefault="00D35AA2" w:rsidP="00D35AA2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15"/>
          <w:b/>
          <w:bCs/>
          <w:color w:val="000000"/>
          <w:sz w:val="20"/>
          <w:szCs w:val="20"/>
        </w:rPr>
        <w:t>Личностными результатами </w:t>
      </w:r>
      <w:r w:rsidRPr="00D35AA2">
        <w:rPr>
          <w:rStyle w:val="c0"/>
          <w:color w:val="000000"/>
          <w:sz w:val="20"/>
          <w:szCs w:val="20"/>
        </w:rPr>
        <w:t>освоения обучающимися курса «Актуальные вопросы истории» в 10 классе являются:</w:t>
      </w:r>
    </w:p>
    <w:p w14:paraId="255AD04E" w14:textId="77777777" w:rsidR="00D35AA2" w:rsidRPr="00D35AA2" w:rsidRDefault="00D35AA2" w:rsidP="00D35AA2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0"/>
          <w:color w:val="000000"/>
          <w:sz w:val="20"/>
          <w:szCs w:val="20"/>
        </w:rPr>
        <w:t>• формирование представлений о видах идентичности, актуальных для становления и самореализации человека в обществе, для жизни в современном Российском государстве и поликультурном мире;</w:t>
      </w:r>
    </w:p>
    <w:p w14:paraId="27F5FB88" w14:textId="77777777" w:rsidR="00D35AA2" w:rsidRPr="00D35AA2" w:rsidRDefault="00D35AA2" w:rsidP="00D35AA2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0"/>
          <w:color w:val="000000"/>
          <w:sz w:val="20"/>
          <w:szCs w:val="20"/>
        </w:rPr>
        <w:t>• приобщение к российскому и всемирному культурно-историческому наследию изучаемого периода,</w:t>
      </w:r>
    </w:p>
    <w:p w14:paraId="22BF56EA" w14:textId="77777777" w:rsidR="00D35AA2" w:rsidRPr="00D35AA2" w:rsidRDefault="00D35AA2" w:rsidP="00D35AA2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0"/>
          <w:color w:val="000000"/>
          <w:sz w:val="20"/>
          <w:szCs w:val="20"/>
        </w:rPr>
        <w:t>интерес к его познанию за рамками учебного курса;</w:t>
      </w:r>
    </w:p>
    <w:p w14:paraId="217625ED" w14:textId="77777777" w:rsidR="00D35AA2" w:rsidRPr="00D35AA2" w:rsidRDefault="00D35AA2" w:rsidP="00D35AA2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0"/>
          <w:color w:val="000000"/>
          <w:sz w:val="20"/>
          <w:szCs w:val="20"/>
        </w:rPr>
        <w:t>• освоение гуманистических традиций и ценностей российского общества, уважение к личности, правам и свободам человека, культурам разных народов, живущих в России;</w:t>
      </w:r>
    </w:p>
    <w:p w14:paraId="4C99C38C" w14:textId="77777777" w:rsidR="00D35AA2" w:rsidRPr="00D35AA2" w:rsidRDefault="00D35AA2" w:rsidP="00D35AA2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0"/>
          <w:color w:val="000000"/>
          <w:sz w:val="20"/>
          <w:szCs w:val="20"/>
        </w:rPr>
        <w:t>• опыт эмоционально-ценностного и творческого отношения к фактам прошлого, историческим источникам и памятникам, способам их изучения и охраны.</w:t>
      </w:r>
    </w:p>
    <w:p w14:paraId="41EFB284" w14:textId="77777777" w:rsidR="00D35AA2" w:rsidRPr="00D35AA2" w:rsidRDefault="00D35AA2" w:rsidP="00D35AA2">
      <w:pPr>
        <w:pStyle w:val="c5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15"/>
          <w:b/>
          <w:bCs/>
          <w:color w:val="000000"/>
          <w:sz w:val="20"/>
          <w:szCs w:val="20"/>
        </w:rPr>
        <w:lastRenderedPageBreak/>
        <w:t>Метапредметными результатами </w:t>
      </w:r>
      <w:r w:rsidRPr="00D35AA2">
        <w:rPr>
          <w:rStyle w:val="c0"/>
          <w:color w:val="000000"/>
          <w:sz w:val="20"/>
          <w:szCs w:val="20"/>
        </w:rPr>
        <w:t>освоения обучающимися курса являются:</w:t>
      </w:r>
    </w:p>
    <w:p w14:paraId="23A057EF" w14:textId="77777777" w:rsidR="00D35AA2" w:rsidRPr="00D35AA2" w:rsidRDefault="00D35AA2" w:rsidP="00D35AA2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0"/>
          <w:color w:val="000000"/>
          <w:sz w:val="20"/>
          <w:szCs w:val="20"/>
        </w:rPr>
        <w:t>• способность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</w:t>
      </w:r>
    </w:p>
    <w:p w14:paraId="595A2777" w14:textId="77777777" w:rsidR="00D35AA2" w:rsidRPr="00D35AA2" w:rsidRDefault="00D35AA2" w:rsidP="00D35AA2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0"/>
          <w:color w:val="000000"/>
          <w:sz w:val="20"/>
          <w:szCs w:val="20"/>
        </w:rPr>
        <w:t>• 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</w:r>
    </w:p>
    <w:p w14:paraId="72A8F08C" w14:textId="77777777" w:rsidR="00D35AA2" w:rsidRPr="00D35AA2" w:rsidRDefault="00D35AA2" w:rsidP="00D35AA2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0"/>
          <w:color w:val="000000"/>
          <w:sz w:val="20"/>
          <w:szCs w:val="20"/>
        </w:rPr>
        <w:t>• умение работать с разными источниками информации (текст учебника, научно-популярная литература, словари, справочники, Интернет), анализировать и оценивать информацию, преобразовывать её из одной формы в другую;        </w:t>
      </w:r>
    </w:p>
    <w:p w14:paraId="56210F6A" w14:textId="77777777" w:rsidR="00D35AA2" w:rsidRPr="00D35AA2" w:rsidRDefault="00D35AA2" w:rsidP="00D35AA2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0"/>
          <w:color w:val="000000"/>
          <w:sz w:val="20"/>
          <w:szCs w:val="20"/>
        </w:rPr>
        <w:t>• овладение навыками исследовательской и проектной деятельности: умения видеть проблему, ставить вопросы, структурировать материал, выдвигать гипотезы, давать определения понятий, классифицировать, делать выводы и заключения, объяснять, доказывать и защищать свои идеи;</w:t>
      </w:r>
    </w:p>
    <w:p w14:paraId="4D59265B" w14:textId="77777777" w:rsidR="00D35AA2" w:rsidRPr="00D35AA2" w:rsidRDefault="00D35AA2" w:rsidP="00D35AA2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15"/>
          <w:b/>
          <w:bCs/>
          <w:color w:val="000000"/>
          <w:sz w:val="20"/>
          <w:szCs w:val="20"/>
        </w:rPr>
        <w:t>На предметном уровне </w:t>
      </w:r>
      <w:r w:rsidRPr="00D35AA2">
        <w:rPr>
          <w:rStyle w:val="c2"/>
          <w:color w:val="000000"/>
          <w:sz w:val="20"/>
          <w:szCs w:val="20"/>
        </w:rPr>
        <w:t>в результате освоения курса «Актуальные вопросы истории» </w:t>
      </w:r>
      <w:r w:rsidRPr="00D35AA2">
        <w:rPr>
          <w:rStyle w:val="c2"/>
          <w:i/>
          <w:iCs/>
          <w:color w:val="000000"/>
          <w:sz w:val="20"/>
          <w:szCs w:val="20"/>
        </w:rPr>
        <w:t>обучающиеся научатся:</w:t>
      </w:r>
    </w:p>
    <w:p w14:paraId="70214A85" w14:textId="77777777" w:rsidR="00D35AA2" w:rsidRPr="00D35AA2" w:rsidRDefault="00D35AA2" w:rsidP="00D35AA2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0"/>
          <w:color w:val="000000"/>
          <w:sz w:val="20"/>
          <w:szCs w:val="20"/>
        </w:rPr>
        <w:t>• датировать важнейшие события и процессы в истории России, характеризовать их в контексте конкретных исторических периодов и этапов развития российской цивилизации и государственности; устанавливать связь с фактами из курса всеобщей истории;</w:t>
      </w:r>
    </w:p>
    <w:p w14:paraId="4834CBDF" w14:textId="77777777" w:rsidR="00D35AA2" w:rsidRPr="00D35AA2" w:rsidRDefault="00D35AA2" w:rsidP="00D35AA2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0"/>
          <w:color w:val="000000"/>
          <w:sz w:val="20"/>
          <w:szCs w:val="20"/>
        </w:rPr>
        <w:t>• 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объекты; описывать их положение в стране и мире; показывать направления значительных передвижений людей — походов, завоеваний, колонизаций и др.;</w:t>
      </w:r>
    </w:p>
    <w:p w14:paraId="2C7E1815" w14:textId="77777777" w:rsidR="00D35AA2" w:rsidRPr="00D35AA2" w:rsidRDefault="00D35AA2" w:rsidP="00D35AA2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0"/>
          <w:color w:val="000000"/>
          <w:sz w:val="20"/>
          <w:szCs w:val="20"/>
        </w:rPr>
        <w:t>• проводить поиск информации в исторических текстах, материальных исторических памятниках;</w:t>
      </w:r>
    </w:p>
    <w:p w14:paraId="7C6EB0F2" w14:textId="77777777" w:rsidR="00D35AA2" w:rsidRPr="00D35AA2" w:rsidRDefault="00D35AA2" w:rsidP="00D35AA2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0"/>
          <w:color w:val="000000"/>
          <w:sz w:val="20"/>
          <w:szCs w:val="20"/>
        </w:rPr>
        <w:t>• характеризовать важные факты отечественной истории, классифицировать и группировать их по различным признакам;</w:t>
      </w:r>
    </w:p>
    <w:p w14:paraId="3D873384" w14:textId="77777777" w:rsidR="00D35AA2" w:rsidRPr="00D35AA2" w:rsidRDefault="00D35AA2" w:rsidP="00D35AA2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0"/>
          <w:color w:val="000000"/>
          <w:sz w:val="20"/>
          <w:szCs w:val="20"/>
        </w:rPr>
        <w:t>• рассказывать (устно или письменно) о главных исторических событиях отечественной истории изучаемого периода и их участниках;</w:t>
      </w:r>
    </w:p>
    <w:p w14:paraId="06D035AF" w14:textId="77777777" w:rsidR="00D35AA2" w:rsidRPr="00D35AA2" w:rsidRDefault="00D35AA2" w:rsidP="00D35AA2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0"/>
          <w:color w:val="000000"/>
          <w:sz w:val="20"/>
          <w:szCs w:val="20"/>
        </w:rPr>
        <w:t>• составлять описание образа жизни различных групп населения Руси, памятников материальной и</w:t>
      </w:r>
    </w:p>
    <w:p w14:paraId="7CA82F2C" w14:textId="77777777" w:rsidR="00D35AA2" w:rsidRPr="00D35AA2" w:rsidRDefault="00D35AA2" w:rsidP="00D35AA2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0"/>
          <w:color w:val="000000"/>
          <w:sz w:val="20"/>
          <w:szCs w:val="20"/>
        </w:rPr>
        <w:t>художественной культуры; рассказывать о значительных событиях истории России</w:t>
      </w:r>
    </w:p>
    <w:p w14:paraId="5B269874" w14:textId="77777777" w:rsidR="00D35AA2" w:rsidRPr="00D35AA2" w:rsidRDefault="00D35AA2" w:rsidP="00D35AA2">
      <w:pPr>
        <w:pStyle w:val="c5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2"/>
          <w:i/>
          <w:iCs/>
          <w:color w:val="000000"/>
          <w:sz w:val="20"/>
          <w:szCs w:val="20"/>
        </w:rPr>
        <w:t>В целом на предметном уровне у обучающихся будут сформированы:</w:t>
      </w:r>
    </w:p>
    <w:p w14:paraId="72B38283" w14:textId="77777777" w:rsidR="00D35AA2" w:rsidRPr="00D35AA2" w:rsidRDefault="00D35AA2" w:rsidP="00D35AA2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0"/>
          <w:color w:val="000000"/>
          <w:sz w:val="20"/>
          <w:szCs w:val="20"/>
        </w:rPr>
        <w:t>• целостное представление об историческом пути России как о важном периоде отечественной истории, в течение которого развивалась российская цивилизация, складывались основы</w:t>
      </w:r>
    </w:p>
    <w:p w14:paraId="6BA2DCC4" w14:textId="77777777" w:rsidR="00D35AA2" w:rsidRPr="00D35AA2" w:rsidRDefault="00D35AA2" w:rsidP="00D35AA2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0"/>
          <w:color w:val="000000"/>
          <w:sz w:val="20"/>
          <w:szCs w:val="20"/>
        </w:rPr>
        <w:t>российской государственности, многонационального и поликонфессионального российского общества, шли процессы этнокультурной, религиозной, социальной самоидентификации;</w:t>
      </w:r>
    </w:p>
    <w:p w14:paraId="61FC2ABC" w14:textId="77777777" w:rsidR="00D35AA2" w:rsidRPr="00D35AA2" w:rsidRDefault="00D35AA2" w:rsidP="00D35AA2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0"/>
          <w:color w:val="000000"/>
          <w:sz w:val="20"/>
          <w:szCs w:val="20"/>
        </w:rPr>
        <w:t>• яркие образы и картины, связанные с ключевыми событиями, личностями, явлениями и памятниками культуры российской истории</w:t>
      </w:r>
    </w:p>
    <w:p w14:paraId="22005EEB" w14:textId="77777777" w:rsidR="00D35AA2" w:rsidRPr="00D35AA2" w:rsidRDefault="00D35AA2" w:rsidP="00D35AA2">
      <w:pPr>
        <w:pStyle w:val="c4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1"/>
          <w:b/>
          <w:bCs/>
          <w:color w:val="000000"/>
          <w:sz w:val="20"/>
          <w:szCs w:val="20"/>
        </w:rPr>
        <w:t>Система оценки планируемых результатов.</w:t>
      </w:r>
    </w:p>
    <w:p w14:paraId="03461113" w14:textId="77777777" w:rsidR="00D35AA2" w:rsidRPr="00D35AA2" w:rsidRDefault="00D35AA2" w:rsidP="00D35AA2">
      <w:pPr>
        <w:pStyle w:val="c58"/>
        <w:shd w:val="clear" w:color="auto" w:fill="FFFFFF"/>
        <w:spacing w:before="0" w:beforeAutospacing="0" w:after="0" w:afterAutospacing="0"/>
        <w:ind w:left="142"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2"/>
          <w:color w:val="000000"/>
          <w:sz w:val="20"/>
          <w:szCs w:val="20"/>
        </w:rPr>
        <w:t>Для проверки знаний учащихся предусмотрены следующие </w:t>
      </w:r>
      <w:r w:rsidRPr="00D35AA2">
        <w:rPr>
          <w:rStyle w:val="c15"/>
          <w:b/>
          <w:bCs/>
          <w:color w:val="000000"/>
          <w:sz w:val="20"/>
          <w:szCs w:val="20"/>
        </w:rPr>
        <w:t>формы проверки</w:t>
      </w:r>
      <w:r w:rsidRPr="00D35AA2">
        <w:rPr>
          <w:rStyle w:val="c0"/>
          <w:color w:val="000000"/>
          <w:sz w:val="20"/>
          <w:szCs w:val="20"/>
        </w:rPr>
        <w:t>: отсроченная проверка, первоначальная проверка, итоговая проверка.</w:t>
      </w:r>
    </w:p>
    <w:p w14:paraId="3209C61E" w14:textId="77777777" w:rsidR="00D35AA2" w:rsidRPr="00D35AA2" w:rsidRDefault="00D35AA2" w:rsidP="00D35AA2">
      <w:pPr>
        <w:pStyle w:val="c58"/>
        <w:shd w:val="clear" w:color="auto" w:fill="FFFFFF"/>
        <w:spacing w:before="0" w:beforeAutospacing="0" w:after="0" w:afterAutospacing="0"/>
        <w:ind w:left="142"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D35AA2">
        <w:rPr>
          <w:rStyle w:val="c0"/>
          <w:color w:val="000000"/>
          <w:sz w:val="20"/>
          <w:szCs w:val="20"/>
        </w:rPr>
        <w:t>Формы учета знаний: оценка (оценочное суждение), отметка, самооценка, поурочный балл.</w:t>
      </w:r>
    </w:p>
    <w:p w14:paraId="61E26B14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sz w:val="21"/>
          <w:szCs w:val="21"/>
        </w:rPr>
        <w:t>Методы работы со старшеклассниками предполагает следующие </w:t>
      </w:r>
      <w:r w:rsidRPr="00744F6D">
        <w:rPr>
          <w:rFonts w:ascii="Times New Roman" w:eastAsia="Times New Roman" w:hAnsi="Times New Roman" w:cs="Times New Roman"/>
          <w:b/>
          <w:bCs/>
          <w:sz w:val="21"/>
        </w:rPr>
        <w:t>формы и приемы работы:</w:t>
      </w:r>
    </w:p>
    <w:p w14:paraId="4632D361" w14:textId="77777777" w:rsidR="00C35CE7" w:rsidRPr="00744F6D" w:rsidRDefault="00C35CE7" w:rsidP="00744F6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sz w:val="21"/>
          <w:szCs w:val="21"/>
        </w:rPr>
        <w:t>лекции с последующим опросом;</w:t>
      </w:r>
    </w:p>
    <w:p w14:paraId="26E40668" w14:textId="77777777" w:rsidR="00C35CE7" w:rsidRPr="00744F6D" w:rsidRDefault="00C35CE7" w:rsidP="00744F6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sz w:val="21"/>
          <w:szCs w:val="21"/>
        </w:rPr>
        <w:t>лекции с обсуждением документов;</w:t>
      </w:r>
    </w:p>
    <w:p w14:paraId="14D69947" w14:textId="77777777" w:rsidR="00C35CE7" w:rsidRPr="00744F6D" w:rsidRDefault="00C35CE7" w:rsidP="00744F6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sz w:val="21"/>
          <w:szCs w:val="21"/>
        </w:rPr>
        <w:t>беседы;</w:t>
      </w:r>
    </w:p>
    <w:p w14:paraId="07C2F5F0" w14:textId="77777777" w:rsidR="00C35CE7" w:rsidRPr="00744F6D" w:rsidRDefault="00C35CE7" w:rsidP="00744F6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sz w:val="21"/>
          <w:szCs w:val="21"/>
        </w:rPr>
        <w:t>практические занятия;</w:t>
      </w:r>
    </w:p>
    <w:p w14:paraId="5D61B40E" w14:textId="77777777" w:rsidR="00C35CE7" w:rsidRPr="00744F6D" w:rsidRDefault="00C35CE7" w:rsidP="00744F6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sz w:val="21"/>
          <w:szCs w:val="21"/>
        </w:rPr>
        <w:t>работа в парах, группах, индивидуально;</w:t>
      </w:r>
    </w:p>
    <w:p w14:paraId="08455BF3" w14:textId="77777777" w:rsidR="00C35CE7" w:rsidRPr="00744F6D" w:rsidRDefault="00C35CE7" w:rsidP="00744F6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sz w:val="21"/>
          <w:szCs w:val="21"/>
        </w:rPr>
        <w:t>выполнение работ по заданному алгоритму;</w:t>
      </w:r>
    </w:p>
    <w:p w14:paraId="67E52B1A" w14:textId="77777777" w:rsidR="00C35CE7" w:rsidRPr="00744F6D" w:rsidRDefault="00C35CE7" w:rsidP="00744F6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sz w:val="21"/>
          <w:szCs w:val="21"/>
        </w:rPr>
        <w:t>решение заданий различной с</w:t>
      </w:r>
      <w:r w:rsidR="007C2610" w:rsidRPr="00744F6D">
        <w:rPr>
          <w:rFonts w:ascii="Times New Roman" w:eastAsia="Times New Roman" w:hAnsi="Times New Roman" w:cs="Times New Roman"/>
          <w:sz w:val="21"/>
          <w:szCs w:val="21"/>
        </w:rPr>
        <w:t>тепени сложности.</w:t>
      </w:r>
    </w:p>
    <w:p w14:paraId="5DB37CA1" w14:textId="77777777" w:rsidR="00C35CE7" w:rsidRPr="00744F6D" w:rsidRDefault="007C2610" w:rsidP="00744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  <w:r w:rsidR="00C35CE7" w:rsidRPr="00744F6D">
        <w:rPr>
          <w:rFonts w:ascii="Times New Roman" w:eastAsia="Times New Roman" w:hAnsi="Times New Roman" w:cs="Times New Roman"/>
          <w:b/>
          <w:bCs/>
          <w:sz w:val="21"/>
        </w:rPr>
        <w:t>Предполагаемые результаты изучения курса:</w:t>
      </w:r>
    </w:p>
    <w:p w14:paraId="49C113D0" w14:textId="77777777" w:rsidR="00C35CE7" w:rsidRPr="00744F6D" w:rsidRDefault="00C35CE7" w:rsidP="00744F6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sz w:val="21"/>
          <w:szCs w:val="21"/>
        </w:rPr>
        <w:t>учащиеся систематизируют и обобщат знания курса истории России;</w:t>
      </w:r>
    </w:p>
    <w:p w14:paraId="0F21FEEA" w14:textId="77777777" w:rsidR="00C35CE7" w:rsidRPr="00744F6D" w:rsidRDefault="00C35CE7" w:rsidP="00744F6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sz w:val="21"/>
          <w:szCs w:val="21"/>
        </w:rPr>
        <w:t>научатся успешно выполнять задания различных типов и уровней сложности;</w:t>
      </w:r>
    </w:p>
    <w:p w14:paraId="263CFD26" w14:textId="77777777" w:rsidR="00C35CE7" w:rsidRPr="00744F6D" w:rsidRDefault="00C35CE7" w:rsidP="00744F6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sz w:val="21"/>
          <w:szCs w:val="21"/>
        </w:rPr>
        <w:t>успешно подготовятся к сдаче ЕГЭ.</w:t>
      </w:r>
    </w:p>
    <w:p w14:paraId="0CC85FBE" w14:textId="77777777" w:rsidR="00C35CE7" w:rsidRPr="00744F6D" w:rsidRDefault="007C2610" w:rsidP="00744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  <w:r w:rsidR="00C35CE7" w:rsidRPr="00744F6D">
        <w:rPr>
          <w:rFonts w:ascii="Times New Roman" w:eastAsia="Times New Roman" w:hAnsi="Times New Roman" w:cs="Times New Roman"/>
          <w:sz w:val="21"/>
          <w:szCs w:val="21"/>
        </w:rPr>
        <w:t>Кур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с рассчитан для учащихся 10  класса в количестве 34</w:t>
      </w:r>
      <w:r w:rsidR="00C35CE7" w:rsidRPr="00744F6D">
        <w:rPr>
          <w:rFonts w:ascii="Times New Roman" w:eastAsia="Times New Roman" w:hAnsi="Times New Roman" w:cs="Times New Roman"/>
          <w:sz w:val="21"/>
          <w:szCs w:val="21"/>
        </w:rPr>
        <w:t xml:space="preserve"> часов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7E0DB3B1" w14:textId="77777777" w:rsidR="00C35CE7" w:rsidRPr="00744F6D" w:rsidRDefault="00C35CE7" w:rsidP="00744F6D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44F6D">
        <w:rPr>
          <w:rFonts w:ascii="Times New Roman" w:eastAsia="Times New Roman" w:hAnsi="Times New Roman" w:cs="Times New Roman"/>
          <w:b/>
          <w:bCs/>
          <w:sz w:val="27"/>
        </w:rPr>
        <w:t>Содержание курса</w:t>
      </w:r>
    </w:p>
    <w:p w14:paraId="6EB38BED" w14:textId="77777777" w:rsidR="00C35CE7" w:rsidRPr="00744F6D" w:rsidRDefault="00C35CE7" w:rsidP="00744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10 класс – 34 часа.</w:t>
      </w:r>
    </w:p>
    <w:p w14:paraId="790C0266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lastRenderedPageBreak/>
        <w:t>Введение.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Общая характеристика особенности КИМов по истории, спецификой проведения экзамена, знакомство с кодификатором, спецификацией, демонстрационной версией ЕГЭ</w:t>
      </w:r>
      <w:r w:rsidRPr="00744F6D">
        <w:rPr>
          <w:rFonts w:ascii="Times New Roman" w:eastAsia="Times New Roman" w:hAnsi="Times New Roman" w:cs="Times New Roman"/>
          <w:b/>
          <w:bCs/>
          <w:sz w:val="21"/>
        </w:rPr>
        <w:t>.</w:t>
      </w:r>
    </w:p>
    <w:p w14:paraId="5CC4F445" w14:textId="77777777" w:rsidR="00C35CE7" w:rsidRPr="00744F6D" w:rsidRDefault="00C35CE7" w:rsidP="00744F6D">
      <w:pPr>
        <w:shd w:val="clear" w:color="auto" w:fill="FFFFFF"/>
        <w:spacing w:after="0" w:line="255" w:lineRule="atLeast"/>
        <w:jc w:val="both"/>
        <w:outlineLvl w:val="2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i/>
          <w:iCs/>
          <w:sz w:val="21"/>
        </w:rPr>
        <w:t>Тема: «История России с древности до конца XIII в.» 12 часов</w:t>
      </w:r>
    </w:p>
    <w:p w14:paraId="0ADBE698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Восточные славяне во второй половине первого тысячелетия.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Восточнославянские племена и их соседи. Индоевропейцы. Славяне: западные, восточные, южные. Взаимоотношения славян с фино-угорскими и балтийскими племенами.</w:t>
      </w:r>
    </w:p>
    <w:p w14:paraId="3129FB6F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Занятие, общественный строй, верования восточных славян.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Занятия восточных славян: пашенное земледелие (подсечно-огневая система, перелог), скотоводство, рыболовство, охота, бортничество. Общественный строй: вече. Князь, дружина, ополчение. Торговый путь «из варяг в греки». Язычество. Пантеон богов. Идолы, волхвы.</w:t>
      </w:r>
    </w:p>
    <w:p w14:paraId="329F9D3A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Возникновение государственности у восточных славян.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«Повесть временных лет». Дискуссия о происхождении Древнерусского государства и слова «Русь». Начало династии Рюриковичей.</w:t>
      </w:r>
    </w:p>
    <w:p w14:paraId="305F93FC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Русь при первых князьях.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Олег. Военные походы, торговые договоры. Князь Игорь, полюдье. Княгиня Ольга :налоговая реформа. Святослав. Владимир Красно Солнышко. Принятие христианства на Руси. Христианская культура и языческие традиции. Княжение Ярослава Мудрого, «Русская Правда», Категории населения. Владимир Мономах.</w:t>
      </w:r>
    </w:p>
    <w:p w14:paraId="5DBD0330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Культура древней Руси.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Письменность и просвещение. Литература: «Повесть временных лет», «Слово о Законе и Благодати». Былины. Развитие зодчества (крестово-купольный храм). Живопись: иконопись, мозаика, фрески. Прикладное искусство.</w:t>
      </w:r>
    </w:p>
    <w:p w14:paraId="37301DB5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Феодальная раздробленность: причины, особенность.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Причины распада Древнерусского государства. Усиление экономической и политической самостоятельности русских земель.</w:t>
      </w:r>
    </w:p>
    <w:p w14:paraId="4BF0775A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Русские земли и княжества в период феодальной раздробленности.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Владимиро-Суздальское княжество. Новгородская земля: вече, посадник, тысяцкий, епископ. Галицко-Волынское княжество.</w:t>
      </w:r>
    </w:p>
    <w:p w14:paraId="631FA64A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Борьба Руси с иноземными захватчиками.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Сражение на реке Калка. Северо-Восточный поход Батыя на Русь. Юго-Западный поход Батыя на Русь. Русь и Орда (иго, ярлык, выход). Экспансия с Запада.</w:t>
      </w:r>
    </w:p>
    <w:p w14:paraId="503B429E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Культура XII-XIII вв.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«Слово о полку Игореве». «Моление» Даниила Заточника. Зодчество: Успенский и Дмитриевский соборы, Золотые ворота во Владимире-на-Клязьме, церковь Покрова на Нерли. Изобразительное искусство. Культура в период монголо-татарского ига. «Слово о погибели Русской земли», «Повесть о разорении Рязани Батыем», «Задонщина», «Сказание о Мамаевом побоище». Архитектура. Иконопись. Феофан Грек. Андрей Рублев.</w:t>
      </w:r>
    </w:p>
    <w:p w14:paraId="0C778A28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Контрольная работа по теме «История России с древности до конца XIII в».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Проверка уровня знаний и умений по пройденной теме. Решение заданий части А, В, С</w:t>
      </w:r>
    </w:p>
    <w:p w14:paraId="60FBE371" w14:textId="77777777" w:rsidR="00C35CE7" w:rsidRPr="00744F6D" w:rsidRDefault="00C35CE7" w:rsidP="00744F6D">
      <w:pPr>
        <w:shd w:val="clear" w:color="auto" w:fill="FFFFFF"/>
        <w:spacing w:after="0" w:line="255" w:lineRule="atLeast"/>
        <w:jc w:val="both"/>
        <w:outlineLvl w:val="2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i/>
          <w:iCs/>
          <w:sz w:val="21"/>
        </w:rPr>
        <w:t>Тема «История России с начала XIV до конца XVI вв.» 11 часов</w:t>
      </w:r>
    </w:p>
    <w:p w14:paraId="3A5147C2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Начало образования Российского централизованного государства. Москва как центр объединения русских земель.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Политические, социальные, экономические и территориально-географические причины превращения Москвы в центр объединения русских земель. Политика московских князей. Борьба за власть внутри Московского великокняжеского дома. Причины возвышения Москвы. Московский князь Иван Данилович Калита, особенности внутренней и внешней политики. Дмитрий Иванович Донской. Куликовская битва. Поход Тохтамыша на Русь.</w:t>
      </w:r>
    </w:p>
    <w:p w14:paraId="5B3AB1EB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Политика московских князей в первой половине XV в.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Династическая война 1427 – 1452 гг. Василий II Темный.</w:t>
      </w:r>
    </w:p>
    <w:p w14:paraId="75C87968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Завершение объединения русских земель и образование Российского государства.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Правление Ивана III. Присоединение Новгорода. «Стояние на Угре». «Судебник 1497». Василий III.</w:t>
      </w:r>
    </w:p>
    <w:p w14:paraId="26E68058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Россия при Иване IV.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Регенство Елены Глинской. 1547 год – венчание на царствование. Избранная рада. Земский собор. Приказная система центральных органов власти. Судебник. «Стоглав». Опричнина Ивана Грозного.</w:t>
      </w:r>
    </w:p>
    <w:p w14:paraId="73D689A8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Расширение территории России в XVI в. Ливонская война.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Присоединение Казанского княжества. Присоединение Астраханского княжества. Присоединение Сибири. Ливонская война.</w:t>
      </w:r>
    </w:p>
    <w:p w14:paraId="086BDC22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Смута.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Правление Федора Ивановича. Борис Годунов. Гибель царевича Дмитрия. Лжедмитрий I. Правление Лжедмитрия I. Правление Василия Шуйского. Выступление под предводительством Ивана Болотникова. Лжедмитрий II – «тушинский вор». «Семибоярщина». Первое народное ополчение (Ляпунов). Второе народное ополчение (Д. Пожарский, К. Минин). Земский собор 1613 г.</w:t>
      </w:r>
    </w:p>
    <w:p w14:paraId="2CE8BF9F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lastRenderedPageBreak/>
        <w:t>Культура России в XIV-XVI вв.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«Хождение за два моря» А. Никитин. Начало книгопечатания в России. Иван Федоров. Живопись. Архитектура. Успенский собор. Шатровый стиль. Собор Василия Блаженного. Федор Конь.</w:t>
      </w:r>
    </w:p>
    <w:p w14:paraId="780C043C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Контрольная работа по теме «История России с начала XIV до конца XVIвв».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Проверка уровня знаний и умений по пройденной теме. Решение заданий части А, В, С</w:t>
      </w:r>
    </w:p>
    <w:p w14:paraId="000B6AF6" w14:textId="77777777" w:rsidR="00C35CE7" w:rsidRPr="00744F6D" w:rsidRDefault="00C35CE7" w:rsidP="00744F6D">
      <w:pPr>
        <w:shd w:val="clear" w:color="auto" w:fill="FFFFFF"/>
        <w:spacing w:after="0" w:line="255" w:lineRule="atLeast"/>
        <w:jc w:val="both"/>
        <w:outlineLvl w:val="2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i/>
          <w:iCs/>
          <w:sz w:val="21"/>
        </w:rPr>
        <w:t>Тема «История России XVII-XVIII вв» 10 часов</w:t>
      </w:r>
    </w:p>
    <w:p w14:paraId="511307E7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Первые Романовы.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Итоги смутного времени. Экономическая система в XVII в. Внутренняя политика России в XVII в. Михаил Романов и Филарет. Алексей Михайлович. Соборное уложение. Федор Алексеевич. Царевна Софья.</w:t>
      </w:r>
    </w:p>
    <w:p w14:paraId="62230D06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Церковный раскол. Социальные движения в XVII веке.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Патриарх Никон. Церковные реформы. Раскол. Старообрядцы. Протапоп Аввакум.</w:t>
      </w:r>
    </w:p>
    <w:p w14:paraId="75B77A11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Внешняя политика России в XVII веке.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Поляновский мир. Воссоединение Украины с Россией. Освоение Сибири и Дальнего Востока.</w:t>
      </w:r>
    </w:p>
    <w:p w14:paraId="1AD2C4AE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Культура России в XVII веке.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Светский характер культуры. Научные знания. Литература. Театр. Архитектура. Живопись.</w:t>
      </w:r>
    </w:p>
    <w:p w14:paraId="22D00D45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Россия при Петре I.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Великое посольство. Северная война. Основные сражения. Ништадтский мирный договор. Реформы Петра в области экономике, управления, военном деле, социальной сфере. Народные выступления в первой половине XVIII в.</w:t>
      </w:r>
    </w:p>
    <w:p w14:paraId="2299E38A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Период дворцовых переворотов.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Россия в период дворцовых переворотов. Борьба дворцовых группировок за власть.Екатерина I и А. Д. Меншиков. Петр III. Анна Иоанновна, бироновщина, кондиции. Россия при Елизавете Петровне.</w:t>
      </w:r>
    </w:p>
    <w:p w14:paraId="04BAE5F3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Внутренняя политика Екатерины II.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Петр III. Екатерина II. Эпоха «просвещенного абсолютизма». Развитие промышленности и торговли. Крестьянская война под предводительством Е. Пугачева.</w:t>
      </w:r>
    </w:p>
    <w:p w14:paraId="11145354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Россия в войнах второй половины XVIII века.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Россия в Семилетней войне. Русско-турецкие войны: выход к Черному морю. П. А. Румянцев. Г. А. Потемкин. Ф. Ф. Ушаков. А. В. Суворов. Разделы Польши.</w:t>
      </w:r>
    </w:p>
    <w:p w14:paraId="53CD6BE5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Культура России в XVIII веке.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>Эпоха Просвещения. Развитие образования. Наука и техника. Литература. Живопись – парадные портреты. Скульптура. Архитектура. Театр.</w:t>
      </w:r>
    </w:p>
    <w:p w14:paraId="0AB11ABE" w14:textId="77777777" w:rsidR="00C35CE7" w:rsidRPr="00744F6D" w:rsidRDefault="00C35CE7" w:rsidP="0074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F6D">
        <w:rPr>
          <w:rFonts w:ascii="Times New Roman" w:eastAsia="Times New Roman" w:hAnsi="Times New Roman" w:cs="Times New Roman"/>
          <w:b/>
          <w:bCs/>
          <w:sz w:val="21"/>
        </w:rPr>
        <w:t>Контрольная работа по теме «История России XVII-XVIIIвв». </w:t>
      </w:r>
      <w:r w:rsidRPr="00744F6D">
        <w:rPr>
          <w:rFonts w:ascii="Times New Roman" w:eastAsia="Times New Roman" w:hAnsi="Times New Roman" w:cs="Times New Roman"/>
          <w:sz w:val="21"/>
          <w:szCs w:val="21"/>
        </w:rPr>
        <w:t xml:space="preserve">Проверка уровня знаний и умений по пройденной теме. Решение заданий </w:t>
      </w:r>
      <w:r w:rsidR="007C2610" w:rsidRPr="00744F6D">
        <w:rPr>
          <w:rFonts w:ascii="Times New Roman" w:eastAsia="Times New Roman" w:hAnsi="Times New Roman" w:cs="Times New Roman"/>
          <w:sz w:val="21"/>
          <w:szCs w:val="21"/>
        </w:rPr>
        <w:t>ЕГЭ.</w:t>
      </w:r>
    </w:p>
    <w:p w14:paraId="475BA9BD" w14:textId="77777777" w:rsidR="00C35CE7" w:rsidRPr="00744F6D" w:rsidRDefault="00C35CE7" w:rsidP="00744F6D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F8A8AF9" w14:textId="77777777" w:rsidR="00C35CE7" w:rsidRPr="00744F6D" w:rsidRDefault="00C35CE7" w:rsidP="00744F6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80BFE" w14:textId="77777777" w:rsidR="00D35AA2" w:rsidRDefault="00D35AA2" w:rsidP="00D35A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2F2B74" w14:textId="77777777" w:rsidR="00D35AA2" w:rsidRDefault="00D35AA2" w:rsidP="00D35A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BC870C" w14:textId="77777777" w:rsidR="00D35AA2" w:rsidRDefault="00D35AA2" w:rsidP="00D35A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6A6B77" w14:textId="2EA2FC79" w:rsidR="00D35AA2" w:rsidRPr="00D35AA2" w:rsidRDefault="00D35AA2" w:rsidP="00D35A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ПЛАН</w:t>
      </w: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64"/>
        <w:gridCol w:w="8150"/>
        <w:gridCol w:w="1310"/>
        <w:gridCol w:w="1601"/>
        <w:gridCol w:w="2329"/>
      </w:tblGrid>
      <w:tr w:rsidR="00D35AA2" w:rsidRPr="00D35AA2" w14:paraId="47C51785" w14:textId="77777777" w:rsidTr="00751434">
        <w:tc>
          <w:tcPr>
            <w:tcW w:w="4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9B33B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DDA23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Тема, раздел</w:t>
            </w:r>
          </w:p>
        </w:tc>
        <w:tc>
          <w:tcPr>
            <w:tcW w:w="10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66CA5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14:paraId="7372E069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8209F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</w:t>
            </w:r>
          </w:p>
          <w:p w14:paraId="4DA82CA2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D35AA2" w:rsidRPr="00D35AA2" w14:paraId="1CBFDAE0" w14:textId="77777777" w:rsidTr="00751434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6F242CE5" w14:textId="77777777" w:rsidR="00D35AA2" w:rsidRPr="00D35AA2" w:rsidRDefault="00D35AA2" w:rsidP="00D35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59DB3664" w14:textId="77777777" w:rsidR="00D35AA2" w:rsidRPr="00D35AA2" w:rsidRDefault="00D35AA2" w:rsidP="00D35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27511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1E5BE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DA77852" w14:textId="77777777" w:rsidR="00D35AA2" w:rsidRPr="00D35AA2" w:rsidRDefault="00D35AA2" w:rsidP="00D35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AA2" w:rsidRPr="00D35AA2" w14:paraId="38B637B1" w14:textId="77777777" w:rsidTr="00751434">
        <w:tc>
          <w:tcPr>
            <w:tcW w:w="5000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C8B3C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класс (34 часа)</w:t>
            </w:r>
          </w:p>
        </w:tc>
      </w:tr>
      <w:tr w:rsidR="00D35AA2" w:rsidRPr="00D35AA2" w14:paraId="323AEE60" w14:textId="77777777" w:rsidTr="00751434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3524C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91502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7E10B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12B61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9ED8C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AA2" w:rsidRPr="00D35AA2" w14:paraId="58B5DA01" w14:textId="77777777" w:rsidTr="00751434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79C8A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D0E6E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 с древности до конца XIII в.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F89EC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AF53A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EB1C0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5AA2" w:rsidRPr="00D35AA2" w14:paraId="282AACB0" w14:textId="77777777" w:rsidTr="00751434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94E99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9358C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 с начала XIV до конца XVI вв.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82044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A9377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81001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5AA2" w:rsidRPr="00D35AA2" w14:paraId="17C3DF94" w14:textId="77777777" w:rsidTr="00751434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FA9DE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45988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 XVII-XVIII вв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B6C82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E703F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5037F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5AA2" w:rsidRPr="00D35AA2" w14:paraId="4DA9044C" w14:textId="77777777" w:rsidTr="00751434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4EC55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B623A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433BE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1F6B6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2732B" w14:textId="77777777" w:rsidR="00D35AA2" w:rsidRPr="00D35AA2" w:rsidRDefault="00D35AA2" w:rsidP="00D35A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61025283" w14:textId="77777777" w:rsidR="00C35CE7" w:rsidRDefault="00C35CE7" w:rsidP="00744F6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124668C" w14:textId="77777777" w:rsidR="00C35CE7" w:rsidRDefault="00C35CE7" w:rsidP="00C35CE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D541898" w14:textId="77777777" w:rsidR="00C35CE7" w:rsidRDefault="00C35CE7" w:rsidP="00C35CE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189"/>
        <w:gridCol w:w="856"/>
        <w:gridCol w:w="1774"/>
        <w:gridCol w:w="135"/>
        <w:gridCol w:w="4408"/>
        <w:gridCol w:w="1995"/>
        <w:gridCol w:w="1994"/>
      </w:tblGrid>
      <w:tr w:rsidR="00C35CE7" w:rsidRPr="00D53329" w14:paraId="794CB890" w14:textId="77777777" w:rsidTr="00744F6D">
        <w:tc>
          <w:tcPr>
            <w:tcW w:w="645" w:type="dxa"/>
          </w:tcPr>
          <w:p w14:paraId="1E40887D" w14:textId="77777777" w:rsidR="00C35CE7" w:rsidRPr="00D53329" w:rsidRDefault="00C35CE7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31" w:type="dxa"/>
          </w:tcPr>
          <w:p w14:paraId="2CC0F442" w14:textId="77777777" w:rsidR="00C35CE7" w:rsidRPr="00D53329" w:rsidRDefault="00C35CE7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 курса</w:t>
            </w:r>
          </w:p>
        </w:tc>
        <w:tc>
          <w:tcPr>
            <w:tcW w:w="857" w:type="dxa"/>
          </w:tcPr>
          <w:p w14:paraId="01676172" w14:textId="77777777" w:rsidR="00C35CE7" w:rsidRPr="00D53329" w:rsidRDefault="00C35CE7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780" w:type="dxa"/>
          </w:tcPr>
          <w:p w14:paraId="7612013E" w14:textId="77777777" w:rsidR="00C35CE7" w:rsidRPr="00D53329" w:rsidRDefault="00C35CE7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4680" w:type="dxa"/>
            <w:gridSpan w:val="2"/>
          </w:tcPr>
          <w:p w14:paraId="2BC69585" w14:textId="77777777" w:rsidR="00C35CE7" w:rsidRPr="00D53329" w:rsidRDefault="00C35CE7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4025" w:type="dxa"/>
            <w:gridSpan w:val="2"/>
          </w:tcPr>
          <w:p w14:paraId="7C62E734" w14:textId="77777777" w:rsidR="00C35CE7" w:rsidRPr="00D53329" w:rsidRDefault="00C35CE7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занятия</w:t>
            </w:r>
          </w:p>
        </w:tc>
      </w:tr>
      <w:tr w:rsidR="00C35CE7" w:rsidRPr="00D53329" w14:paraId="4653E927" w14:textId="77777777" w:rsidTr="00744F6D">
        <w:tc>
          <w:tcPr>
            <w:tcW w:w="645" w:type="dxa"/>
          </w:tcPr>
          <w:p w14:paraId="0F516420" w14:textId="77777777" w:rsidR="00C35CE7" w:rsidRPr="00D53329" w:rsidRDefault="00C35CE7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14:paraId="407AE42F" w14:textId="77777777" w:rsidR="00C35CE7" w:rsidRPr="00D53329" w:rsidRDefault="00C35CE7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857" w:type="dxa"/>
          </w:tcPr>
          <w:p w14:paraId="4590C0A1" w14:textId="77777777" w:rsidR="00C35CE7" w:rsidRPr="00D53329" w:rsidRDefault="00C35CE7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14:paraId="5D3ACD5C" w14:textId="77777777" w:rsidR="00C35CE7" w:rsidRPr="00D53329" w:rsidRDefault="00C35CE7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Вводная лекция</w:t>
            </w:r>
          </w:p>
        </w:tc>
        <w:tc>
          <w:tcPr>
            <w:tcW w:w="4680" w:type="dxa"/>
            <w:gridSpan w:val="2"/>
          </w:tcPr>
          <w:p w14:paraId="33E51957" w14:textId="77777777" w:rsidR="00C35CE7" w:rsidRPr="00D53329" w:rsidRDefault="00C35CE7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2" w:type="dxa"/>
          </w:tcPr>
          <w:p w14:paraId="7709ED0D" w14:textId="77777777" w:rsidR="00C35CE7" w:rsidRPr="00D53329" w:rsidRDefault="00C35CE7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Планируемая </w:t>
            </w:r>
          </w:p>
        </w:tc>
        <w:tc>
          <w:tcPr>
            <w:tcW w:w="2013" w:type="dxa"/>
          </w:tcPr>
          <w:p w14:paraId="52D812BE" w14:textId="77777777" w:rsidR="00C35CE7" w:rsidRPr="00D53329" w:rsidRDefault="00C35CE7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Фактическая</w:t>
            </w:r>
          </w:p>
        </w:tc>
      </w:tr>
      <w:tr w:rsidR="00C35CE7" w:rsidRPr="00D53329" w14:paraId="3D67952C" w14:textId="77777777" w:rsidTr="00C35CE7">
        <w:tc>
          <w:tcPr>
            <w:tcW w:w="11193" w:type="dxa"/>
            <w:gridSpan w:val="6"/>
          </w:tcPr>
          <w:p w14:paraId="1C2446C0" w14:textId="77777777" w:rsidR="00C35CE7" w:rsidRPr="00D53329" w:rsidRDefault="00C35CE7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Тема: «</w:t>
            </w:r>
            <w:r w:rsidRPr="00D533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История России с древности до конца 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XIII</w:t>
            </w:r>
            <w:r w:rsidRPr="00D533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в.» 12 часов</w:t>
            </w:r>
          </w:p>
        </w:tc>
        <w:tc>
          <w:tcPr>
            <w:tcW w:w="4025" w:type="dxa"/>
            <w:gridSpan w:val="2"/>
          </w:tcPr>
          <w:p w14:paraId="36BAF577" w14:textId="77777777" w:rsidR="00C35CE7" w:rsidRPr="00D53329" w:rsidRDefault="00C35CE7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C2610" w:rsidRPr="00D53329" w14:paraId="42CB6E53" w14:textId="77777777" w:rsidTr="00744F6D">
        <w:trPr>
          <w:trHeight w:val="991"/>
        </w:trPr>
        <w:tc>
          <w:tcPr>
            <w:tcW w:w="645" w:type="dxa"/>
          </w:tcPr>
          <w:p w14:paraId="49D282A3" w14:textId="77777777" w:rsidR="007C2610" w:rsidRPr="00D53329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14:paraId="2BEA9643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Восточные славяне  во второй половине первого тысячелетия.</w:t>
            </w:r>
          </w:p>
        </w:tc>
        <w:tc>
          <w:tcPr>
            <w:tcW w:w="857" w:type="dxa"/>
          </w:tcPr>
          <w:p w14:paraId="61934328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</w:tcPr>
          <w:p w14:paraId="698445EC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AB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540" w:type="dxa"/>
          </w:tcPr>
          <w:p w14:paraId="127B5A42" w14:textId="77777777" w:rsidR="007C2610" w:rsidRPr="00D53329" w:rsidRDefault="0081376A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2142628E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ACBAD7E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10" w:rsidRPr="00D53329" w14:paraId="2FE46A5D" w14:textId="77777777" w:rsidTr="00744F6D">
        <w:tc>
          <w:tcPr>
            <w:tcW w:w="645" w:type="dxa"/>
          </w:tcPr>
          <w:p w14:paraId="11543ECC" w14:textId="77777777" w:rsidR="007C2610" w:rsidRPr="00D53329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14:paraId="67F9C703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Занятие, общественный строй, верования восточных славян</w:t>
            </w:r>
          </w:p>
        </w:tc>
        <w:tc>
          <w:tcPr>
            <w:tcW w:w="857" w:type="dxa"/>
          </w:tcPr>
          <w:p w14:paraId="7454B30D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</w:tcPr>
          <w:p w14:paraId="7065E850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AB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540" w:type="dxa"/>
          </w:tcPr>
          <w:p w14:paraId="108E492A" w14:textId="77777777" w:rsidR="007C2610" w:rsidRPr="00D53329" w:rsidRDefault="0081376A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3D998CBA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6B88573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10" w:rsidRPr="00D53329" w14:paraId="545A5F8D" w14:textId="77777777" w:rsidTr="00744F6D">
        <w:tc>
          <w:tcPr>
            <w:tcW w:w="645" w:type="dxa"/>
          </w:tcPr>
          <w:p w14:paraId="68D1469A" w14:textId="77777777" w:rsidR="007C2610" w:rsidRPr="00D53329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14:paraId="3F8E7376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Возникновение государственности у восточных славян.</w:t>
            </w:r>
          </w:p>
        </w:tc>
        <w:tc>
          <w:tcPr>
            <w:tcW w:w="857" w:type="dxa"/>
          </w:tcPr>
          <w:p w14:paraId="56F056D3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</w:tcPr>
          <w:p w14:paraId="5D3FB823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AB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540" w:type="dxa"/>
          </w:tcPr>
          <w:p w14:paraId="70880E99" w14:textId="77777777" w:rsidR="007C2610" w:rsidRPr="00D53329" w:rsidRDefault="0081376A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2EA4F566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967209A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10" w:rsidRPr="00D53329" w14:paraId="4C9AAE93" w14:textId="77777777" w:rsidTr="00744F6D">
        <w:tc>
          <w:tcPr>
            <w:tcW w:w="645" w:type="dxa"/>
          </w:tcPr>
          <w:p w14:paraId="2A10997D" w14:textId="77777777" w:rsidR="007C2610" w:rsidRPr="00D53329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3231" w:type="dxa"/>
          </w:tcPr>
          <w:p w14:paraId="59DD0E26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Русь при первых князьях</w:t>
            </w:r>
          </w:p>
        </w:tc>
        <w:tc>
          <w:tcPr>
            <w:tcW w:w="857" w:type="dxa"/>
          </w:tcPr>
          <w:p w14:paraId="1074BB6C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</w:tcPr>
          <w:p w14:paraId="6946DC1F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AB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540" w:type="dxa"/>
          </w:tcPr>
          <w:p w14:paraId="5E7792D0" w14:textId="77777777" w:rsidR="007C2610" w:rsidRPr="00D53329" w:rsidRDefault="0081376A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2C481193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63D71056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10" w:rsidRPr="00D53329" w14:paraId="23C97643" w14:textId="77777777" w:rsidTr="00744F6D">
        <w:tc>
          <w:tcPr>
            <w:tcW w:w="645" w:type="dxa"/>
          </w:tcPr>
          <w:p w14:paraId="6528167D" w14:textId="77777777" w:rsidR="007C2610" w:rsidRPr="00D53329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14:paraId="4DF3B87D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Культура древней Руси.</w:t>
            </w:r>
          </w:p>
        </w:tc>
        <w:tc>
          <w:tcPr>
            <w:tcW w:w="857" w:type="dxa"/>
          </w:tcPr>
          <w:p w14:paraId="19F96FA6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</w:tcPr>
          <w:p w14:paraId="113CFDC9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AB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540" w:type="dxa"/>
          </w:tcPr>
          <w:p w14:paraId="6BE0D09F" w14:textId="77777777" w:rsidR="007C2610" w:rsidRPr="00D53329" w:rsidRDefault="0081376A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2AB06457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C062BC1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10" w:rsidRPr="00D53329" w14:paraId="73B713BB" w14:textId="77777777" w:rsidTr="00744F6D">
        <w:tc>
          <w:tcPr>
            <w:tcW w:w="645" w:type="dxa"/>
          </w:tcPr>
          <w:p w14:paraId="02CAB871" w14:textId="77777777" w:rsidR="007C2610" w:rsidRPr="00D53329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31" w:type="dxa"/>
          </w:tcPr>
          <w:p w14:paraId="36128132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Феодальная раздробленность: причины, особенность</w:t>
            </w:r>
          </w:p>
        </w:tc>
        <w:tc>
          <w:tcPr>
            <w:tcW w:w="857" w:type="dxa"/>
          </w:tcPr>
          <w:p w14:paraId="7EF33334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</w:tcPr>
          <w:p w14:paraId="53005324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AB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540" w:type="dxa"/>
          </w:tcPr>
          <w:p w14:paraId="4E8272A8" w14:textId="77777777" w:rsidR="007C2610" w:rsidRPr="00D53329" w:rsidRDefault="0081376A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7D75640E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B8C62CD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10" w:rsidRPr="00D53329" w14:paraId="18943583" w14:textId="77777777" w:rsidTr="00744F6D">
        <w:tc>
          <w:tcPr>
            <w:tcW w:w="645" w:type="dxa"/>
          </w:tcPr>
          <w:p w14:paraId="517CF527" w14:textId="77777777" w:rsidR="007C2610" w:rsidRPr="00D53329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231" w:type="dxa"/>
          </w:tcPr>
          <w:p w14:paraId="41D5BBB3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Русские земли и княжества в период феодальной раздробленности.</w:t>
            </w:r>
          </w:p>
        </w:tc>
        <w:tc>
          <w:tcPr>
            <w:tcW w:w="857" w:type="dxa"/>
          </w:tcPr>
          <w:p w14:paraId="3F8E9666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</w:tcPr>
          <w:p w14:paraId="5C2C8EC2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AB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540" w:type="dxa"/>
          </w:tcPr>
          <w:p w14:paraId="346DA229" w14:textId="77777777" w:rsidR="007C2610" w:rsidRPr="00D53329" w:rsidRDefault="0081376A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6CF2D822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3B5A7701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10" w:rsidRPr="00D53329" w14:paraId="1ABA875E" w14:textId="77777777" w:rsidTr="00744F6D">
        <w:tc>
          <w:tcPr>
            <w:tcW w:w="645" w:type="dxa"/>
          </w:tcPr>
          <w:p w14:paraId="08D59565" w14:textId="77777777" w:rsidR="007C2610" w:rsidRPr="00D53329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14:paraId="04D0FD04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Борьба Руси с иноземными захватчиками.</w:t>
            </w:r>
          </w:p>
        </w:tc>
        <w:tc>
          <w:tcPr>
            <w:tcW w:w="857" w:type="dxa"/>
          </w:tcPr>
          <w:p w14:paraId="60873434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</w:tcPr>
          <w:p w14:paraId="3DEAA01C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AB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540" w:type="dxa"/>
          </w:tcPr>
          <w:p w14:paraId="6D0D1741" w14:textId="77777777" w:rsidR="007C2610" w:rsidRPr="00D53329" w:rsidRDefault="0081376A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2A420496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1B6BE97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10" w:rsidRPr="00D53329" w14:paraId="543D5FB4" w14:textId="77777777" w:rsidTr="00744F6D">
        <w:tc>
          <w:tcPr>
            <w:tcW w:w="645" w:type="dxa"/>
          </w:tcPr>
          <w:p w14:paraId="00E7D2D4" w14:textId="77777777" w:rsidR="007C2610" w:rsidRPr="00D53329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14:paraId="588FD2E6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XII-XIII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вв</w:t>
            </w:r>
          </w:p>
        </w:tc>
        <w:tc>
          <w:tcPr>
            <w:tcW w:w="857" w:type="dxa"/>
          </w:tcPr>
          <w:p w14:paraId="209AB120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</w:tcPr>
          <w:p w14:paraId="6989E952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AB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540" w:type="dxa"/>
          </w:tcPr>
          <w:p w14:paraId="6AC8E0AE" w14:textId="77777777" w:rsidR="007C2610" w:rsidRPr="00D53329" w:rsidRDefault="0081376A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376050A6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502B744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10" w:rsidRPr="00D53329" w14:paraId="047AB8F1" w14:textId="77777777" w:rsidTr="00744F6D">
        <w:tc>
          <w:tcPr>
            <w:tcW w:w="645" w:type="dxa"/>
          </w:tcPr>
          <w:p w14:paraId="518D587A" w14:textId="77777777" w:rsidR="007C2610" w:rsidRPr="00D53329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12-13</w:t>
            </w:r>
          </w:p>
        </w:tc>
        <w:tc>
          <w:tcPr>
            <w:tcW w:w="3231" w:type="dxa"/>
          </w:tcPr>
          <w:p w14:paraId="3688233A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работа по теме «История России с древности до конца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XIII</w:t>
            </w: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 xml:space="preserve"> в»</w:t>
            </w:r>
          </w:p>
        </w:tc>
        <w:tc>
          <w:tcPr>
            <w:tcW w:w="857" w:type="dxa"/>
          </w:tcPr>
          <w:p w14:paraId="1FBC38EC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</w:tcPr>
          <w:p w14:paraId="12E068D7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контрольная работа</w:t>
            </w:r>
          </w:p>
        </w:tc>
        <w:tc>
          <w:tcPr>
            <w:tcW w:w="4540" w:type="dxa"/>
          </w:tcPr>
          <w:p w14:paraId="4622AEF0" w14:textId="77777777" w:rsidR="007C2610" w:rsidRPr="00D53329" w:rsidRDefault="0081376A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3B9DF4D2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35C5E8A4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E7" w:rsidRPr="00D53329" w14:paraId="70821838" w14:textId="77777777" w:rsidTr="00C35CE7">
        <w:tc>
          <w:tcPr>
            <w:tcW w:w="11193" w:type="dxa"/>
            <w:gridSpan w:val="6"/>
          </w:tcPr>
          <w:p w14:paraId="7315B576" w14:textId="77777777" w:rsidR="00C35CE7" w:rsidRPr="00D53329" w:rsidRDefault="00C35CE7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Pr="00D533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«История России с начала  </w:t>
            </w:r>
            <w:r w:rsidRPr="00D533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 w:rsidRPr="00D533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V</w:t>
            </w:r>
            <w:r w:rsidRPr="00D533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до конца </w:t>
            </w:r>
            <w:r w:rsidRPr="00D533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вв.» 11</w:t>
            </w:r>
            <w:r w:rsidRPr="00D533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4025" w:type="dxa"/>
            <w:gridSpan w:val="2"/>
          </w:tcPr>
          <w:p w14:paraId="22DF6DC0" w14:textId="77777777" w:rsidR="00C35CE7" w:rsidRPr="00D53329" w:rsidRDefault="00C35CE7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C2610" w:rsidRPr="00D53329" w14:paraId="61E0CB3D" w14:textId="77777777" w:rsidTr="00744F6D">
        <w:tc>
          <w:tcPr>
            <w:tcW w:w="645" w:type="dxa"/>
          </w:tcPr>
          <w:p w14:paraId="49E80265" w14:textId="77777777" w:rsidR="007C2610" w:rsidRPr="00D53329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231" w:type="dxa"/>
          </w:tcPr>
          <w:p w14:paraId="64B0C5D0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44F6D">
              <w:rPr>
                <w:rFonts w:ascii="Times New Roman" w:hAnsi="Times New Roman"/>
                <w:bCs/>
                <w:sz w:val="24"/>
                <w:szCs w:val="24"/>
              </w:rPr>
              <w:t xml:space="preserve">ачало образования Российского </w:t>
            </w: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централизованного государства. Москва как центр объединения русских земель.</w:t>
            </w:r>
          </w:p>
        </w:tc>
        <w:tc>
          <w:tcPr>
            <w:tcW w:w="857" w:type="dxa"/>
          </w:tcPr>
          <w:p w14:paraId="6CA1B6B1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14:paraId="12EAA75A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AB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680" w:type="dxa"/>
            <w:gridSpan w:val="2"/>
          </w:tcPr>
          <w:p w14:paraId="4F22F5B2" w14:textId="77777777" w:rsidR="007C2610" w:rsidRPr="00D53329" w:rsidRDefault="0081376A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0B388AE1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3348BB8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10" w:rsidRPr="00D53329" w14:paraId="35B1CE65" w14:textId="77777777" w:rsidTr="00744F6D">
        <w:tc>
          <w:tcPr>
            <w:tcW w:w="645" w:type="dxa"/>
          </w:tcPr>
          <w:p w14:paraId="07E1C23F" w14:textId="77777777" w:rsidR="007C2610" w:rsidRPr="00D53329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14:paraId="7AE5B19E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 xml:space="preserve">Политика московских князей в первой половине </w:t>
            </w:r>
            <w:r w:rsidRPr="00D533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</w:t>
            </w: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857" w:type="dxa"/>
          </w:tcPr>
          <w:p w14:paraId="58DBE638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14:paraId="071BDADF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AB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680" w:type="dxa"/>
            <w:gridSpan w:val="2"/>
          </w:tcPr>
          <w:p w14:paraId="52A85F66" w14:textId="77777777" w:rsidR="007C2610" w:rsidRPr="00D53329" w:rsidRDefault="0081376A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2060A359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36675843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10" w:rsidRPr="00D53329" w14:paraId="560C59C0" w14:textId="77777777" w:rsidTr="00744F6D">
        <w:tc>
          <w:tcPr>
            <w:tcW w:w="645" w:type="dxa"/>
          </w:tcPr>
          <w:p w14:paraId="0147BA2F" w14:textId="77777777" w:rsidR="007C2610" w:rsidRPr="00D53329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14:paraId="37BE471C" w14:textId="77777777" w:rsidR="007C2610" w:rsidRPr="006F18A4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Завершение объединения русских земель и образование Российского государства</w:t>
            </w:r>
          </w:p>
        </w:tc>
        <w:tc>
          <w:tcPr>
            <w:tcW w:w="857" w:type="dxa"/>
          </w:tcPr>
          <w:p w14:paraId="19BAD332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14:paraId="2F44D1D3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AB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680" w:type="dxa"/>
            <w:gridSpan w:val="2"/>
          </w:tcPr>
          <w:p w14:paraId="7E324904" w14:textId="77777777" w:rsidR="007C2610" w:rsidRPr="00D53329" w:rsidRDefault="0081376A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6A281596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ED11481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10" w:rsidRPr="00D53329" w14:paraId="0EFC7D5C" w14:textId="77777777" w:rsidTr="00744F6D">
        <w:tc>
          <w:tcPr>
            <w:tcW w:w="645" w:type="dxa"/>
          </w:tcPr>
          <w:p w14:paraId="32DC0021" w14:textId="77777777" w:rsidR="007C2610" w:rsidRPr="00D53329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7-18</w:t>
            </w:r>
          </w:p>
        </w:tc>
        <w:tc>
          <w:tcPr>
            <w:tcW w:w="3231" w:type="dxa"/>
          </w:tcPr>
          <w:p w14:paraId="3CFDC29D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 xml:space="preserve">Россия при Иване </w:t>
            </w:r>
            <w:r w:rsidRPr="00D533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857" w:type="dxa"/>
          </w:tcPr>
          <w:p w14:paraId="6E1FC598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14:paraId="53EC39C6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AB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680" w:type="dxa"/>
            <w:gridSpan w:val="2"/>
          </w:tcPr>
          <w:p w14:paraId="28714DF4" w14:textId="77777777" w:rsidR="007C2610" w:rsidRPr="00D53329" w:rsidRDefault="0081376A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1DC84822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7840690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10" w:rsidRPr="00D53329" w14:paraId="6413F21E" w14:textId="77777777" w:rsidTr="00744F6D">
        <w:tc>
          <w:tcPr>
            <w:tcW w:w="645" w:type="dxa"/>
          </w:tcPr>
          <w:p w14:paraId="0761EAFF" w14:textId="77777777" w:rsidR="007C2610" w:rsidRPr="00D53329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231" w:type="dxa"/>
          </w:tcPr>
          <w:p w14:paraId="5280F16E" w14:textId="77777777" w:rsidR="007C2610" w:rsidRPr="006F18A4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 Ливонская война.</w:t>
            </w:r>
          </w:p>
        </w:tc>
        <w:tc>
          <w:tcPr>
            <w:tcW w:w="857" w:type="dxa"/>
          </w:tcPr>
          <w:p w14:paraId="37BAFD07" w14:textId="77777777" w:rsidR="007C2610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14:paraId="1B89B6E2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AB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680" w:type="dxa"/>
            <w:gridSpan w:val="2"/>
          </w:tcPr>
          <w:p w14:paraId="0D39BE91" w14:textId="77777777" w:rsidR="007C2610" w:rsidRPr="00D53329" w:rsidRDefault="0081376A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7B507892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92E6635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10" w:rsidRPr="00D53329" w14:paraId="10A49FE7" w14:textId="77777777" w:rsidTr="00744F6D">
        <w:tc>
          <w:tcPr>
            <w:tcW w:w="645" w:type="dxa"/>
          </w:tcPr>
          <w:p w14:paraId="6C3C5432" w14:textId="77777777" w:rsidR="007C2610" w:rsidRPr="00D53329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20-21</w:t>
            </w:r>
          </w:p>
        </w:tc>
        <w:tc>
          <w:tcPr>
            <w:tcW w:w="3231" w:type="dxa"/>
          </w:tcPr>
          <w:p w14:paraId="6176E033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Смута</w:t>
            </w:r>
          </w:p>
        </w:tc>
        <w:tc>
          <w:tcPr>
            <w:tcW w:w="857" w:type="dxa"/>
          </w:tcPr>
          <w:p w14:paraId="2883DCDF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14:paraId="65BD1068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AB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680" w:type="dxa"/>
            <w:gridSpan w:val="2"/>
          </w:tcPr>
          <w:p w14:paraId="212B44DE" w14:textId="77777777" w:rsidR="007C2610" w:rsidRPr="00D53329" w:rsidRDefault="0081376A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13FDBF62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8A3D810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10" w:rsidRPr="00D53329" w14:paraId="4E363EF2" w14:textId="77777777" w:rsidTr="00744F6D">
        <w:tc>
          <w:tcPr>
            <w:tcW w:w="645" w:type="dxa"/>
          </w:tcPr>
          <w:p w14:paraId="16971C57" w14:textId="77777777" w:rsidR="007C2610" w:rsidRPr="00D53329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231" w:type="dxa"/>
          </w:tcPr>
          <w:p w14:paraId="3E26EAA8" w14:textId="77777777" w:rsidR="007C2610" w:rsidRPr="00DC6246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России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</w:t>
            </w:r>
            <w:r w:rsidRPr="00DC6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857" w:type="dxa"/>
          </w:tcPr>
          <w:p w14:paraId="7604F995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14:paraId="37E7BF11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AB">
              <w:rPr>
                <w:rFonts w:ascii="Times New Roman" w:hAnsi="Times New Roman"/>
                <w:sz w:val="24"/>
                <w:szCs w:val="24"/>
              </w:rPr>
              <w:t xml:space="preserve">Лекция с элементами </w:t>
            </w:r>
            <w:r w:rsidRPr="00B22EAB">
              <w:rPr>
                <w:rFonts w:ascii="Times New Roman" w:hAnsi="Times New Roman"/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4680" w:type="dxa"/>
            <w:gridSpan w:val="2"/>
          </w:tcPr>
          <w:p w14:paraId="5099C56B" w14:textId="77777777" w:rsidR="007C2610" w:rsidRPr="00D53329" w:rsidRDefault="0081376A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заданий ЕГЭ.</w:t>
            </w:r>
          </w:p>
        </w:tc>
        <w:tc>
          <w:tcPr>
            <w:tcW w:w="2012" w:type="dxa"/>
          </w:tcPr>
          <w:p w14:paraId="36377655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8C37A44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10" w:rsidRPr="00D53329" w14:paraId="6CED8511" w14:textId="77777777" w:rsidTr="00744F6D">
        <w:tc>
          <w:tcPr>
            <w:tcW w:w="645" w:type="dxa"/>
          </w:tcPr>
          <w:p w14:paraId="1219A541" w14:textId="77777777" w:rsidR="007C2610" w:rsidRPr="00D53329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23-24</w:t>
            </w:r>
          </w:p>
        </w:tc>
        <w:tc>
          <w:tcPr>
            <w:tcW w:w="3231" w:type="dxa"/>
          </w:tcPr>
          <w:p w14:paraId="7CE57232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работа по теме «История России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начала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</w:t>
            </w:r>
            <w:r w:rsidRPr="00DC62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 конца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вв</w:t>
            </w: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7" w:type="dxa"/>
          </w:tcPr>
          <w:p w14:paraId="095AE23A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14:paraId="7EA57A7F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4680" w:type="dxa"/>
            <w:gridSpan w:val="2"/>
          </w:tcPr>
          <w:p w14:paraId="2D595984" w14:textId="77777777" w:rsidR="007C2610" w:rsidRPr="00D53329" w:rsidRDefault="0081376A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57CBEEB3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5912963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E7" w:rsidRPr="00D53329" w14:paraId="2C42491E" w14:textId="77777777" w:rsidTr="00C35CE7">
        <w:tc>
          <w:tcPr>
            <w:tcW w:w="11193" w:type="dxa"/>
            <w:gridSpan w:val="6"/>
          </w:tcPr>
          <w:p w14:paraId="6F16CFAA" w14:textId="77777777" w:rsidR="00C35CE7" w:rsidRPr="00DC6246" w:rsidRDefault="00C35CE7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C62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«История России </w:t>
            </w:r>
            <w:r w:rsidRPr="00DC624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XVII</w:t>
            </w:r>
            <w:r w:rsidRPr="00DC62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DC624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вв» 10</w:t>
            </w:r>
            <w:r w:rsidRPr="00DC62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4025" w:type="dxa"/>
            <w:gridSpan w:val="2"/>
          </w:tcPr>
          <w:p w14:paraId="59299B93" w14:textId="77777777" w:rsidR="00C35CE7" w:rsidRPr="00DC6246" w:rsidRDefault="00C35CE7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C2610" w:rsidRPr="00D53329" w14:paraId="58F44413" w14:textId="77777777" w:rsidTr="00744F6D">
        <w:tc>
          <w:tcPr>
            <w:tcW w:w="645" w:type="dxa"/>
          </w:tcPr>
          <w:p w14:paraId="05FBE143" w14:textId="77777777" w:rsidR="007C2610" w:rsidRPr="00D53329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231" w:type="dxa"/>
          </w:tcPr>
          <w:p w14:paraId="2AFD8741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Первые Романовы</w:t>
            </w:r>
          </w:p>
        </w:tc>
        <w:tc>
          <w:tcPr>
            <w:tcW w:w="857" w:type="dxa"/>
          </w:tcPr>
          <w:p w14:paraId="5B3AA021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14:paraId="731DF1D2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AB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680" w:type="dxa"/>
            <w:gridSpan w:val="2"/>
          </w:tcPr>
          <w:p w14:paraId="5ED2EB57" w14:textId="77777777" w:rsidR="007C2610" w:rsidRPr="00D53329" w:rsidRDefault="0081376A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5C9B51BA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D9B46B4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10" w:rsidRPr="00D53329" w14:paraId="6A4AFF1F" w14:textId="77777777" w:rsidTr="00744F6D">
        <w:tc>
          <w:tcPr>
            <w:tcW w:w="645" w:type="dxa"/>
          </w:tcPr>
          <w:p w14:paraId="2DE48131" w14:textId="77777777" w:rsidR="007C2610" w:rsidRPr="00242AA3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14:paraId="323D0B0B" w14:textId="77777777" w:rsidR="007C2610" w:rsidRPr="00DC6246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Церковный раскол. Социальные движения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857" w:type="dxa"/>
          </w:tcPr>
          <w:p w14:paraId="6ADD8175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14:paraId="4EBC44E3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AB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680" w:type="dxa"/>
            <w:gridSpan w:val="2"/>
          </w:tcPr>
          <w:p w14:paraId="27AB9B26" w14:textId="77777777" w:rsidR="007C2610" w:rsidRPr="00D53329" w:rsidRDefault="0081376A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7D6BBCBE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934D137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10" w:rsidRPr="00D53329" w14:paraId="72BAA3BA" w14:textId="77777777" w:rsidTr="00744F6D">
        <w:tc>
          <w:tcPr>
            <w:tcW w:w="645" w:type="dxa"/>
          </w:tcPr>
          <w:p w14:paraId="5A2A47CA" w14:textId="77777777" w:rsidR="007C2610" w:rsidRPr="00242AA3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14:paraId="2310F011" w14:textId="77777777" w:rsidR="007C2610" w:rsidRPr="00DC6246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  <w:r w:rsidRPr="00DC62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веке</w:t>
            </w:r>
          </w:p>
        </w:tc>
        <w:tc>
          <w:tcPr>
            <w:tcW w:w="857" w:type="dxa"/>
          </w:tcPr>
          <w:p w14:paraId="5BD6944A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14:paraId="5203CC19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AB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680" w:type="dxa"/>
            <w:gridSpan w:val="2"/>
          </w:tcPr>
          <w:p w14:paraId="76B9C687" w14:textId="77777777" w:rsidR="007C2610" w:rsidRPr="00D53329" w:rsidRDefault="0081376A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50021504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7AED0A8C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10" w:rsidRPr="00D53329" w14:paraId="5043F28E" w14:textId="77777777" w:rsidTr="00744F6D">
        <w:tc>
          <w:tcPr>
            <w:tcW w:w="645" w:type="dxa"/>
          </w:tcPr>
          <w:p w14:paraId="7D2814F9" w14:textId="77777777" w:rsidR="007C2610" w:rsidRPr="00242AA3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31" w:type="dxa"/>
          </w:tcPr>
          <w:p w14:paraId="05B97EC9" w14:textId="77777777" w:rsidR="007C2610" w:rsidRPr="00DC6246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России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веке.</w:t>
            </w:r>
          </w:p>
        </w:tc>
        <w:tc>
          <w:tcPr>
            <w:tcW w:w="857" w:type="dxa"/>
          </w:tcPr>
          <w:p w14:paraId="38418EE8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14:paraId="4614225D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AB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680" w:type="dxa"/>
            <w:gridSpan w:val="2"/>
          </w:tcPr>
          <w:p w14:paraId="0D771996" w14:textId="77777777" w:rsidR="007C2610" w:rsidRPr="00D53329" w:rsidRDefault="0081376A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2D1D5421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9313826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10" w:rsidRPr="00D53329" w14:paraId="4063C8F6" w14:textId="77777777" w:rsidTr="00744F6D">
        <w:tc>
          <w:tcPr>
            <w:tcW w:w="645" w:type="dxa"/>
          </w:tcPr>
          <w:p w14:paraId="59BD08E0" w14:textId="77777777" w:rsidR="007C2610" w:rsidRPr="00242AA3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31" w:type="dxa"/>
          </w:tcPr>
          <w:p w14:paraId="440A6AAB" w14:textId="77777777" w:rsidR="007C2610" w:rsidRPr="001C690A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при Петре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7" w:type="dxa"/>
          </w:tcPr>
          <w:p w14:paraId="5EAAEE2C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14:paraId="5E7FF5D5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AB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680" w:type="dxa"/>
            <w:gridSpan w:val="2"/>
          </w:tcPr>
          <w:p w14:paraId="6E06E323" w14:textId="77777777" w:rsidR="007C2610" w:rsidRPr="00D53329" w:rsidRDefault="0081376A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1944B219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7B7130A3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10" w:rsidRPr="00D53329" w14:paraId="39EC97C2" w14:textId="77777777" w:rsidTr="00744F6D">
        <w:tc>
          <w:tcPr>
            <w:tcW w:w="645" w:type="dxa"/>
          </w:tcPr>
          <w:p w14:paraId="4F216700" w14:textId="77777777" w:rsidR="007C2610" w:rsidRPr="00242AA3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31" w:type="dxa"/>
          </w:tcPr>
          <w:p w14:paraId="4F79387A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Период дворцовых переворотов</w:t>
            </w:r>
          </w:p>
        </w:tc>
        <w:tc>
          <w:tcPr>
            <w:tcW w:w="857" w:type="dxa"/>
          </w:tcPr>
          <w:p w14:paraId="7878731D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14:paraId="3FE514B9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AB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680" w:type="dxa"/>
            <w:gridSpan w:val="2"/>
          </w:tcPr>
          <w:p w14:paraId="5258DA58" w14:textId="77777777" w:rsidR="007C2610" w:rsidRPr="00D53329" w:rsidRDefault="0081376A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35BD3358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3667747C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10" w:rsidRPr="00D53329" w14:paraId="3BE4DD90" w14:textId="77777777" w:rsidTr="00744F6D">
        <w:tc>
          <w:tcPr>
            <w:tcW w:w="645" w:type="dxa"/>
          </w:tcPr>
          <w:p w14:paraId="4486B7BB" w14:textId="77777777" w:rsidR="007C2610" w:rsidRPr="00242AA3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14:paraId="7F435AFE" w14:textId="77777777" w:rsidR="007C2610" w:rsidRPr="001C690A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Внутренняя политика Екатерины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7" w:type="dxa"/>
          </w:tcPr>
          <w:p w14:paraId="5606CF36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14:paraId="5E483E15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AB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680" w:type="dxa"/>
            <w:gridSpan w:val="2"/>
          </w:tcPr>
          <w:p w14:paraId="148281F3" w14:textId="77777777" w:rsidR="007C2610" w:rsidRPr="00D53329" w:rsidRDefault="0081376A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6DC00457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7A737F3A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10" w:rsidRPr="00D53329" w14:paraId="11153EAD" w14:textId="77777777" w:rsidTr="00744F6D">
        <w:tc>
          <w:tcPr>
            <w:tcW w:w="645" w:type="dxa"/>
          </w:tcPr>
          <w:p w14:paraId="5614C324" w14:textId="77777777" w:rsidR="007C2610" w:rsidRPr="00242AA3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14:paraId="758F1025" w14:textId="77777777" w:rsidR="007C2610" w:rsidRPr="001C690A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войнах второй половины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857" w:type="dxa"/>
          </w:tcPr>
          <w:p w14:paraId="0C6B5401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14:paraId="0C8267E2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AB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680" w:type="dxa"/>
            <w:gridSpan w:val="2"/>
          </w:tcPr>
          <w:p w14:paraId="01D80174" w14:textId="77777777" w:rsidR="007C2610" w:rsidRPr="00D53329" w:rsidRDefault="0081376A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56BC6308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43003FA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10" w:rsidRPr="00D53329" w14:paraId="3F06101C" w14:textId="77777777" w:rsidTr="00744F6D">
        <w:tc>
          <w:tcPr>
            <w:tcW w:w="645" w:type="dxa"/>
          </w:tcPr>
          <w:p w14:paraId="771236CE" w14:textId="77777777" w:rsidR="007C2610" w:rsidRPr="00242AA3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14:paraId="10CD7360" w14:textId="77777777" w:rsidR="007C2610" w:rsidRPr="001C690A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России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веке.</w:t>
            </w:r>
          </w:p>
        </w:tc>
        <w:tc>
          <w:tcPr>
            <w:tcW w:w="857" w:type="dxa"/>
          </w:tcPr>
          <w:p w14:paraId="34CFEB23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14:paraId="277C7F93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AB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680" w:type="dxa"/>
            <w:gridSpan w:val="2"/>
          </w:tcPr>
          <w:p w14:paraId="6E36E66B" w14:textId="77777777" w:rsidR="007C2610" w:rsidRPr="00D53329" w:rsidRDefault="0081376A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4B3283AB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6BF20711" w14:textId="77777777" w:rsidR="007C2610" w:rsidRPr="00B22EAB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10" w:rsidRPr="00D53329" w14:paraId="6F3E97E2" w14:textId="77777777" w:rsidTr="00744F6D">
        <w:tc>
          <w:tcPr>
            <w:tcW w:w="645" w:type="dxa"/>
          </w:tcPr>
          <w:p w14:paraId="66A4E29A" w14:textId="77777777" w:rsidR="007C2610" w:rsidRPr="00242AA3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14:paraId="5E962561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работа по теме «История России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  <w:r w:rsidRPr="001C69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вв</w:t>
            </w:r>
            <w:r w:rsidRPr="00D5332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7" w:type="dxa"/>
          </w:tcPr>
          <w:p w14:paraId="4124E89C" w14:textId="77777777" w:rsidR="007C2610" w:rsidRPr="00242AA3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14:paraId="3FFC7181" w14:textId="77777777" w:rsidR="007C2610" w:rsidRPr="00D53329" w:rsidRDefault="007C2610" w:rsidP="0074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4680" w:type="dxa"/>
            <w:gridSpan w:val="2"/>
          </w:tcPr>
          <w:p w14:paraId="529B2A9E" w14:textId="77777777" w:rsidR="007C2610" w:rsidRPr="00D53329" w:rsidRDefault="0081376A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012" w:type="dxa"/>
          </w:tcPr>
          <w:p w14:paraId="25BED78D" w14:textId="77777777" w:rsidR="007C2610" w:rsidRDefault="007C2610" w:rsidP="0081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5600222" w14:textId="77777777" w:rsidR="007C2610" w:rsidRPr="007C2610" w:rsidRDefault="007C2610" w:rsidP="0081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55A885" w14:textId="77777777" w:rsidR="00C35CE7" w:rsidRDefault="00C35CE7" w:rsidP="0081376A">
      <w:pPr>
        <w:spacing w:after="0"/>
      </w:pPr>
    </w:p>
    <w:p w14:paraId="3165508F" w14:textId="77777777" w:rsidR="00D35AA2" w:rsidRPr="00D35AA2" w:rsidRDefault="00D35AA2" w:rsidP="00D35A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A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Учебно-методическое и материально-техническое обеспечение курса</w:t>
      </w:r>
    </w:p>
    <w:p w14:paraId="32921EFA" w14:textId="77777777" w:rsidR="00136EEB" w:rsidRPr="00136EEB" w:rsidRDefault="00136EEB" w:rsidP="0013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tt-RU"/>
        </w:rPr>
      </w:pPr>
      <w:r w:rsidRPr="00136EEB">
        <w:rPr>
          <w:rFonts w:ascii="Times New Roman" w:eastAsia="Times New Roman" w:hAnsi="Times New Roman" w:cs="Times New Roman"/>
          <w:bCs/>
          <w:sz w:val="20"/>
          <w:szCs w:val="20"/>
          <w:lang w:val="tt-RU"/>
        </w:rPr>
        <w:lastRenderedPageBreak/>
        <w:t>1. История России 10 класс, учебник для общеобразовательных организаций. Базовый уровень / под ред А.В.Торкунова, М. Просвещение 2020.</w:t>
      </w:r>
    </w:p>
    <w:p w14:paraId="2ABB2C3F" w14:textId="77777777" w:rsidR="00136EEB" w:rsidRPr="00136EEB" w:rsidRDefault="00136EEB" w:rsidP="0013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tt-RU"/>
        </w:rPr>
      </w:pPr>
      <w:r w:rsidRPr="00136EEB">
        <w:rPr>
          <w:rFonts w:ascii="Times New Roman" w:eastAsia="Times New Roman" w:hAnsi="Times New Roman" w:cs="Times New Roman"/>
          <w:bCs/>
          <w:sz w:val="20"/>
          <w:szCs w:val="20"/>
          <w:lang w:val="tt-RU"/>
        </w:rPr>
        <w:t>2. История, новый полный справочник для подготовки к ЕГЭ /под ред П.А.Баранова, М.. АСТ 2020</w:t>
      </w:r>
    </w:p>
    <w:p w14:paraId="699D350A" w14:textId="77777777" w:rsidR="00136EEB" w:rsidRPr="00136EEB" w:rsidRDefault="00136EEB" w:rsidP="0013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tt-RU"/>
        </w:rPr>
      </w:pPr>
      <w:r w:rsidRPr="00136EEB">
        <w:rPr>
          <w:rFonts w:ascii="Times New Roman" w:eastAsia="Times New Roman" w:hAnsi="Times New Roman" w:cs="Times New Roman"/>
          <w:bCs/>
          <w:sz w:val="20"/>
          <w:szCs w:val="20"/>
          <w:lang w:val="tt-RU"/>
        </w:rPr>
        <w:t xml:space="preserve">3. история России, учебник. МГУ/ под ред А.С.Орлова, 2020. </w:t>
      </w:r>
    </w:p>
    <w:p w14:paraId="4F08BDC3" w14:textId="77777777" w:rsidR="00136EEB" w:rsidRPr="00136EEB" w:rsidRDefault="00136EEB" w:rsidP="0013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tt-RU"/>
        </w:rPr>
      </w:pPr>
      <w:r w:rsidRPr="00136EEB">
        <w:rPr>
          <w:rFonts w:ascii="Times New Roman" w:eastAsia="Times New Roman" w:hAnsi="Times New Roman" w:cs="Times New Roman"/>
          <w:bCs/>
          <w:sz w:val="20"/>
          <w:szCs w:val="20"/>
          <w:lang w:val="tt-RU"/>
        </w:rPr>
        <w:t>4</w:t>
      </w:r>
      <w:r w:rsidRPr="00136EE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36E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Кодификатора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истории.</w:t>
      </w:r>
    </w:p>
    <w:p w14:paraId="1D64C8B8" w14:textId="77777777" w:rsidR="00136EEB" w:rsidRPr="00136EEB" w:rsidRDefault="00136EEB" w:rsidP="00136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6AF71C" w14:textId="77777777" w:rsidR="00D35AA2" w:rsidRPr="00D35AA2" w:rsidRDefault="00D35AA2" w:rsidP="00D35A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A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Технические средства обучения:</w:t>
      </w:r>
    </w:p>
    <w:p w14:paraId="6E96D3E5" w14:textId="77777777" w:rsidR="00D35AA2" w:rsidRPr="00D35AA2" w:rsidRDefault="00D35AA2" w:rsidP="00D35AA2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AA2"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Проектор</w:t>
      </w:r>
    </w:p>
    <w:p w14:paraId="2B4BF985" w14:textId="77777777" w:rsidR="00D35AA2" w:rsidRPr="00D35AA2" w:rsidRDefault="00D35AA2" w:rsidP="00D35AA2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AA2">
        <w:rPr>
          <w:rFonts w:ascii="Times New Roman" w:eastAsia="Times New Roman" w:hAnsi="Times New Roman" w:cs="Times New Roman"/>
          <w:color w:val="000000"/>
          <w:sz w:val="20"/>
          <w:szCs w:val="20"/>
        </w:rPr>
        <w:t>Компьютер учителя</w:t>
      </w:r>
    </w:p>
    <w:p w14:paraId="1CB02A93" w14:textId="77777777" w:rsidR="00D35AA2" w:rsidRPr="00D35AA2" w:rsidRDefault="00D35AA2" w:rsidP="00D35AA2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AA2"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Проекционный экран</w:t>
      </w:r>
    </w:p>
    <w:p w14:paraId="0A4E8E81" w14:textId="77777777" w:rsidR="0081376A" w:rsidRPr="0081376A" w:rsidRDefault="0081376A" w:rsidP="00813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1376A" w:rsidRPr="0081376A" w:rsidSect="004621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1B0F" w14:textId="77777777" w:rsidR="004C267D" w:rsidRDefault="004C267D" w:rsidP="00744F6D">
      <w:pPr>
        <w:spacing w:after="0" w:line="240" w:lineRule="auto"/>
      </w:pPr>
      <w:r>
        <w:separator/>
      </w:r>
    </w:p>
  </w:endnote>
  <w:endnote w:type="continuationSeparator" w:id="0">
    <w:p w14:paraId="45FC9209" w14:textId="77777777" w:rsidR="004C267D" w:rsidRDefault="004C267D" w:rsidP="0074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F236" w14:textId="77777777" w:rsidR="004C267D" w:rsidRDefault="004C267D" w:rsidP="00744F6D">
      <w:pPr>
        <w:spacing w:after="0" w:line="240" w:lineRule="auto"/>
      </w:pPr>
      <w:r>
        <w:separator/>
      </w:r>
    </w:p>
  </w:footnote>
  <w:footnote w:type="continuationSeparator" w:id="0">
    <w:p w14:paraId="0DA10A58" w14:textId="77777777" w:rsidR="004C267D" w:rsidRDefault="004C267D" w:rsidP="00744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479"/>
    <w:multiLevelType w:val="multilevel"/>
    <w:tmpl w:val="1E14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60095"/>
    <w:multiLevelType w:val="hybridMultilevel"/>
    <w:tmpl w:val="FA4C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777B3"/>
    <w:multiLevelType w:val="multilevel"/>
    <w:tmpl w:val="AD76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F0E70"/>
    <w:multiLevelType w:val="multilevel"/>
    <w:tmpl w:val="282A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D5156F"/>
    <w:multiLevelType w:val="hybridMultilevel"/>
    <w:tmpl w:val="F53A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52047"/>
    <w:multiLevelType w:val="multilevel"/>
    <w:tmpl w:val="D5F2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DE3D6C"/>
    <w:multiLevelType w:val="multilevel"/>
    <w:tmpl w:val="1414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8502A2"/>
    <w:multiLevelType w:val="multilevel"/>
    <w:tmpl w:val="7AC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8E66F4"/>
    <w:multiLevelType w:val="multilevel"/>
    <w:tmpl w:val="9460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1F60C4"/>
    <w:multiLevelType w:val="multilevel"/>
    <w:tmpl w:val="0326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EF47B1"/>
    <w:multiLevelType w:val="multilevel"/>
    <w:tmpl w:val="315A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1974372">
    <w:abstractNumId w:val="8"/>
  </w:num>
  <w:num w:numId="2" w16cid:durableId="660498695">
    <w:abstractNumId w:val="6"/>
  </w:num>
  <w:num w:numId="3" w16cid:durableId="91320738">
    <w:abstractNumId w:val="2"/>
  </w:num>
  <w:num w:numId="4" w16cid:durableId="1868449374">
    <w:abstractNumId w:val="9"/>
  </w:num>
  <w:num w:numId="5" w16cid:durableId="1834103059">
    <w:abstractNumId w:val="7"/>
  </w:num>
  <w:num w:numId="6" w16cid:durableId="532621050">
    <w:abstractNumId w:val="0"/>
  </w:num>
  <w:num w:numId="7" w16cid:durableId="493226346">
    <w:abstractNumId w:val="10"/>
  </w:num>
  <w:num w:numId="8" w16cid:durableId="1269241228">
    <w:abstractNumId w:val="1"/>
  </w:num>
  <w:num w:numId="9" w16cid:durableId="85007693">
    <w:abstractNumId w:val="4"/>
  </w:num>
  <w:num w:numId="10" w16cid:durableId="1072585651">
    <w:abstractNumId w:val="5"/>
  </w:num>
  <w:num w:numId="11" w16cid:durableId="593250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E7"/>
    <w:rsid w:val="00136EEB"/>
    <w:rsid w:val="00172C87"/>
    <w:rsid w:val="00275C7C"/>
    <w:rsid w:val="00387862"/>
    <w:rsid w:val="00462123"/>
    <w:rsid w:val="004C103C"/>
    <w:rsid w:val="004C267D"/>
    <w:rsid w:val="00652FA4"/>
    <w:rsid w:val="00744F6D"/>
    <w:rsid w:val="007C2610"/>
    <w:rsid w:val="0081376A"/>
    <w:rsid w:val="00A05449"/>
    <w:rsid w:val="00C15A9B"/>
    <w:rsid w:val="00C35CE7"/>
    <w:rsid w:val="00D3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4B3F"/>
  <w15:docId w15:val="{E623EFD2-63F7-4086-BD5C-C50897AC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862"/>
    <w:pPr>
      <w:ind w:left="720"/>
      <w:contextualSpacing/>
    </w:pPr>
  </w:style>
  <w:style w:type="paragraph" w:customStyle="1" w:styleId="c67">
    <w:name w:val="c67"/>
    <w:basedOn w:val="a"/>
    <w:rsid w:val="00D3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35AA2"/>
  </w:style>
  <w:style w:type="paragraph" w:customStyle="1" w:styleId="c53">
    <w:name w:val="c53"/>
    <w:basedOn w:val="a"/>
    <w:rsid w:val="00D3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35AA2"/>
  </w:style>
  <w:style w:type="paragraph" w:customStyle="1" w:styleId="c30">
    <w:name w:val="c30"/>
    <w:basedOn w:val="a"/>
    <w:rsid w:val="00D3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35AA2"/>
  </w:style>
  <w:style w:type="character" w:customStyle="1" w:styleId="c2">
    <w:name w:val="c2"/>
    <w:basedOn w:val="a0"/>
    <w:rsid w:val="00D35AA2"/>
  </w:style>
  <w:style w:type="paragraph" w:customStyle="1" w:styleId="c40">
    <w:name w:val="c40"/>
    <w:basedOn w:val="a"/>
    <w:rsid w:val="00D3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D3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365 Pro Plus</cp:lastModifiedBy>
  <cp:revision>3</cp:revision>
  <dcterms:created xsi:type="dcterms:W3CDTF">2022-11-12T19:07:00Z</dcterms:created>
  <dcterms:modified xsi:type="dcterms:W3CDTF">2022-11-12T19:16:00Z</dcterms:modified>
</cp:coreProperties>
</file>